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021EC" w14:textId="5943DF1D" w:rsidR="54E9CB45" w:rsidRPr="009B4E80" w:rsidRDefault="5A852BFE" w:rsidP="006E7C3E">
      <w:pPr>
        <w:spacing w:line="240" w:lineRule="auto"/>
        <w:jc w:val="right"/>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EELNÕU</w:t>
      </w:r>
    </w:p>
    <w:p w14:paraId="0BE46AEF" w14:textId="65E91BE1" w:rsidR="2AB9CD37" w:rsidRPr="009B4E80" w:rsidRDefault="00244F7B" w:rsidP="006E7C3E">
      <w:pPr>
        <w:spacing w:line="240" w:lineRule="auto"/>
        <w:jc w:val="right"/>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26</w:t>
      </w:r>
      <w:r w:rsidR="000227AE" w:rsidRPr="009B4E80">
        <w:rPr>
          <w:rFonts w:ascii="Times New Roman" w:eastAsia="Times New Roman" w:hAnsi="Times New Roman" w:cs="Times New Roman"/>
          <w:sz w:val="24"/>
          <w:szCs w:val="24"/>
        </w:rPr>
        <w:t>.</w:t>
      </w:r>
      <w:r w:rsidRPr="009B4E80">
        <w:rPr>
          <w:rFonts w:ascii="Times New Roman" w:eastAsia="Times New Roman" w:hAnsi="Times New Roman" w:cs="Times New Roman"/>
          <w:sz w:val="24"/>
          <w:szCs w:val="24"/>
        </w:rPr>
        <w:t>10</w:t>
      </w:r>
      <w:r w:rsidR="000227AE" w:rsidRPr="009B4E80">
        <w:rPr>
          <w:rFonts w:ascii="Times New Roman" w:eastAsia="Times New Roman" w:hAnsi="Times New Roman" w:cs="Times New Roman"/>
          <w:sz w:val="24"/>
          <w:szCs w:val="24"/>
        </w:rPr>
        <w:t>.2026</w:t>
      </w:r>
    </w:p>
    <w:p w14:paraId="3DCCD33E" w14:textId="1DEE07F9" w:rsidR="54E9CB45" w:rsidRPr="009B4E80" w:rsidRDefault="00A00376" w:rsidP="009B4E80">
      <w:pPr>
        <w:spacing w:line="240" w:lineRule="auto"/>
        <w:jc w:val="both"/>
        <w:rPr>
          <w:rFonts w:ascii="Times New Roman" w:eastAsia="Times New Roman" w:hAnsi="Times New Roman" w:cs="Times New Roman"/>
          <w:b/>
          <w:sz w:val="32"/>
          <w:szCs w:val="32"/>
        </w:rPr>
      </w:pPr>
      <w:r w:rsidRPr="009B4E80">
        <w:rPr>
          <w:rFonts w:ascii="Times New Roman" w:eastAsia="Times New Roman" w:hAnsi="Times New Roman" w:cs="Times New Roman"/>
          <w:b/>
          <w:sz w:val="32"/>
          <w:szCs w:val="32"/>
        </w:rPr>
        <w:t>Pakendiseaduse</w:t>
      </w:r>
      <w:r w:rsidR="00483C35" w:rsidRPr="009B4E80">
        <w:rPr>
          <w:rFonts w:ascii="Times New Roman" w:eastAsia="Times New Roman" w:hAnsi="Times New Roman" w:cs="Times New Roman"/>
          <w:b/>
          <w:sz w:val="32"/>
          <w:szCs w:val="32"/>
        </w:rPr>
        <w:t xml:space="preserve"> muutmise</w:t>
      </w:r>
      <w:r w:rsidRPr="009B4E80">
        <w:rPr>
          <w:rFonts w:ascii="Times New Roman" w:eastAsia="Times New Roman" w:hAnsi="Times New Roman" w:cs="Times New Roman"/>
          <w:b/>
          <w:sz w:val="32"/>
          <w:szCs w:val="32"/>
        </w:rPr>
        <w:t xml:space="preserve"> </w:t>
      </w:r>
      <w:r w:rsidR="06BD085B" w:rsidRPr="009B4E80">
        <w:rPr>
          <w:rFonts w:ascii="Times New Roman" w:eastAsia="Times New Roman" w:hAnsi="Times New Roman" w:cs="Times New Roman"/>
          <w:b/>
          <w:sz w:val="32"/>
          <w:szCs w:val="32"/>
        </w:rPr>
        <w:t>ja sellega seonduvalt teiste seaduste</w:t>
      </w:r>
      <w:r w:rsidR="59279351" w:rsidRPr="009B4E80">
        <w:rPr>
          <w:rFonts w:ascii="Times New Roman" w:eastAsia="Times New Roman" w:hAnsi="Times New Roman" w:cs="Times New Roman"/>
          <w:b/>
          <w:sz w:val="32"/>
          <w:szCs w:val="32"/>
        </w:rPr>
        <w:t xml:space="preserve"> </w:t>
      </w:r>
      <w:r w:rsidR="6F408FD8" w:rsidRPr="009B4E80">
        <w:rPr>
          <w:rFonts w:ascii="Times New Roman" w:eastAsia="Times New Roman" w:hAnsi="Times New Roman" w:cs="Times New Roman"/>
          <w:b/>
          <w:sz w:val="32"/>
          <w:szCs w:val="32"/>
        </w:rPr>
        <w:t xml:space="preserve">muutmise </w:t>
      </w:r>
      <w:r w:rsidR="005E0D93" w:rsidRPr="009B4E80">
        <w:rPr>
          <w:rFonts w:ascii="Times New Roman" w:eastAsia="Times New Roman" w:hAnsi="Times New Roman" w:cs="Times New Roman"/>
          <w:b/>
          <w:sz w:val="32"/>
          <w:szCs w:val="32"/>
        </w:rPr>
        <w:t xml:space="preserve">ning pakendiaktsiisi seaduse kehtetuks tunnistamise </w:t>
      </w:r>
      <w:r w:rsidR="6F408FD8" w:rsidRPr="009B4E80">
        <w:rPr>
          <w:rFonts w:ascii="Times New Roman" w:eastAsia="Times New Roman" w:hAnsi="Times New Roman" w:cs="Times New Roman"/>
          <w:b/>
          <w:sz w:val="32"/>
          <w:szCs w:val="32"/>
        </w:rPr>
        <w:t>seadus</w:t>
      </w:r>
    </w:p>
    <w:p w14:paraId="6208E049" w14:textId="223C5D2C" w:rsidR="0013624C" w:rsidRPr="009B4E80" w:rsidRDefault="0013624C" w:rsidP="009B4E80">
      <w:pPr>
        <w:spacing w:after="0" w:line="240" w:lineRule="auto"/>
        <w:jc w:val="both"/>
        <w:rPr>
          <w:rFonts w:ascii="Times New Roman" w:eastAsia="Times New Roman" w:hAnsi="Times New Roman" w:cs="Times New Roman"/>
          <w:b/>
          <w:bCs/>
          <w:sz w:val="24"/>
          <w:szCs w:val="24"/>
        </w:rPr>
      </w:pPr>
    </w:p>
    <w:p w14:paraId="71D4D75F" w14:textId="5A97B625" w:rsidR="54E9CB45" w:rsidRPr="009B4E80" w:rsidRDefault="7814B28D" w:rsidP="009B4E80">
      <w:pPr>
        <w:spacing w:after="0" w:line="240" w:lineRule="auto"/>
        <w:jc w:val="both"/>
        <w:rPr>
          <w:rFonts w:ascii="Times New Roman" w:eastAsia="Times New Roman" w:hAnsi="Times New Roman" w:cs="Times New Roman"/>
          <w:b/>
          <w:bCs/>
          <w:sz w:val="24"/>
          <w:szCs w:val="24"/>
        </w:rPr>
      </w:pPr>
      <w:r w:rsidRPr="009B4E80">
        <w:rPr>
          <w:rFonts w:ascii="Times New Roman" w:eastAsia="Times New Roman" w:hAnsi="Times New Roman" w:cs="Times New Roman"/>
          <w:b/>
          <w:bCs/>
          <w:sz w:val="24"/>
          <w:szCs w:val="24"/>
        </w:rPr>
        <w:t xml:space="preserve">§ </w:t>
      </w:r>
      <w:r w:rsidR="7DC1F4F8" w:rsidRPr="009B4E80">
        <w:rPr>
          <w:rFonts w:ascii="Times New Roman" w:eastAsia="Times New Roman" w:hAnsi="Times New Roman" w:cs="Times New Roman"/>
          <w:b/>
          <w:bCs/>
          <w:sz w:val="24"/>
          <w:szCs w:val="24"/>
        </w:rPr>
        <w:t>1</w:t>
      </w:r>
      <w:r w:rsidRPr="009B4E80">
        <w:rPr>
          <w:rFonts w:ascii="Times New Roman" w:eastAsia="Times New Roman" w:hAnsi="Times New Roman" w:cs="Times New Roman"/>
          <w:b/>
          <w:bCs/>
          <w:sz w:val="24"/>
          <w:szCs w:val="24"/>
        </w:rPr>
        <w:t xml:space="preserve">. </w:t>
      </w:r>
      <w:r w:rsidR="676CACCE" w:rsidRPr="009B4E80">
        <w:rPr>
          <w:rFonts w:ascii="Times New Roman" w:eastAsia="Times New Roman" w:hAnsi="Times New Roman" w:cs="Times New Roman"/>
          <w:b/>
          <w:bCs/>
          <w:sz w:val="24"/>
          <w:szCs w:val="24"/>
        </w:rPr>
        <w:t>Pakendiseaduse muutmine</w:t>
      </w:r>
    </w:p>
    <w:p w14:paraId="5FE804C2" w14:textId="3E5DA8CD" w:rsidR="5668C099" w:rsidRPr="009B4E80" w:rsidRDefault="5668C099" w:rsidP="009B4E80">
      <w:pPr>
        <w:spacing w:after="0" w:line="240" w:lineRule="auto"/>
        <w:jc w:val="both"/>
        <w:rPr>
          <w:rFonts w:ascii="Times New Roman" w:eastAsia="Times New Roman" w:hAnsi="Times New Roman" w:cs="Times New Roman"/>
          <w:sz w:val="24"/>
          <w:szCs w:val="24"/>
        </w:rPr>
      </w:pPr>
    </w:p>
    <w:p w14:paraId="342ED3A7" w14:textId="14AEF33B" w:rsidR="54E9CB45" w:rsidRPr="009B4E80" w:rsidRDefault="0955B676"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Pakendiseaduses tehakse järgmised muudatused</w:t>
      </w:r>
      <w:r w:rsidR="02B26339" w:rsidRPr="009B4E80">
        <w:rPr>
          <w:rFonts w:ascii="Times New Roman" w:eastAsia="Times New Roman" w:hAnsi="Times New Roman" w:cs="Times New Roman"/>
          <w:sz w:val="24"/>
          <w:szCs w:val="24"/>
        </w:rPr>
        <w:t>:</w:t>
      </w:r>
    </w:p>
    <w:p w14:paraId="4E21820C" w14:textId="444C1F7C" w:rsidR="00C14A11" w:rsidRPr="009B4E80" w:rsidRDefault="00C14A11" w:rsidP="009B4E80">
      <w:pPr>
        <w:spacing w:after="0" w:line="240" w:lineRule="auto"/>
        <w:jc w:val="both"/>
        <w:rPr>
          <w:rFonts w:ascii="Times New Roman" w:eastAsia="Times New Roman" w:hAnsi="Times New Roman" w:cs="Times New Roman"/>
          <w:b/>
          <w:sz w:val="24"/>
          <w:szCs w:val="24"/>
        </w:rPr>
      </w:pPr>
    </w:p>
    <w:p w14:paraId="1B3343B3" w14:textId="64DC7A29" w:rsidR="00CB173D" w:rsidRPr="009B4E80" w:rsidRDefault="2BD87E14"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1)</w:t>
      </w:r>
      <w:r w:rsidRPr="009B4E80">
        <w:rPr>
          <w:rFonts w:ascii="Times New Roman" w:eastAsia="Times New Roman" w:hAnsi="Times New Roman" w:cs="Times New Roman"/>
          <w:sz w:val="24"/>
          <w:szCs w:val="24"/>
        </w:rPr>
        <w:t xml:space="preserve"> seaduse tekstis asendatakse sõna „</w:t>
      </w:r>
      <w:r w:rsidR="00AC6D8F" w:rsidRPr="009B4E80">
        <w:rPr>
          <w:rFonts w:ascii="Times New Roman" w:eastAsia="Times New Roman" w:hAnsi="Times New Roman" w:cs="Times New Roman"/>
          <w:sz w:val="24"/>
          <w:szCs w:val="24"/>
        </w:rPr>
        <w:t>pakendiettevõtja</w:t>
      </w:r>
      <w:r w:rsidR="00CB173D" w:rsidRPr="009B4E80">
        <w:rPr>
          <w:rFonts w:ascii="Times New Roman" w:eastAsia="Times New Roman" w:hAnsi="Times New Roman" w:cs="Times New Roman"/>
          <w:sz w:val="24"/>
          <w:szCs w:val="24"/>
        </w:rPr>
        <w:t>“ sõnaga „</w:t>
      </w:r>
      <w:r w:rsidR="00AC6D8F" w:rsidRPr="009B4E80">
        <w:rPr>
          <w:rFonts w:ascii="Times New Roman" w:eastAsia="Times New Roman" w:hAnsi="Times New Roman" w:cs="Times New Roman"/>
          <w:sz w:val="24"/>
          <w:szCs w:val="24"/>
        </w:rPr>
        <w:t>tootja</w:t>
      </w:r>
      <w:r w:rsidR="00CB173D" w:rsidRPr="009B4E80">
        <w:rPr>
          <w:rFonts w:ascii="Times New Roman" w:eastAsia="Times New Roman" w:hAnsi="Times New Roman" w:cs="Times New Roman"/>
          <w:sz w:val="24"/>
          <w:szCs w:val="24"/>
        </w:rPr>
        <w:t xml:space="preserve">“ </w:t>
      </w:r>
      <w:r w:rsidR="008B6B94" w:rsidRPr="009B4E80">
        <w:rPr>
          <w:rFonts w:ascii="Times New Roman" w:eastAsia="Times New Roman" w:hAnsi="Times New Roman" w:cs="Times New Roman"/>
          <w:sz w:val="24"/>
          <w:szCs w:val="24"/>
        </w:rPr>
        <w:t xml:space="preserve">vastavas käändes </w:t>
      </w:r>
      <w:r w:rsidR="000521EB" w:rsidRPr="009B4E80">
        <w:rPr>
          <w:rFonts w:ascii="Times New Roman" w:eastAsia="Times New Roman" w:hAnsi="Times New Roman" w:cs="Times New Roman"/>
          <w:sz w:val="24"/>
          <w:szCs w:val="24"/>
        </w:rPr>
        <w:t xml:space="preserve">ja </w:t>
      </w:r>
      <w:r w:rsidR="007D5DAF" w:rsidRPr="009B4E80">
        <w:rPr>
          <w:rFonts w:ascii="Times New Roman" w:eastAsia="Times New Roman" w:hAnsi="Times New Roman" w:cs="Times New Roman"/>
          <w:sz w:val="24"/>
          <w:szCs w:val="24"/>
        </w:rPr>
        <w:t xml:space="preserve">sõna </w:t>
      </w:r>
      <w:r w:rsidR="000521EB" w:rsidRPr="009B4E80">
        <w:rPr>
          <w:rFonts w:ascii="Times New Roman" w:eastAsia="Times New Roman" w:hAnsi="Times New Roman" w:cs="Times New Roman"/>
          <w:sz w:val="24"/>
          <w:szCs w:val="24"/>
        </w:rPr>
        <w:t xml:space="preserve">„pakendiettevõtjad“ sõnaga „tootjad“ </w:t>
      </w:r>
      <w:r w:rsidR="00CB173D" w:rsidRPr="009B4E80">
        <w:rPr>
          <w:rFonts w:ascii="Times New Roman" w:eastAsia="Times New Roman" w:hAnsi="Times New Roman" w:cs="Times New Roman"/>
          <w:sz w:val="24"/>
          <w:szCs w:val="24"/>
        </w:rPr>
        <w:t>vastavas käändes;</w:t>
      </w:r>
    </w:p>
    <w:p w14:paraId="61BFF801" w14:textId="18B8FACE" w:rsidR="00CB173D" w:rsidRPr="009B4E80" w:rsidRDefault="00CB173D" w:rsidP="009B4E80">
      <w:pPr>
        <w:spacing w:after="0" w:line="240" w:lineRule="auto"/>
        <w:jc w:val="both"/>
        <w:rPr>
          <w:rFonts w:ascii="Times New Roman" w:eastAsia="Times New Roman" w:hAnsi="Times New Roman" w:cs="Times New Roman"/>
          <w:sz w:val="24"/>
          <w:szCs w:val="24"/>
        </w:rPr>
      </w:pPr>
    </w:p>
    <w:p w14:paraId="7DE2C4BF" w14:textId="3232B446" w:rsidR="00C14A11" w:rsidRPr="009B4E80" w:rsidRDefault="00AC6D8F"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2)</w:t>
      </w:r>
      <w:r w:rsidR="00665205" w:rsidRPr="009B4E80">
        <w:rPr>
          <w:rFonts w:ascii="Times New Roman" w:eastAsia="Times New Roman" w:hAnsi="Times New Roman" w:cs="Times New Roman"/>
          <w:sz w:val="24"/>
          <w:szCs w:val="24"/>
        </w:rPr>
        <w:t xml:space="preserve"> </w:t>
      </w:r>
      <w:r w:rsidR="2BD87E14" w:rsidRPr="009B4E80">
        <w:rPr>
          <w:rFonts w:ascii="Times New Roman" w:eastAsia="Times New Roman" w:hAnsi="Times New Roman" w:cs="Times New Roman"/>
          <w:sz w:val="24"/>
          <w:szCs w:val="24"/>
        </w:rPr>
        <w:t>seaduse tekstis asendatakse sõna „taaskasutusorganisatsioon“ sõnaga „tootjavastutusorganisatsioon“ vastavas käändes</w:t>
      </w:r>
      <w:r w:rsidR="008B6B94" w:rsidRPr="009B4E80">
        <w:rPr>
          <w:rFonts w:ascii="Times New Roman" w:eastAsia="Times New Roman" w:hAnsi="Times New Roman" w:cs="Times New Roman"/>
          <w:sz w:val="24"/>
          <w:szCs w:val="24"/>
        </w:rPr>
        <w:t xml:space="preserve"> ja </w:t>
      </w:r>
      <w:r w:rsidR="00471BFF" w:rsidRPr="009B4E80">
        <w:rPr>
          <w:rFonts w:ascii="Times New Roman" w:eastAsia="Times New Roman" w:hAnsi="Times New Roman" w:cs="Times New Roman"/>
          <w:sz w:val="24"/>
          <w:szCs w:val="24"/>
        </w:rPr>
        <w:t xml:space="preserve">sõna </w:t>
      </w:r>
      <w:r w:rsidR="008B6B94" w:rsidRPr="009B4E80">
        <w:rPr>
          <w:rFonts w:ascii="Times New Roman" w:eastAsia="Times New Roman" w:hAnsi="Times New Roman" w:cs="Times New Roman"/>
          <w:sz w:val="24"/>
          <w:szCs w:val="24"/>
        </w:rPr>
        <w:t>„taaskasutusorganisatsioonid“ sõnaga „tootjavastutusorganisatsioonid“ vastavas käändes</w:t>
      </w:r>
      <w:r w:rsidR="2BD87E14" w:rsidRPr="009B4E80">
        <w:rPr>
          <w:rFonts w:ascii="Times New Roman" w:eastAsia="Times New Roman" w:hAnsi="Times New Roman" w:cs="Times New Roman"/>
          <w:sz w:val="24"/>
          <w:szCs w:val="24"/>
        </w:rPr>
        <w:t>;</w:t>
      </w:r>
    </w:p>
    <w:p w14:paraId="230F7E32" w14:textId="36278CBC" w:rsidR="00C14A11" w:rsidRPr="009B4E80" w:rsidRDefault="00C14A11" w:rsidP="009B4E80">
      <w:pPr>
        <w:spacing w:after="0" w:line="240" w:lineRule="auto"/>
        <w:jc w:val="both"/>
        <w:rPr>
          <w:rFonts w:ascii="Times New Roman" w:eastAsia="Times New Roman" w:hAnsi="Times New Roman" w:cs="Times New Roman"/>
          <w:b/>
          <w:sz w:val="24"/>
          <w:szCs w:val="24"/>
        </w:rPr>
      </w:pPr>
    </w:p>
    <w:p w14:paraId="4433DCFC" w14:textId="66065833" w:rsidR="54E9CB45" w:rsidRPr="009B4E80" w:rsidRDefault="6856AA8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3</w:t>
      </w:r>
      <w:r w:rsidR="54E9CB45" w:rsidRPr="009B4E80">
        <w:rPr>
          <w:rFonts w:ascii="Times New Roman" w:eastAsia="Times New Roman" w:hAnsi="Times New Roman" w:cs="Times New Roman"/>
          <w:b/>
          <w:bCs/>
          <w:sz w:val="24"/>
          <w:szCs w:val="24"/>
        </w:rPr>
        <w:t>)</w:t>
      </w:r>
      <w:r w:rsidR="54E9CB45" w:rsidRPr="009B4E80">
        <w:rPr>
          <w:rFonts w:ascii="Times New Roman" w:eastAsia="Times New Roman" w:hAnsi="Times New Roman" w:cs="Times New Roman"/>
          <w:sz w:val="24"/>
          <w:szCs w:val="24"/>
        </w:rPr>
        <w:t xml:space="preserve"> </w:t>
      </w:r>
      <w:r w:rsidR="111C1466" w:rsidRPr="009B4E80">
        <w:rPr>
          <w:rFonts w:ascii="Times New Roman" w:eastAsia="Times New Roman" w:hAnsi="Times New Roman" w:cs="Times New Roman"/>
          <w:sz w:val="24"/>
          <w:szCs w:val="24"/>
        </w:rPr>
        <w:t>paragrahvi 1 pealkiri muudetakse ja sõnastatakse järgmiselt:</w:t>
      </w:r>
    </w:p>
    <w:p w14:paraId="3D33DE35" w14:textId="5FB849F4" w:rsidR="54E9CB45" w:rsidRPr="009B4E80" w:rsidRDefault="008E3D99"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766249" w:rsidRPr="009B4E80">
        <w:rPr>
          <w:rFonts w:ascii="Times New Roman" w:eastAsia="Times New Roman" w:hAnsi="Times New Roman" w:cs="Times New Roman"/>
          <w:b/>
          <w:bCs/>
          <w:sz w:val="24"/>
          <w:szCs w:val="24"/>
        </w:rPr>
        <w:t>§</w:t>
      </w:r>
      <w:r w:rsidR="0023118C" w:rsidRPr="009B4E80">
        <w:rPr>
          <w:rFonts w:ascii="Times New Roman" w:eastAsia="Times New Roman" w:hAnsi="Times New Roman" w:cs="Times New Roman"/>
          <w:b/>
          <w:bCs/>
          <w:sz w:val="24"/>
          <w:szCs w:val="24"/>
        </w:rPr>
        <w:t xml:space="preserve"> </w:t>
      </w:r>
      <w:r w:rsidR="00766249" w:rsidRPr="009B4E80">
        <w:rPr>
          <w:rFonts w:ascii="Times New Roman" w:eastAsia="Times New Roman" w:hAnsi="Times New Roman" w:cs="Times New Roman"/>
          <w:b/>
          <w:bCs/>
          <w:sz w:val="24"/>
          <w:szCs w:val="24"/>
        </w:rPr>
        <w:t xml:space="preserve">1. </w:t>
      </w:r>
      <w:r w:rsidR="111C1466" w:rsidRPr="009B4E80">
        <w:rPr>
          <w:rFonts w:ascii="Times New Roman" w:eastAsia="Times New Roman" w:hAnsi="Times New Roman" w:cs="Times New Roman"/>
          <w:b/>
          <w:bCs/>
          <w:sz w:val="24"/>
          <w:szCs w:val="24"/>
        </w:rPr>
        <w:t>Seaduse reguleerimis- ja kohaldamisala</w:t>
      </w:r>
      <w:r w:rsidRPr="009B4E80">
        <w:rPr>
          <w:rFonts w:ascii="Times New Roman" w:eastAsia="Times New Roman" w:hAnsi="Times New Roman" w:cs="Times New Roman"/>
          <w:sz w:val="24"/>
          <w:szCs w:val="24"/>
        </w:rPr>
        <w:t>“</w:t>
      </w:r>
      <w:r w:rsidR="111C1466" w:rsidRPr="009B4E80">
        <w:rPr>
          <w:rFonts w:ascii="Times New Roman" w:eastAsia="Times New Roman" w:hAnsi="Times New Roman" w:cs="Times New Roman"/>
          <w:sz w:val="24"/>
          <w:szCs w:val="24"/>
        </w:rPr>
        <w:t>;</w:t>
      </w:r>
    </w:p>
    <w:p w14:paraId="7D7CD243" w14:textId="1B5E7103" w:rsidR="54E9CB45" w:rsidRPr="009B4E80" w:rsidRDefault="54E9CB45" w:rsidP="009B4E80">
      <w:pPr>
        <w:spacing w:after="0" w:line="240" w:lineRule="auto"/>
        <w:jc w:val="both"/>
        <w:rPr>
          <w:rFonts w:ascii="Times New Roman" w:eastAsia="Times New Roman" w:hAnsi="Times New Roman" w:cs="Times New Roman"/>
          <w:sz w:val="24"/>
          <w:szCs w:val="24"/>
        </w:rPr>
      </w:pPr>
    </w:p>
    <w:p w14:paraId="59951A62" w14:textId="675A3267" w:rsidR="54E9CB45" w:rsidRPr="009B4E80" w:rsidRDefault="3E15D69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4</w:t>
      </w:r>
      <w:r w:rsidR="43245D16" w:rsidRPr="009B4E80">
        <w:rPr>
          <w:rFonts w:ascii="Times New Roman" w:eastAsia="Times New Roman" w:hAnsi="Times New Roman" w:cs="Times New Roman"/>
          <w:b/>
          <w:bCs/>
          <w:sz w:val="24"/>
          <w:szCs w:val="24"/>
        </w:rPr>
        <w:t xml:space="preserve">) </w:t>
      </w:r>
      <w:r w:rsidR="6F289994" w:rsidRPr="009B4E80">
        <w:rPr>
          <w:rFonts w:ascii="Times New Roman" w:eastAsia="Times New Roman" w:hAnsi="Times New Roman" w:cs="Times New Roman"/>
          <w:sz w:val="24"/>
          <w:szCs w:val="24"/>
        </w:rPr>
        <w:t xml:space="preserve">paragrahvi </w:t>
      </w:r>
      <w:r w:rsidR="02A0CA73" w:rsidRPr="009B4E80">
        <w:rPr>
          <w:rFonts w:ascii="Times New Roman" w:eastAsia="Times New Roman" w:hAnsi="Times New Roman" w:cs="Times New Roman"/>
          <w:sz w:val="24"/>
          <w:szCs w:val="24"/>
        </w:rPr>
        <w:t xml:space="preserve">1 </w:t>
      </w:r>
      <w:r w:rsidR="6F289994" w:rsidRPr="009B4E80">
        <w:rPr>
          <w:rFonts w:ascii="Times New Roman" w:eastAsia="Times New Roman" w:hAnsi="Times New Roman" w:cs="Times New Roman"/>
          <w:sz w:val="24"/>
          <w:szCs w:val="24"/>
        </w:rPr>
        <w:t xml:space="preserve">täiendatakse lõikega </w:t>
      </w:r>
      <w:r w:rsidR="00F6540A" w:rsidRPr="009B4E80">
        <w:rPr>
          <w:rFonts w:ascii="Times New Roman" w:eastAsia="Times New Roman" w:hAnsi="Times New Roman" w:cs="Times New Roman"/>
          <w:sz w:val="24"/>
          <w:szCs w:val="24"/>
        </w:rPr>
        <w:t>3</w:t>
      </w:r>
      <w:r w:rsidR="58327F10" w:rsidRPr="009B4E80">
        <w:rPr>
          <w:rFonts w:ascii="Times New Roman" w:eastAsia="Times New Roman" w:hAnsi="Times New Roman" w:cs="Times New Roman"/>
          <w:sz w:val="24"/>
          <w:szCs w:val="24"/>
          <w:vertAlign w:val="superscript"/>
        </w:rPr>
        <w:t>1</w:t>
      </w:r>
      <w:r w:rsidR="6F289994" w:rsidRPr="009B4E80">
        <w:rPr>
          <w:rFonts w:ascii="Times New Roman" w:eastAsia="Times New Roman" w:hAnsi="Times New Roman" w:cs="Times New Roman"/>
          <w:sz w:val="24"/>
          <w:szCs w:val="24"/>
        </w:rPr>
        <w:t xml:space="preserve"> </w:t>
      </w:r>
      <w:r w:rsidR="087B7D3E" w:rsidRPr="009B4E80">
        <w:rPr>
          <w:rFonts w:ascii="Times New Roman" w:eastAsia="Times New Roman" w:hAnsi="Times New Roman" w:cs="Times New Roman"/>
          <w:sz w:val="24"/>
          <w:szCs w:val="24"/>
        </w:rPr>
        <w:t>järgmise</w:t>
      </w:r>
      <w:r w:rsidR="2DA7C6CA" w:rsidRPr="009B4E80">
        <w:rPr>
          <w:rFonts w:ascii="Times New Roman" w:eastAsia="Times New Roman" w:hAnsi="Times New Roman" w:cs="Times New Roman"/>
          <w:sz w:val="24"/>
          <w:szCs w:val="24"/>
        </w:rPr>
        <w:t>s</w:t>
      </w:r>
      <w:r w:rsidR="5DB4237C" w:rsidRPr="009B4E80">
        <w:rPr>
          <w:rFonts w:ascii="Times New Roman" w:eastAsia="Times New Roman" w:hAnsi="Times New Roman" w:cs="Times New Roman"/>
          <w:sz w:val="24"/>
          <w:szCs w:val="24"/>
        </w:rPr>
        <w:t xml:space="preserve"> sõnastuses:</w:t>
      </w:r>
    </w:p>
    <w:p w14:paraId="0B2D2C7E" w14:textId="44133559" w:rsidR="087B7D3E" w:rsidRPr="009B4E80" w:rsidRDefault="008E3D99"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87B7D3E" w:rsidRPr="009B4E80">
        <w:rPr>
          <w:rFonts w:ascii="Times New Roman" w:eastAsia="Times New Roman" w:hAnsi="Times New Roman" w:cs="Times New Roman"/>
          <w:sz w:val="24"/>
          <w:szCs w:val="24"/>
        </w:rPr>
        <w:t>(</w:t>
      </w:r>
      <w:r w:rsidR="00F6540A" w:rsidRPr="009B4E80">
        <w:rPr>
          <w:rFonts w:ascii="Times New Roman" w:eastAsia="Times New Roman" w:hAnsi="Times New Roman" w:cs="Times New Roman"/>
          <w:sz w:val="24"/>
          <w:szCs w:val="24"/>
        </w:rPr>
        <w:t>3</w:t>
      </w:r>
      <w:r w:rsidR="43AA9123" w:rsidRPr="009B4E80">
        <w:rPr>
          <w:rFonts w:ascii="Times New Roman" w:eastAsia="Times New Roman" w:hAnsi="Times New Roman" w:cs="Times New Roman"/>
          <w:sz w:val="24"/>
          <w:szCs w:val="24"/>
          <w:vertAlign w:val="superscript"/>
        </w:rPr>
        <w:t>1</w:t>
      </w:r>
      <w:r w:rsidR="087B7D3E" w:rsidRPr="009B4E80">
        <w:rPr>
          <w:rFonts w:ascii="Times New Roman" w:eastAsia="Times New Roman" w:hAnsi="Times New Roman" w:cs="Times New Roman"/>
          <w:sz w:val="24"/>
          <w:szCs w:val="24"/>
        </w:rPr>
        <w:t xml:space="preserve">) </w:t>
      </w:r>
      <w:r w:rsidR="4C7628CF" w:rsidRPr="009B4E80">
        <w:rPr>
          <w:rFonts w:ascii="Times New Roman" w:eastAsia="Times New Roman" w:hAnsi="Times New Roman" w:cs="Times New Roman"/>
          <w:sz w:val="24"/>
          <w:szCs w:val="24"/>
        </w:rPr>
        <w:t>Käesoleva</w:t>
      </w:r>
      <w:r w:rsidR="41ADC7BE" w:rsidRPr="009B4E80">
        <w:rPr>
          <w:rFonts w:ascii="Times New Roman" w:eastAsia="Times New Roman" w:hAnsi="Times New Roman" w:cs="Times New Roman"/>
          <w:sz w:val="24"/>
          <w:szCs w:val="24"/>
        </w:rPr>
        <w:t>s</w:t>
      </w:r>
      <w:r w:rsidR="4C7628CF" w:rsidRPr="009B4E80">
        <w:rPr>
          <w:rFonts w:ascii="Times New Roman" w:eastAsia="Times New Roman" w:hAnsi="Times New Roman" w:cs="Times New Roman"/>
          <w:sz w:val="24"/>
          <w:szCs w:val="24"/>
        </w:rPr>
        <w:t xml:space="preserve"> seadus</w:t>
      </w:r>
      <w:r w:rsidR="0C55226C" w:rsidRPr="009B4E80">
        <w:rPr>
          <w:rFonts w:ascii="Times New Roman" w:eastAsia="Times New Roman" w:hAnsi="Times New Roman" w:cs="Times New Roman"/>
          <w:sz w:val="24"/>
          <w:szCs w:val="24"/>
        </w:rPr>
        <w:t>es sätestatut</w:t>
      </w:r>
      <w:r w:rsidR="4C7628CF" w:rsidRPr="009B4E80">
        <w:rPr>
          <w:rFonts w:ascii="Times New Roman" w:eastAsia="Times New Roman" w:hAnsi="Times New Roman" w:cs="Times New Roman"/>
          <w:sz w:val="24"/>
          <w:szCs w:val="24"/>
        </w:rPr>
        <w:t xml:space="preserve"> kohaldata</w:t>
      </w:r>
      <w:r w:rsidR="1BE61FC1" w:rsidRPr="009B4E80">
        <w:rPr>
          <w:rFonts w:ascii="Times New Roman" w:eastAsia="Times New Roman" w:hAnsi="Times New Roman" w:cs="Times New Roman"/>
          <w:sz w:val="24"/>
          <w:szCs w:val="24"/>
        </w:rPr>
        <w:t>kse</w:t>
      </w:r>
      <w:r w:rsidR="4C7628CF" w:rsidRPr="009B4E80">
        <w:rPr>
          <w:rFonts w:ascii="Times New Roman" w:eastAsia="Times New Roman" w:hAnsi="Times New Roman" w:cs="Times New Roman"/>
          <w:sz w:val="24"/>
          <w:szCs w:val="24"/>
        </w:rPr>
        <w:t xml:space="preserve"> pakenditele ja pakendijäätmetele </w:t>
      </w:r>
      <w:r w:rsidR="00DC1E5A" w:rsidRPr="009B4E80">
        <w:rPr>
          <w:rFonts w:ascii="Times New Roman" w:eastAsia="Times New Roman" w:hAnsi="Times New Roman" w:cs="Times New Roman"/>
          <w:sz w:val="24"/>
          <w:szCs w:val="24"/>
        </w:rPr>
        <w:t>ulatuses</w:t>
      </w:r>
      <w:r w:rsidR="4C7628CF" w:rsidRPr="009B4E80">
        <w:rPr>
          <w:rFonts w:ascii="Times New Roman" w:eastAsia="Times New Roman" w:hAnsi="Times New Roman" w:cs="Times New Roman"/>
          <w:sz w:val="24"/>
          <w:szCs w:val="24"/>
        </w:rPr>
        <w:t xml:space="preserve">, </w:t>
      </w:r>
      <w:r w:rsidR="00DC1E5A" w:rsidRPr="009B4E80">
        <w:rPr>
          <w:rFonts w:ascii="Times New Roman" w:eastAsia="Times New Roman" w:hAnsi="Times New Roman" w:cs="Times New Roman"/>
          <w:sz w:val="24"/>
          <w:szCs w:val="24"/>
        </w:rPr>
        <w:t>milles</w:t>
      </w:r>
      <w:r w:rsidR="005B125D" w:rsidRPr="009B4E80">
        <w:rPr>
          <w:rFonts w:ascii="Times New Roman" w:eastAsia="Times New Roman" w:hAnsi="Times New Roman" w:cs="Times New Roman"/>
          <w:sz w:val="24"/>
          <w:szCs w:val="24"/>
        </w:rPr>
        <w:t xml:space="preserve"> </w:t>
      </w:r>
      <w:r w:rsidR="64BC5E9F" w:rsidRPr="009B4E80">
        <w:rPr>
          <w:rFonts w:ascii="Times New Roman" w:eastAsia="Times New Roman" w:hAnsi="Times New Roman" w:cs="Times New Roman"/>
          <w:sz w:val="24"/>
          <w:szCs w:val="24"/>
        </w:rPr>
        <w:t xml:space="preserve">ei </w:t>
      </w:r>
      <w:r w:rsidR="4C7628CF" w:rsidRPr="009B4E80">
        <w:rPr>
          <w:rFonts w:ascii="Times New Roman" w:eastAsia="Times New Roman" w:hAnsi="Times New Roman" w:cs="Times New Roman"/>
          <w:sz w:val="24"/>
          <w:szCs w:val="24"/>
        </w:rPr>
        <w:t xml:space="preserve">kohaldu Euroopa Parlamendi ja </w:t>
      </w:r>
      <w:r w:rsidR="21B4C62A" w:rsidRPr="009B4E80">
        <w:rPr>
          <w:rFonts w:ascii="Times New Roman" w:eastAsia="Times New Roman" w:hAnsi="Times New Roman" w:cs="Times New Roman"/>
          <w:sz w:val="24"/>
          <w:szCs w:val="24"/>
        </w:rPr>
        <w:t>n</w:t>
      </w:r>
      <w:r w:rsidR="4C7628CF" w:rsidRPr="009B4E80">
        <w:rPr>
          <w:rFonts w:ascii="Times New Roman" w:eastAsia="Times New Roman" w:hAnsi="Times New Roman" w:cs="Times New Roman"/>
          <w:sz w:val="24"/>
          <w:szCs w:val="24"/>
        </w:rPr>
        <w:t>õukogu määrus (EL) 2025/40, mis käsitleb pakendeid ja pakendijäätmeid ning millega muudetakse määrust (EL) 2019/1020 ja direktiivi (EL) 2019/904 ning tunnistatakse kehtetuks direktiiv 94/62/EÜ</w:t>
      </w:r>
      <w:r w:rsidR="3FE61925" w:rsidRPr="009B4E80">
        <w:rPr>
          <w:rFonts w:ascii="Times New Roman" w:eastAsia="Times New Roman" w:hAnsi="Times New Roman" w:cs="Times New Roman"/>
          <w:sz w:val="24"/>
          <w:szCs w:val="24"/>
        </w:rPr>
        <w:t xml:space="preserve"> (ELT L, 2025/40, 22.</w:t>
      </w:r>
      <w:r w:rsidRPr="009B4E80">
        <w:rPr>
          <w:rFonts w:ascii="Times New Roman" w:eastAsia="Times New Roman" w:hAnsi="Times New Roman" w:cs="Times New Roman"/>
          <w:sz w:val="24"/>
          <w:szCs w:val="24"/>
        </w:rPr>
        <w:t>0</w:t>
      </w:r>
      <w:r w:rsidR="3FE61925" w:rsidRPr="009B4E80">
        <w:rPr>
          <w:rFonts w:ascii="Times New Roman" w:eastAsia="Times New Roman" w:hAnsi="Times New Roman" w:cs="Times New Roman"/>
          <w:sz w:val="24"/>
          <w:szCs w:val="24"/>
        </w:rPr>
        <w:t>1.2025)</w:t>
      </w:r>
      <w:r w:rsidR="004E3A57" w:rsidRPr="009B4E80">
        <w:rPr>
          <w:rFonts w:ascii="Times New Roman" w:eastAsia="Times New Roman" w:hAnsi="Times New Roman" w:cs="Times New Roman"/>
          <w:sz w:val="24"/>
          <w:szCs w:val="24"/>
        </w:rPr>
        <w:t>.</w:t>
      </w:r>
      <w:r w:rsidRPr="009B4E80">
        <w:rPr>
          <w:rFonts w:ascii="Times New Roman" w:eastAsia="Times New Roman" w:hAnsi="Times New Roman" w:cs="Times New Roman"/>
          <w:sz w:val="24"/>
          <w:szCs w:val="24"/>
        </w:rPr>
        <w:t>“</w:t>
      </w:r>
      <w:r w:rsidR="4C7628CF" w:rsidRPr="009B4E80">
        <w:rPr>
          <w:rFonts w:ascii="Times New Roman" w:eastAsia="Times New Roman" w:hAnsi="Times New Roman" w:cs="Times New Roman"/>
          <w:sz w:val="24"/>
          <w:szCs w:val="24"/>
        </w:rPr>
        <w:t>;</w:t>
      </w:r>
    </w:p>
    <w:p w14:paraId="24EBC3A8" w14:textId="2116BAE4" w:rsidR="5190ADAC" w:rsidRPr="009B4E80" w:rsidRDefault="5190ADAC" w:rsidP="009B4E80">
      <w:pPr>
        <w:spacing w:after="0" w:line="240" w:lineRule="auto"/>
        <w:jc w:val="both"/>
        <w:rPr>
          <w:rFonts w:ascii="Times New Roman" w:eastAsia="Times New Roman" w:hAnsi="Times New Roman" w:cs="Times New Roman"/>
          <w:sz w:val="24"/>
          <w:szCs w:val="24"/>
        </w:rPr>
      </w:pPr>
    </w:p>
    <w:p w14:paraId="1C6967EB" w14:textId="34931A37" w:rsidR="58A596D9" w:rsidRPr="009B4E80" w:rsidRDefault="245A7D79"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5</w:t>
      </w:r>
      <w:r w:rsidR="58A596D9" w:rsidRPr="009B4E80">
        <w:rPr>
          <w:rFonts w:ascii="Times New Roman" w:eastAsia="Times New Roman" w:hAnsi="Times New Roman" w:cs="Times New Roman"/>
          <w:b/>
          <w:bCs/>
          <w:sz w:val="24"/>
          <w:szCs w:val="24"/>
        </w:rPr>
        <w:t>)</w:t>
      </w:r>
      <w:r w:rsidR="58A596D9" w:rsidRPr="009B4E80">
        <w:rPr>
          <w:rFonts w:ascii="Times New Roman" w:eastAsia="Times New Roman" w:hAnsi="Times New Roman" w:cs="Times New Roman"/>
          <w:sz w:val="24"/>
          <w:szCs w:val="24"/>
        </w:rPr>
        <w:t xml:space="preserve"> paragrahv 2 tunnistatakse kehtetuks;</w:t>
      </w:r>
    </w:p>
    <w:p w14:paraId="69E82B34" w14:textId="79ED267A" w:rsidR="5190ADAC" w:rsidRPr="009B4E80" w:rsidRDefault="5190ADAC" w:rsidP="009B4E80">
      <w:pPr>
        <w:spacing w:after="0" w:line="240" w:lineRule="auto"/>
        <w:jc w:val="both"/>
        <w:rPr>
          <w:rFonts w:ascii="Times New Roman" w:eastAsia="Times New Roman" w:hAnsi="Times New Roman" w:cs="Times New Roman"/>
          <w:sz w:val="24"/>
          <w:szCs w:val="24"/>
        </w:rPr>
      </w:pPr>
    </w:p>
    <w:p w14:paraId="6511D567" w14:textId="698F853E" w:rsidR="3AEDB231" w:rsidRPr="009B4E80" w:rsidRDefault="2AEAB325"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6</w:t>
      </w:r>
      <w:r w:rsidR="2375ABD5" w:rsidRPr="009B4E80">
        <w:rPr>
          <w:rFonts w:ascii="Times New Roman" w:eastAsia="Times New Roman" w:hAnsi="Times New Roman" w:cs="Times New Roman"/>
          <w:b/>
          <w:bCs/>
          <w:sz w:val="24"/>
          <w:szCs w:val="24"/>
        </w:rPr>
        <w:t xml:space="preserve">) </w:t>
      </w:r>
      <w:r w:rsidR="2375ABD5" w:rsidRPr="009B4E80">
        <w:rPr>
          <w:rFonts w:ascii="Times New Roman" w:eastAsia="Times New Roman" w:hAnsi="Times New Roman" w:cs="Times New Roman"/>
          <w:sz w:val="24"/>
          <w:szCs w:val="24"/>
        </w:rPr>
        <w:t>paragrahv</w:t>
      </w:r>
      <w:r w:rsidR="006A7933" w:rsidRPr="009B4E80">
        <w:rPr>
          <w:rFonts w:ascii="Times New Roman" w:eastAsia="Times New Roman" w:hAnsi="Times New Roman" w:cs="Times New Roman"/>
          <w:sz w:val="24"/>
          <w:szCs w:val="24"/>
        </w:rPr>
        <w:t>i</w:t>
      </w:r>
      <w:r w:rsidR="2375ABD5" w:rsidRPr="009B4E80">
        <w:rPr>
          <w:rFonts w:ascii="Times New Roman" w:eastAsia="Times New Roman" w:hAnsi="Times New Roman" w:cs="Times New Roman"/>
          <w:sz w:val="24"/>
          <w:szCs w:val="24"/>
        </w:rPr>
        <w:t xml:space="preserve"> 3 lõike</w:t>
      </w:r>
      <w:r w:rsidR="516B4E11" w:rsidRPr="009B4E80">
        <w:rPr>
          <w:rFonts w:ascii="Times New Roman" w:eastAsia="Times New Roman" w:hAnsi="Times New Roman" w:cs="Times New Roman"/>
          <w:sz w:val="24"/>
          <w:szCs w:val="24"/>
        </w:rPr>
        <w:t>d</w:t>
      </w:r>
      <w:r w:rsidR="516B4E11" w:rsidRPr="009B4E80">
        <w:rPr>
          <w:rFonts w:ascii="Times New Roman" w:eastAsia="Times New Roman" w:hAnsi="Times New Roman" w:cs="Times New Roman"/>
          <w:b/>
          <w:bCs/>
          <w:sz w:val="24"/>
          <w:szCs w:val="24"/>
        </w:rPr>
        <w:t xml:space="preserve"> </w:t>
      </w:r>
      <w:r w:rsidR="2375ABD5" w:rsidRPr="009B4E80">
        <w:rPr>
          <w:rFonts w:ascii="Times New Roman" w:eastAsia="Times New Roman" w:hAnsi="Times New Roman" w:cs="Times New Roman"/>
          <w:sz w:val="24"/>
          <w:szCs w:val="24"/>
        </w:rPr>
        <w:t xml:space="preserve">1 ja 2 </w:t>
      </w:r>
      <w:r w:rsidR="2CFA6992" w:rsidRPr="009B4E80">
        <w:rPr>
          <w:rFonts w:ascii="Times New Roman" w:eastAsia="Times New Roman" w:hAnsi="Times New Roman" w:cs="Times New Roman"/>
          <w:sz w:val="24"/>
          <w:szCs w:val="24"/>
        </w:rPr>
        <w:t xml:space="preserve">muudetakse </w:t>
      </w:r>
      <w:r w:rsidR="006A7933" w:rsidRPr="009B4E80">
        <w:rPr>
          <w:rFonts w:ascii="Times New Roman" w:eastAsia="Times New Roman" w:hAnsi="Times New Roman" w:cs="Times New Roman"/>
          <w:sz w:val="24"/>
          <w:szCs w:val="24"/>
        </w:rPr>
        <w:t>ning</w:t>
      </w:r>
      <w:r w:rsidR="2CFA6992" w:rsidRPr="009B4E80">
        <w:rPr>
          <w:rFonts w:ascii="Times New Roman" w:eastAsia="Times New Roman" w:hAnsi="Times New Roman" w:cs="Times New Roman"/>
          <w:sz w:val="24"/>
          <w:szCs w:val="24"/>
        </w:rPr>
        <w:t xml:space="preserve"> sõnastatakse järg</w:t>
      </w:r>
      <w:r w:rsidR="006A7933" w:rsidRPr="009B4E80">
        <w:rPr>
          <w:rFonts w:ascii="Times New Roman" w:eastAsia="Times New Roman" w:hAnsi="Times New Roman" w:cs="Times New Roman"/>
          <w:sz w:val="24"/>
          <w:szCs w:val="24"/>
        </w:rPr>
        <w:t>miselt</w:t>
      </w:r>
      <w:r w:rsidR="2CFA6992" w:rsidRPr="009B4E80">
        <w:rPr>
          <w:rFonts w:ascii="Times New Roman" w:eastAsia="Times New Roman" w:hAnsi="Times New Roman" w:cs="Times New Roman"/>
          <w:sz w:val="24"/>
          <w:szCs w:val="24"/>
        </w:rPr>
        <w:t>:</w:t>
      </w:r>
    </w:p>
    <w:p w14:paraId="25C4C567" w14:textId="72208780" w:rsidR="2CFA6992" w:rsidRPr="009B4E80" w:rsidRDefault="006A793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2CFA6992" w:rsidRPr="009B4E80">
        <w:rPr>
          <w:rFonts w:ascii="Times New Roman" w:eastAsia="Times New Roman" w:hAnsi="Times New Roman" w:cs="Times New Roman"/>
          <w:sz w:val="24"/>
          <w:szCs w:val="24"/>
        </w:rPr>
        <w:t xml:space="preserve">(1) </w:t>
      </w:r>
      <w:r w:rsidR="2BE5B044" w:rsidRPr="009B4E80">
        <w:rPr>
          <w:rFonts w:ascii="Times New Roman" w:eastAsia="Times New Roman" w:hAnsi="Times New Roman" w:cs="Times New Roman"/>
          <w:sz w:val="24"/>
          <w:szCs w:val="24"/>
        </w:rPr>
        <w:t>Pakendi liigid käesoleva seaduse tähenduses on järgmised:</w:t>
      </w:r>
      <w:r w:rsidR="2CFA6992" w:rsidRPr="009B4E80">
        <w:rPr>
          <w:rFonts w:ascii="Times New Roman" w:hAnsi="Times New Roman" w:cs="Times New Roman"/>
          <w:sz w:val="24"/>
          <w:szCs w:val="24"/>
        </w:rPr>
        <w:br/>
      </w:r>
      <w:r w:rsidR="2BE5B044" w:rsidRPr="009B4E80">
        <w:rPr>
          <w:rFonts w:ascii="Times New Roman" w:eastAsia="Times New Roman" w:hAnsi="Times New Roman" w:cs="Times New Roman"/>
          <w:sz w:val="24"/>
          <w:szCs w:val="24"/>
        </w:rPr>
        <w:t xml:space="preserve">1) müügipakend </w:t>
      </w:r>
      <w:r w:rsidR="0289F9AA" w:rsidRPr="009B4E80">
        <w:rPr>
          <w:rFonts w:ascii="Times New Roman" w:eastAsia="Times New Roman" w:hAnsi="Times New Roman" w:cs="Times New Roman"/>
          <w:sz w:val="24"/>
          <w:szCs w:val="24"/>
        </w:rPr>
        <w:t xml:space="preserve">on pakend </w:t>
      </w:r>
      <w:r w:rsidR="389BF7E6" w:rsidRPr="009B4E80">
        <w:rPr>
          <w:rFonts w:ascii="Times New Roman" w:eastAsia="Times New Roman" w:hAnsi="Times New Roman" w:cs="Times New Roman"/>
          <w:sz w:val="24"/>
          <w:szCs w:val="24"/>
        </w:rPr>
        <w:t xml:space="preserve">Euroopa Parlamendi ja nõukogu määruse (EL) 2025/40 artikli 3 lõike 1 punkti </w:t>
      </w:r>
      <w:r w:rsidR="38E26396" w:rsidRPr="009B4E80">
        <w:rPr>
          <w:rFonts w:ascii="Times New Roman" w:eastAsia="Times New Roman" w:hAnsi="Times New Roman" w:cs="Times New Roman"/>
          <w:sz w:val="24"/>
          <w:szCs w:val="24"/>
        </w:rPr>
        <w:t>5</w:t>
      </w:r>
      <w:r w:rsidR="37B6DAE6" w:rsidRPr="009B4E80">
        <w:rPr>
          <w:rFonts w:ascii="Times New Roman" w:eastAsia="Times New Roman" w:hAnsi="Times New Roman" w:cs="Times New Roman"/>
          <w:sz w:val="24"/>
          <w:szCs w:val="24"/>
        </w:rPr>
        <w:t xml:space="preserve"> </w:t>
      </w:r>
      <w:r w:rsidR="677D175D" w:rsidRPr="009B4E80">
        <w:rPr>
          <w:rFonts w:ascii="Times New Roman" w:eastAsia="Times New Roman" w:hAnsi="Times New Roman" w:cs="Times New Roman"/>
          <w:sz w:val="24"/>
          <w:szCs w:val="24"/>
        </w:rPr>
        <w:t>tähenduses;</w:t>
      </w:r>
    </w:p>
    <w:p w14:paraId="753D2C9E" w14:textId="25A466BD" w:rsidR="2CFA6992" w:rsidRPr="009B4E80" w:rsidRDefault="389BF7E6"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1</w:t>
      </w:r>
      <w:r w:rsidRPr="009B4E80">
        <w:rPr>
          <w:rFonts w:ascii="Times New Roman" w:eastAsia="Times New Roman" w:hAnsi="Times New Roman" w:cs="Times New Roman"/>
          <w:sz w:val="24"/>
          <w:szCs w:val="24"/>
          <w:vertAlign w:val="superscript"/>
        </w:rPr>
        <w:t>1</w:t>
      </w:r>
      <w:r w:rsidRPr="009B4E80">
        <w:rPr>
          <w:rFonts w:ascii="Times New Roman" w:eastAsia="Times New Roman" w:hAnsi="Times New Roman" w:cs="Times New Roman"/>
          <w:sz w:val="24"/>
          <w:szCs w:val="24"/>
        </w:rPr>
        <w:t xml:space="preserve">) </w:t>
      </w:r>
      <w:r w:rsidR="014363A3" w:rsidRPr="009B4E80">
        <w:rPr>
          <w:rFonts w:ascii="Times New Roman" w:eastAsia="Times New Roman" w:hAnsi="Times New Roman" w:cs="Times New Roman"/>
          <w:sz w:val="24"/>
          <w:szCs w:val="24"/>
        </w:rPr>
        <w:t>m</w:t>
      </w:r>
      <w:r w:rsidR="2BE5B044" w:rsidRPr="009B4E80">
        <w:rPr>
          <w:rFonts w:ascii="Times New Roman" w:eastAsia="Times New Roman" w:hAnsi="Times New Roman" w:cs="Times New Roman"/>
          <w:sz w:val="24"/>
          <w:szCs w:val="24"/>
        </w:rPr>
        <w:t>üügipakendiks</w:t>
      </w:r>
      <w:r w:rsidR="2A8EC021" w:rsidRPr="009B4E80">
        <w:rPr>
          <w:rFonts w:ascii="Times New Roman" w:eastAsia="Times New Roman" w:hAnsi="Times New Roman" w:cs="Times New Roman"/>
          <w:sz w:val="24"/>
          <w:szCs w:val="24"/>
        </w:rPr>
        <w:t xml:space="preserve"> loetakse ka Euroopa Parlamendi ja nõukogu määruse (EL) 2025/40 artikli 3 lõike 1 punkti</w:t>
      </w:r>
      <w:r w:rsidR="004C2A39" w:rsidRPr="009B4E80">
        <w:rPr>
          <w:rFonts w:ascii="Times New Roman" w:eastAsia="Times New Roman" w:hAnsi="Times New Roman" w:cs="Times New Roman"/>
          <w:sz w:val="24"/>
          <w:szCs w:val="24"/>
        </w:rPr>
        <w:t>s</w:t>
      </w:r>
      <w:r w:rsidR="2A8EC021" w:rsidRPr="009B4E80">
        <w:rPr>
          <w:rFonts w:ascii="Times New Roman" w:eastAsia="Times New Roman" w:hAnsi="Times New Roman" w:cs="Times New Roman"/>
          <w:sz w:val="24"/>
          <w:szCs w:val="24"/>
        </w:rPr>
        <w:t xml:space="preserve"> 3 </w:t>
      </w:r>
      <w:r w:rsidR="2BE5B044" w:rsidRPr="009B4E80">
        <w:rPr>
          <w:rFonts w:ascii="Times New Roman" w:eastAsia="Times New Roman" w:hAnsi="Times New Roman" w:cs="Times New Roman"/>
          <w:sz w:val="24"/>
          <w:szCs w:val="24"/>
        </w:rPr>
        <w:t>nimetatud pakend;</w:t>
      </w:r>
      <w:r w:rsidRPr="009B4E80">
        <w:rPr>
          <w:rFonts w:ascii="Times New Roman" w:hAnsi="Times New Roman" w:cs="Times New Roman"/>
          <w:sz w:val="24"/>
          <w:szCs w:val="24"/>
        </w:rPr>
        <w:br/>
      </w:r>
      <w:r w:rsidR="2BE5B044" w:rsidRPr="009B4E80">
        <w:rPr>
          <w:rFonts w:ascii="Times New Roman" w:eastAsia="Times New Roman" w:hAnsi="Times New Roman" w:cs="Times New Roman"/>
          <w:sz w:val="24"/>
          <w:szCs w:val="24"/>
        </w:rPr>
        <w:t>2) rühmapakend</w:t>
      </w:r>
      <w:r w:rsidR="4EF906D2" w:rsidRPr="009B4E80">
        <w:rPr>
          <w:rFonts w:ascii="Times New Roman" w:eastAsia="Times New Roman" w:hAnsi="Times New Roman" w:cs="Times New Roman"/>
          <w:sz w:val="24"/>
          <w:szCs w:val="24"/>
        </w:rPr>
        <w:t xml:space="preserve"> on</w:t>
      </w:r>
      <w:r w:rsidR="2BE5B044" w:rsidRPr="009B4E80">
        <w:rPr>
          <w:rFonts w:ascii="Times New Roman" w:eastAsia="Times New Roman" w:hAnsi="Times New Roman" w:cs="Times New Roman"/>
          <w:sz w:val="24"/>
          <w:szCs w:val="24"/>
        </w:rPr>
        <w:t xml:space="preserve"> pakend </w:t>
      </w:r>
      <w:r w:rsidR="0F2ED588" w:rsidRPr="009B4E80">
        <w:rPr>
          <w:rFonts w:ascii="Times New Roman" w:eastAsia="Times New Roman" w:hAnsi="Times New Roman" w:cs="Times New Roman"/>
          <w:sz w:val="24"/>
          <w:szCs w:val="24"/>
        </w:rPr>
        <w:t xml:space="preserve">Euroopa Parlamendi ja nõukogu määruse (EL) 2025/40 artikli 3 lõike 1 punkti 6 </w:t>
      </w:r>
      <w:r w:rsidR="095E3EE7" w:rsidRPr="009B4E80">
        <w:rPr>
          <w:rFonts w:ascii="Times New Roman" w:eastAsia="Times New Roman" w:hAnsi="Times New Roman" w:cs="Times New Roman"/>
          <w:sz w:val="24"/>
          <w:szCs w:val="24"/>
        </w:rPr>
        <w:t>tähenduses</w:t>
      </w:r>
      <w:r w:rsidR="2BE5B044" w:rsidRPr="009B4E80">
        <w:rPr>
          <w:rFonts w:ascii="Times New Roman" w:eastAsia="Times New Roman" w:hAnsi="Times New Roman" w:cs="Times New Roman"/>
          <w:sz w:val="24"/>
          <w:szCs w:val="24"/>
        </w:rPr>
        <w:t>;</w:t>
      </w:r>
      <w:r w:rsidRPr="009B4E80">
        <w:rPr>
          <w:rFonts w:ascii="Times New Roman" w:hAnsi="Times New Roman" w:cs="Times New Roman"/>
          <w:sz w:val="24"/>
          <w:szCs w:val="24"/>
        </w:rPr>
        <w:br/>
      </w:r>
      <w:r w:rsidR="2BE5B044" w:rsidRPr="009B4E80">
        <w:rPr>
          <w:rFonts w:ascii="Times New Roman" w:eastAsia="Times New Roman" w:hAnsi="Times New Roman" w:cs="Times New Roman"/>
          <w:sz w:val="24"/>
          <w:szCs w:val="24"/>
        </w:rPr>
        <w:t xml:space="preserve">3) veopakend </w:t>
      </w:r>
      <w:r w:rsidR="6A7E6353" w:rsidRPr="009B4E80">
        <w:rPr>
          <w:rFonts w:ascii="Times New Roman" w:eastAsia="Times New Roman" w:hAnsi="Times New Roman" w:cs="Times New Roman"/>
          <w:sz w:val="24"/>
          <w:szCs w:val="24"/>
        </w:rPr>
        <w:t xml:space="preserve">on pakend Euroopa Parlamendi ja nõukogu määruse (EL) 2025/40 artikli 3 lõike 1 punkti 7 </w:t>
      </w:r>
      <w:r w:rsidR="36F8A089" w:rsidRPr="009B4E80">
        <w:rPr>
          <w:rFonts w:ascii="Times New Roman" w:eastAsia="Times New Roman" w:hAnsi="Times New Roman" w:cs="Times New Roman"/>
          <w:sz w:val="24"/>
          <w:szCs w:val="24"/>
        </w:rPr>
        <w:t>tähenduses</w:t>
      </w:r>
      <w:r w:rsidR="6A7E6353" w:rsidRPr="009B4E80">
        <w:rPr>
          <w:rFonts w:ascii="Times New Roman" w:eastAsia="Times New Roman" w:hAnsi="Times New Roman" w:cs="Times New Roman"/>
          <w:sz w:val="24"/>
          <w:szCs w:val="24"/>
        </w:rPr>
        <w:t>;</w:t>
      </w:r>
    </w:p>
    <w:p w14:paraId="4162BA92" w14:textId="419AA79F" w:rsidR="1B15DCE1" w:rsidRPr="009B4E80" w:rsidRDefault="6A7E635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4) esmatootmise pakend on pakend Euroopa Parlamendi ja nõukogu määruse (EL) 2025/40 artikli 3 lõike 1 punkti 4 </w:t>
      </w:r>
      <w:r w:rsidR="1680163B" w:rsidRPr="009B4E80">
        <w:rPr>
          <w:rFonts w:ascii="Times New Roman" w:eastAsia="Times New Roman" w:hAnsi="Times New Roman" w:cs="Times New Roman"/>
          <w:sz w:val="24"/>
          <w:szCs w:val="24"/>
        </w:rPr>
        <w:t>tähenduses</w:t>
      </w:r>
      <w:r w:rsidRPr="009B4E80">
        <w:rPr>
          <w:rFonts w:ascii="Times New Roman" w:eastAsia="Times New Roman" w:hAnsi="Times New Roman" w:cs="Times New Roman"/>
          <w:sz w:val="24"/>
          <w:szCs w:val="24"/>
        </w:rPr>
        <w:t>;</w:t>
      </w:r>
    </w:p>
    <w:p w14:paraId="0BC5903A" w14:textId="0F58D7FD" w:rsidR="1B15DCE1" w:rsidRPr="009B4E80" w:rsidRDefault="6A7E635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5) e-kaubanduse pakend on pakend Euroopa Parlamendi ja nõukogu määruse (EL) 2025/40 artikli 3 lõike 1 punkti 8 </w:t>
      </w:r>
      <w:r w:rsidR="04E0753E" w:rsidRPr="009B4E80">
        <w:rPr>
          <w:rFonts w:ascii="Times New Roman" w:eastAsia="Times New Roman" w:hAnsi="Times New Roman" w:cs="Times New Roman"/>
          <w:sz w:val="24"/>
          <w:szCs w:val="24"/>
        </w:rPr>
        <w:t>tähenduses</w:t>
      </w:r>
      <w:r w:rsidRPr="009B4E80">
        <w:rPr>
          <w:rFonts w:ascii="Times New Roman" w:eastAsia="Times New Roman" w:hAnsi="Times New Roman" w:cs="Times New Roman"/>
          <w:sz w:val="24"/>
          <w:szCs w:val="24"/>
        </w:rPr>
        <w:t>.</w:t>
      </w:r>
    </w:p>
    <w:p w14:paraId="7DF032F8" w14:textId="264B9BD8" w:rsidR="1B15DCE1" w:rsidRPr="009B4E80" w:rsidRDefault="1B15DCE1" w:rsidP="009B4E80">
      <w:pPr>
        <w:spacing w:after="0" w:line="240" w:lineRule="auto"/>
        <w:jc w:val="both"/>
        <w:rPr>
          <w:rFonts w:ascii="Times New Roman" w:eastAsia="Times New Roman" w:hAnsi="Times New Roman" w:cs="Times New Roman"/>
          <w:sz w:val="24"/>
          <w:szCs w:val="24"/>
        </w:rPr>
      </w:pPr>
    </w:p>
    <w:p w14:paraId="7B8E5305" w14:textId="5E3AC186" w:rsidR="00166E3C" w:rsidRPr="009B4E80" w:rsidRDefault="6A7E635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 Sõltuvalt pakendi kasutuskordadest on käesoleva paragrahvi lõikes 1 nimetatud pakendi liikide alaliigid järgmised:</w:t>
      </w:r>
    </w:p>
    <w:p w14:paraId="55CE3042" w14:textId="32F9EDFD" w:rsidR="1B15DCE1" w:rsidRPr="009B4E80" w:rsidRDefault="6A7E635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1) </w:t>
      </w:r>
      <w:r w:rsidR="718B944E" w:rsidRPr="009B4E80">
        <w:rPr>
          <w:rFonts w:ascii="Times New Roman" w:eastAsia="Times New Roman" w:hAnsi="Times New Roman" w:cs="Times New Roman"/>
          <w:sz w:val="24"/>
          <w:szCs w:val="24"/>
        </w:rPr>
        <w:t>korduskasutuspakend on pakend, mis on kavandatud, valmistatud ja turule lastud nii, et seda saab kasutada korduvalt samal eesmärgil, milleks see on loodud, ning mille suhtes kohaldatakse Euroopa Parlamendi ja nõukogu määruse (EL) 2025/40 artiklis 11 sätestatud nõudeid;</w:t>
      </w:r>
      <w:r w:rsidR="1B15DCE1" w:rsidRPr="009B4E80">
        <w:rPr>
          <w:rFonts w:ascii="Times New Roman" w:hAnsi="Times New Roman" w:cs="Times New Roman"/>
          <w:sz w:val="24"/>
          <w:szCs w:val="24"/>
        </w:rPr>
        <w:br/>
      </w:r>
      <w:r w:rsidRPr="009B4E80">
        <w:rPr>
          <w:rFonts w:ascii="Times New Roman" w:eastAsia="Times New Roman" w:hAnsi="Times New Roman" w:cs="Times New Roman"/>
          <w:sz w:val="24"/>
          <w:szCs w:val="24"/>
        </w:rPr>
        <w:lastRenderedPageBreak/>
        <w:t xml:space="preserve">2) ühekorrapakend </w:t>
      </w:r>
      <w:r w:rsidR="05B15094" w:rsidRPr="009B4E80">
        <w:rPr>
          <w:rFonts w:ascii="Times New Roman" w:eastAsia="Times New Roman" w:hAnsi="Times New Roman" w:cs="Times New Roman"/>
          <w:sz w:val="24"/>
          <w:szCs w:val="24"/>
        </w:rPr>
        <w:t xml:space="preserve">on </w:t>
      </w:r>
      <w:r w:rsidR="383C40B8" w:rsidRPr="009B4E80">
        <w:rPr>
          <w:rFonts w:ascii="Times New Roman" w:eastAsia="Times New Roman" w:hAnsi="Times New Roman" w:cs="Times New Roman"/>
          <w:sz w:val="24"/>
          <w:szCs w:val="24"/>
        </w:rPr>
        <w:t>pakend Euroopa Parlamendi ja nõukogu määruse (EL) 2025/40 artikli 3 lõike 1 punkti 28 tähenduses</w:t>
      </w:r>
      <w:r w:rsidRPr="009B4E80">
        <w:rPr>
          <w:rFonts w:ascii="Times New Roman" w:eastAsia="Times New Roman" w:hAnsi="Times New Roman" w:cs="Times New Roman"/>
          <w:sz w:val="24"/>
          <w:szCs w:val="24"/>
        </w:rPr>
        <w:t>.</w:t>
      </w:r>
      <w:r w:rsidR="006A7933" w:rsidRPr="009B4E80">
        <w:rPr>
          <w:rFonts w:ascii="Times New Roman" w:eastAsia="Times New Roman" w:hAnsi="Times New Roman" w:cs="Times New Roman"/>
          <w:sz w:val="24"/>
          <w:szCs w:val="24"/>
        </w:rPr>
        <w:t>“;</w:t>
      </w:r>
    </w:p>
    <w:p w14:paraId="3512B919" w14:textId="55CF92F3" w:rsidR="5190ADAC" w:rsidRPr="009B4E80" w:rsidRDefault="5190ADAC" w:rsidP="009B4E80">
      <w:pPr>
        <w:spacing w:after="0" w:line="240" w:lineRule="auto"/>
        <w:jc w:val="both"/>
        <w:rPr>
          <w:rFonts w:ascii="Times New Roman" w:eastAsia="Times New Roman" w:hAnsi="Times New Roman" w:cs="Times New Roman"/>
          <w:sz w:val="24"/>
          <w:szCs w:val="24"/>
        </w:rPr>
      </w:pPr>
    </w:p>
    <w:p w14:paraId="6AB9568C" w14:textId="53A6FA6C" w:rsidR="58A596D9" w:rsidRPr="009B4E80" w:rsidRDefault="0DC9E82F"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7</w:t>
      </w:r>
      <w:r w:rsidR="0C5E2F9C" w:rsidRPr="009B4E80">
        <w:rPr>
          <w:rFonts w:ascii="Times New Roman" w:eastAsia="Times New Roman" w:hAnsi="Times New Roman" w:cs="Times New Roman"/>
          <w:b/>
          <w:bCs/>
          <w:sz w:val="24"/>
          <w:szCs w:val="24"/>
        </w:rPr>
        <w:t>)</w:t>
      </w:r>
      <w:r w:rsidR="0C5E2F9C" w:rsidRPr="009B4E80">
        <w:rPr>
          <w:rFonts w:ascii="Times New Roman" w:eastAsia="Times New Roman" w:hAnsi="Times New Roman" w:cs="Times New Roman"/>
          <w:sz w:val="24"/>
          <w:szCs w:val="24"/>
        </w:rPr>
        <w:t xml:space="preserve"> paragrahv</w:t>
      </w:r>
      <w:r w:rsidR="5894003C" w:rsidRPr="009B4E80">
        <w:rPr>
          <w:rFonts w:ascii="Times New Roman" w:eastAsia="Times New Roman" w:hAnsi="Times New Roman" w:cs="Times New Roman"/>
          <w:sz w:val="24"/>
          <w:szCs w:val="24"/>
        </w:rPr>
        <w:t>i</w:t>
      </w:r>
      <w:r w:rsidR="1CDF1A15" w:rsidRPr="009B4E80">
        <w:rPr>
          <w:rFonts w:ascii="Times New Roman" w:eastAsia="Times New Roman" w:hAnsi="Times New Roman" w:cs="Times New Roman"/>
          <w:sz w:val="24"/>
          <w:szCs w:val="24"/>
        </w:rPr>
        <w:t xml:space="preserve"> 3 </w:t>
      </w:r>
      <w:r w:rsidR="3E0437D3" w:rsidRPr="009B4E80">
        <w:rPr>
          <w:rFonts w:ascii="Times New Roman" w:eastAsia="Times New Roman" w:hAnsi="Times New Roman" w:cs="Times New Roman"/>
          <w:sz w:val="24"/>
          <w:szCs w:val="24"/>
        </w:rPr>
        <w:t>lõi</w:t>
      </w:r>
      <w:r w:rsidR="2391E14D" w:rsidRPr="009B4E80">
        <w:rPr>
          <w:rFonts w:ascii="Times New Roman" w:eastAsia="Times New Roman" w:hAnsi="Times New Roman" w:cs="Times New Roman"/>
          <w:sz w:val="24"/>
          <w:szCs w:val="24"/>
        </w:rPr>
        <w:t>ked</w:t>
      </w:r>
      <w:r w:rsidR="1CDF1A15" w:rsidRPr="009B4E80">
        <w:rPr>
          <w:rFonts w:ascii="Times New Roman" w:eastAsia="Times New Roman" w:hAnsi="Times New Roman" w:cs="Times New Roman"/>
          <w:sz w:val="24"/>
          <w:szCs w:val="24"/>
        </w:rPr>
        <w:t xml:space="preserve"> 3</w:t>
      </w:r>
      <w:r w:rsidR="1CDF1A15" w:rsidRPr="009B4E80">
        <w:rPr>
          <w:rFonts w:ascii="Times New Roman" w:eastAsia="Times New Roman" w:hAnsi="Times New Roman" w:cs="Times New Roman"/>
          <w:sz w:val="24"/>
          <w:szCs w:val="24"/>
          <w:vertAlign w:val="superscript"/>
        </w:rPr>
        <w:t>1</w:t>
      </w:r>
      <w:r w:rsidR="1CDF1A15" w:rsidRPr="009B4E80">
        <w:rPr>
          <w:rFonts w:ascii="Times New Roman" w:eastAsia="Times New Roman" w:hAnsi="Times New Roman" w:cs="Times New Roman"/>
          <w:sz w:val="24"/>
          <w:szCs w:val="24"/>
        </w:rPr>
        <w:t xml:space="preserve"> </w:t>
      </w:r>
      <w:r w:rsidR="76790FE6" w:rsidRPr="009B4E80">
        <w:rPr>
          <w:rFonts w:ascii="Times New Roman" w:eastAsia="Times New Roman" w:hAnsi="Times New Roman" w:cs="Times New Roman"/>
          <w:sz w:val="24"/>
          <w:szCs w:val="24"/>
        </w:rPr>
        <w:t xml:space="preserve">ja 4 </w:t>
      </w:r>
      <w:r w:rsidR="0C5E2F9C" w:rsidRPr="009B4E80">
        <w:rPr>
          <w:rFonts w:ascii="Times New Roman" w:eastAsia="Times New Roman" w:hAnsi="Times New Roman" w:cs="Times New Roman"/>
          <w:sz w:val="24"/>
          <w:szCs w:val="24"/>
        </w:rPr>
        <w:t>tunnistatakse kehtetuks;</w:t>
      </w:r>
    </w:p>
    <w:p w14:paraId="0B37EF28" w14:textId="2DB05914" w:rsidR="5190ADAC" w:rsidRPr="009B4E80" w:rsidRDefault="5190ADAC" w:rsidP="009B4E80">
      <w:pPr>
        <w:spacing w:after="0" w:line="240" w:lineRule="auto"/>
        <w:jc w:val="both"/>
        <w:rPr>
          <w:rFonts w:ascii="Times New Roman" w:eastAsia="Times New Roman" w:hAnsi="Times New Roman" w:cs="Times New Roman"/>
          <w:sz w:val="24"/>
          <w:szCs w:val="24"/>
        </w:rPr>
      </w:pPr>
    </w:p>
    <w:p w14:paraId="6746F2C5" w14:textId="6E4DEA7C" w:rsidR="6DAAAC0A" w:rsidRPr="009B4E80" w:rsidRDefault="4E7E0B6F"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8</w:t>
      </w:r>
      <w:r w:rsidR="3201288D" w:rsidRPr="009B4E80">
        <w:rPr>
          <w:rFonts w:ascii="Times New Roman" w:eastAsia="Times New Roman" w:hAnsi="Times New Roman" w:cs="Times New Roman"/>
          <w:b/>
          <w:bCs/>
          <w:sz w:val="24"/>
          <w:szCs w:val="24"/>
        </w:rPr>
        <w:t>)</w:t>
      </w:r>
      <w:r w:rsidR="3201288D" w:rsidRPr="009B4E80">
        <w:rPr>
          <w:rFonts w:ascii="Times New Roman" w:eastAsia="Times New Roman" w:hAnsi="Times New Roman" w:cs="Times New Roman"/>
          <w:sz w:val="24"/>
          <w:szCs w:val="24"/>
        </w:rPr>
        <w:t xml:space="preserve"> </w:t>
      </w:r>
      <w:r w:rsidR="2E5893A3" w:rsidRPr="009B4E80">
        <w:rPr>
          <w:rFonts w:ascii="Times New Roman" w:eastAsia="Times New Roman" w:hAnsi="Times New Roman" w:cs="Times New Roman"/>
          <w:sz w:val="24"/>
          <w:szCs w:val="24"/>
        </w:rPr>
        <w:t>paragrahv</w:t>
      </w:r>
      <w:r w:rsidR="5894003C" w:rsidRPr="009B4E80">
        <w:rPr>
          <w:rFonts w:ascii="Times New Roman" w:eastAsia="Times New Roman" w:hAnsi="Times New Roman" w:cs="Times New Roman"/>
          <w:sz w:val="24"/>
          <w:szCs w:val="24"/>
        </w:rPr>
        <w:t>i</w:t>
      </w:r>
      <w:r w:rsidR="2E5893A3" w:rsidRPr="009B4E80">
        <w:rPr>
          <w:rFonts w:ascii="Times New Roman" w:eastAsia="Times New Roman" w:hAnsi="Times New Roman" w:cs="Times New Roman"/>
          <w:sz w:val="24"/>
          <w:szCs w:val="24"/>
        </w:rPr>
        <w:t xml:space="preserve"> </w:t>
      </w:r>
      <w:r w:rsidR="6107BB17" w:rsidRPr="009B4E80">
        <w:rPr>
          <w:rFonts w:ascii="Times New Roman" w:eastAsia="Times New Roman" w:hAnsi="Times New Roman" w:cs="Times New Roman"/>
          <w:sz w:val="24"/>
          <w:szCs w:val="24"/>
        </w:rPr>
        <w:t xml:space="preserve">3 lõike 5 punktid 1 ja 2 </w:t>
      </w:r>
      <w:r w:rsidR="2E5893A3" w:rsidRPr="009B4E80">
        <w:rPr>
          <w:rFonts w:ascii="Times New Roman" w:eastAsia="Times New Roman" w:hAnsi="Times New Roman" w:cs="Times New Roman"/>
          <w:sz w:val="24"/>
          <w:szCs w:val="24"/>
        </w:rPr>
        <w:t>tunnistatakse kehtetuks;</w:t>
      </w:r>
    </w:p>
    <w:p w14:paraId="38552184" w14:textId="74937321" w:rsidR="4DF44293" w:rsidRPr="009B4E80" w:rsidRDefault="4DF44293" w:rsidP="009B4E80">
      <w:pPr>
        <w:spacing w:after="0" w:line="240" w:lineRule="auto"/>
        <w:jc w:val="both"/>
        <w:rPr>
          <w:rFonts w:ascii="Times New Roman" w:eastAsia="Times New Roman" w:hAnsi="Times New Roman" w:cs="Times New Roman"/>
          <w:sz w:val="24"/>
          <w:szCs w:val="24"/>
        </w:rPr>
      </w:pPr>
    </w:p>
    <w:p w14:paraId="3350B613" w14:textId="25B0034E" w:rsidR="684E79AB" w:rsidRPr="009B4E80" w:rsidRDefault="5E6A37CB"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9</w:t>
      </w:r>
      <w:r w:rsidR="53E2EEB0" w:rsidRPr="009B4E80">
        <w:rPr>
          <w:rFonts w:ascii="Times New Roman" w:eastAsia="Times New Roman" w:hAnsi="Times New Roman" w:cs="Times New Roman"/>
          <w:b/>
          <w:bCs/>
          <w:sz w:val="24"/>
          <w:szCs w:val="24"/>
        </w:rPr>
        <w:t>)</w:t>
      </w:r>
      <w:r w:rsidR="53E2EEB0" w:rsidRPr="009B4E80">
        <w:rPr>
          <w:rFonts w:ascii="Times New Roman" w:eastAsia="Times New Roman" w:hAnsi="Times New Roman" w:cs="Times New Roman"/>
          <w:sz w:val="24"/>
          <w:szCs w:val="24"/>
        </w:rPr>
        <w:t xml:space="preserve"> seadust täiendatakse §-ga 3</w:t>
      </w:r>
      <w:r w:rsidR="53E2EEB0" w:rsidRPr="009B4E80">
        <w:rPr>
          <w:rFonts w:ascii="Times New Roman" w:eastAsia="Times New Roman" w:hAnsi="Times New Roman" w:cs="Times New Roman"/>
          <w:sz w:val="24"/>
          <w:szCs w:val="24"/>
          <w:vertAlign w:val="superscript"/>
        </w:rPr>
        <w:t>1</w:t>
      </w:r>
      <w:r w:rsidR="53E2EEB0" w:rsidRPr="009B4E80">
        <w:rPr>
          <w:rFonts w:ascii="Times New Roman" w:eastAsia="Times New Roman" w:hAnsi="Times New Roman" w:cs="Times New Roman"/>
          <w:sz w:val="24"/>
          <w:szCs w:val="24"/>
        </w:rPr>
        <w:t xml:space="preserve"> järgmises sõnastuses:</w:t>
      </w:r>
    </w:p>
    <w:p w14:paraId="2A712F16" w14:textId="0924EBD0" w:rsidR="005D12CA" w:rsidRPr="009B4E80" w:rsidRDefault="004C2A39"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684E79AB" w:rsidRPr="009B4E80">
        <w:rPr>
          <w:rFonts w:ascii="Times New Roman" w:eastAsia="Times New Roman" w:hAnsi="Times New Roman" w:cs="Times New Roman"/>
          <w:b/>
          <w:bCs/>
          <w:sz w:val="24"/>
          <w:szCs w:val="24"/>
        </w:rPr>
        <w:t>§ 3</w:t>
      </w:r>
      <w:r w:rsidR="684E79AB" w:rsidRPr="009B4E80">
        <w:rPr>
          <w:rFonts w:ascii="Times New Roman" w:eastAsia="Times New Roman" w:hAnsi="Times New Roman" w:cs="Times New Roman"/>
          <w:b/>
          <w:bCs/>
          <w:sz w:val="24"/>
          <w:szCs w:val="24"/>
          <w:vertAlign w:val="superscript"/>
        </w:rPr>
        <w:t>1</w:t>
      </w:r>
      <w:r w:rsidR="684E79AB" w:rsidRPr="009B4E80">
        <w:rPr>
          <w:rFonts w:ascii="Times New Roman" w:eastAsia="Times New Roman" w:hAnsi="Times New Roman" w:cs="Times New Roman"/>
          <w:b/>
          <w:bCs/>
          <w:sz w:val="24"/>
          <w:szCs w:val="24"/>
        </w:rPr>
        <w:t>. Terminid</w:t>
      </w:r>
    </w:p>
    <w:p w14:paraId="1B972B2C" w14:textId="6905723B" w:rsidR="2EE3DE1D" w:rsidRPr="009B4E80" w:rsidRDefault="684E79AB"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Käesolevas seaduses kasutatakse termineid Euroopa Parlamendi ja nõukogu määruse (EL) 2025/40 tähenduses, kui käesolevas seaduses ei ole sätestatud teisiti.“;</w:t>
      </w:r>
    </w:p>
    <w:p w14:paraId="637C9D92" w14:textId="2BA46116" w:rsidR="4DF44293" w:rsidRPr="009B4E80" w:rsidRDefault="4DF44293" w:rsidP="009B4E80">
      <w:pPr>
        <w:spacing w:after="0" w:line="240" w:lineRule="auto"/>
        <w:jc w:val="both"/>
        <w:rPr>
          <w:rFonts w:ascii="Times New Roman" w:eastAsia="Times New Roman" w:hAnsi="Times New Roman" w:cs="Times New Roman"/>
          <w:sz w:val="24"/>
          <w:szCs w:val="24"/>
        </w:rPr>
      </w:pPr>
    </w:p>
    <w:p w14:paraId="40ECD08D" w14:textId="09331887" w:rsidR="4DF44293" w:rsidRPr="009B4E80" w:rsidRDefault="7E1B3C47"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10</w:t>
      </w:r>
      <w:r w:rsidR="694D44B5" w:rsidRPr="009B4E80">
        <w:rPr>
          <w:rFonts w:ascii="Times New Roman" w:eastAsia="Times New Roman" w:hAnsi="Times New Roman" w:cs="Times New Roman"/>
          <w:b/>
          <w:bCs/>
          <w:sz w:val="24"/>
          <w:szCs w:val="24"/>
        </w:rPr>
        <w:t>)</w:t>
      </w:r>
      <w:r w:rsidR="694D44B5" w:rsidRPr="009B4E80">
        <w:rPr>
          <w:rFonts w:ascii="Times New Roman" w:eastAsia="Times New Roman" w:hAnsi="Times New Roman" w:cs="Times New Roman"/>
          <w:sz w:val="24"/>
          <w:szCs w:val="24"/>
        </w:rPr>
        <w:t xml:space="preserve"> paragrahv 4 tunnistatakse kehtetuks;</w:t>
      </w:r>
    </w:p>
    <w:p w14:paraId="15BB133E" w14:textId="5A25E020" w:rsidR="4DF44293" w:rsidRPr="009B4E80" w:rsidRDefault="4DF44293" w:rsidP="009B4E80">
      <w:pPr>
        <w:spacing w:after="0" w:line="240" w:lineRule="auto"/>
        <w:jc w:val="both"/>
        <w:rPr>
          <w:rFonts w:ascii="Times New Roman" w:eastAsia="Times New Roman" w:hAnsi="Times New Roman" w:cs="Times New Roman"/>
          <w:sz w:val="24"/>
          <w:szCs w:val="24"/>
        </w:rPr>
      </w:pPr>
    </w:p>
    <w:p w14:paraId="4AB200B3" w14:textId="6A5E68A0" w:rsidR="4DF44293" w:rsidRPr="009B4E80" w:rsidRDefault="3FB1AB4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1</w:t>
      </w:r>
      <w:r w:rsidR="11034484" w:rsidRPr="009B4E80">
        <w:rPr>
          <w:rFonts w:ascii="Times New Roman" w:eastAsia="Times New Roman" w:hAnsi="Times New Roman" w:cs="Times New Roman"/>
          <w:b/>
          <w:bCs/>
          <w:sz w:val="24"/>
          <w:szCs w:val="24"/>
        </w:rPr>
        <w:t>1</w:t>
      </w:r>
      <w:r w:rsidR="694D44B5" w:rsidRPr="009B4E80">
        <w:rPr>
          <w:rFonts w:ascii="Times New Roman" w:eastAsia="Times New Roman" w:hAnsi="Times New Roman" w:cs="Times New Roman"/>
          <w:b/>
          <w:bCs/>
          <w:sz w:val="24"/>
          <w:szCs w:val="24"/>
        </w:rPr>
        <w:t xml:space="preserve">) </w:t>
      </w:r>
      <w:r w:rsidR="694D44B5" w:rsidRPr="009B4E80">
        <w:rPr>
          <w:rFonts w:ascii="Times New Roman" w:eastAsia="Times New Roman" w:hAnsi="Times New Roman" w:cs="Times New Roman"/>
          <w:sz w:val="24"/>
          <w:szCs w:val="24"/>
        </w:rPr>
        <w:t>paragrahv</w:t>
      </w:r>
      <w:r w:rsidR="26008A51" w:rsidRPr="009B4E80">
        <w:rPr>
          <w:rFonts w:ascii="Times New Roman" w:eastAsia="Times New Roman" w:hAnsi="Times New Roman" w:cs="Times New Roman"/>
          <w:sz w:val="24"/>
          <w:szCs w:val="24"/>
        </w:rPr>
        <w:t>i</w:t>
      </w:r>
      <w:r w:rsidR="694D44B5" w:rsidRPr="009B4E80">
        <w:rPr>
          <w:rFonts w:ascii="Times New Roman" w:eastAsia="Times New Roman" w:hAnsi="Times New Roman" w:cs="Times New Roman"/>
          <w:sz w:val="24"/>
          <w:szCs w:val="24"/>
        </w:rPr>
        <w:t xml:space="preserve"> 5 lõige 1 tunnistatakse kehtetuks;</w:t>
      </w:r>
    </w:p>
    <w:p w14:paraId="753A9409" w14:textId="406E8432" w:rsidR="4DF44293" w:rsidRPr="009B4E80" w:rsidRDefault="4DF44293" w:rsidP="009B4E80">
      <w:pPr>
        <w:spacing w:after="0" w:line="240" w:lineRule="auto"/>
        <w:jc w:val="both"/>
        <w:rPr>
          <w:rFonts w:ascii="Times New Roman" w:eastAsia="Times New Roman" w:hAnsi="Times New Roman" w:cs="Times New Roman"/>
          <w:sz w:val="24"/>
          <w:szCs w:val="24"/>
        </w:rPr>
      </w:pPr>
    </w:p>
    <w:p w14:paraId="28DE812F" w14:textId="35B96054" w:rsidR="009A384E" w:rsidRPr="009B4E80" w:rsidRDefault="3FB1AB48"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1</w:t>
      </w:r>
      <w:r w:rsidR="2FCEC3D2" w:rsidRPr="009B4E80">
        <w:rPr>
          <w:rFonts w:ascii="Times New Roman" w:eastAsia="Times New Roman" w:hAnsi="Times New Roman" w:cs="Times New Roman"/>
          <w:b/>
          <w:bCs/>
          <w:color w:val="202020"/>
          <w:sz w:val="24"/>
          <w:szCs w:val="24"/>
        </w:rPr>
        <w:t>2</w:t>
      </w:r>
      <w:r w:rsidR="2EE4D64A" w:rsidRPr="009B4E80">
        <w:rPr>
          <w:rFonts w:ascii="Times New Roman" w:eastAsia="Times New Roman" w:hAnsi="Times New Roman" w:cs="Times New Roman"/>
          <w:b/>
          <w:bCs/>
          <w:color w:val="202020"/>
          <w:sz w:val="24"/>
          <w:szCs w:val="24"/>
        </w:rPr>
        <w:t>)</w:t>
      </w:r>
      <w:r w:rsidR="2EE4D64A" w:rsidRPr="009B4E80">
        <w:rPr>
          <w:rFonts w:ascii="Times New Roman" w:eastAsia="Times New Roman" w:hAnsi="Times New Roman" w:cs="Times New Roman"/>
          <w:color w:val="202020"/>
          <w:sz w:val="24"/>
          <w:szCs w:val="24"/>
        </w:rPr>
        <w:t xml:space="preserve"> paragrahvi 5 lõike 2 sissejuhatav lauseosa</w:t>
      </w:r>
      <w:r w:rsidR="0B831B2B" w:rsidRPr="009B4E80">
        <w:rPr>
          <w:rFonts w:ascii="Times New Roman" w:eastAsia="Times New Roman" w:hAnsi="Times New Roman" w:cs="Times New Roman"/>
          <w:color w:val="202020"/>
          <w:sz w:val="24"/>
          <w:szCs w:val="24"/>
        </w:rPr>
        <w:t xml:space="preserve"> </w:t>
      </w:r>
      <w:r w:rsidR="009A384E" w:rsidRPr="009B4E80">
        <w:rPr>
          <w:rFonts w:ascii="Times New Roman" w:eastAsia="Times New Roman" w:hAnsi="Times New Roman" w:cs="Times New Roman"/>
          <w:color w:val="202020"/>
          <w:sz w:val="24"/>
          <w:szCs w:val="24"/>
        </w:rPr>
        <w:t>muudetakse ja sõnastatakse järgmiselt:</w:t>
      </w:r>
    </w:p>
    <w:p w14:paraId="026BDEA4" w14:textId="009B4B11" w:rsidR="00C14A11" w:rsidRPr="009B4E80" w:rsidRDefault="26008A51" w:rsidP="009B4E80">
      <w:pPr>
        <w:spacing w:after="0" w:line="240" w:lineRule="auto"/>
        <w:jc w:val="both"/>
        <w:rPr>
          <w:rFonts w:ascii="Times New Roman" w:eastAsia="Times New Roman" w:hAnsi="Times New Roman" w:cs="Times New Roman"/>
          <w:sz w:val="24"/>
          <w:szCs w:val="24"/>
        </w:rPr>
      </w:pPr>
      <w:r w:rsidRPr="009B4E80" w:rsidDel="009A384E">
        <w:rPr>
          <w:rFonts w:ascii="Times New Roman" w:eastAsia="Times New Roman" w:hAnsi="Times New Roman" w:cs="Times New Roman"/>
          <w:color w:val="202020"/>
          <w:sz w:val="24"/>
          <w:szCs w:val="24"/>
        </w:rPr>
        <w:t>„</w:t>
      </w:r>
      <w:r w:rsidR="47450EA3" w:rsidRPr="009B4E80">
        <w:rPr>
          <w:rFonts w:ascii="Times New Roman" w:eastAsia="Times New Roman" w:hAnsi="Times New Roman" w:cs="Times New Roman"/>
          <w:color w:val="202020"/>
          <w:sz w:val="24"/>
          <w:szCs w:val="24"/>
        </w:rPr>
        <w:t>E</w:t>
      </w:r>
      <w:r w:rsidR="3E4C8A1E" w:rsidRPr="009B4E80">
        <w:rPr>
          <w:rFonts w:ascii="Times New Roman" w:eastAsia="Times New Roman" w:hAnsi="Times New Roman" w:cs="Times New Roman"/>
          <w:color w:val="202020"/>
          <w:sz w:val="24"/>
          <w:szCs w:val="24"/>
        </w:rPr>
        <w:t>ttevõtja</w:t>
      </w:r>
      <w:r w:rsidR="009A384E" w:rsidRPr="009B4E80">
        <w:rPr>
          <w:rFonts w:ascii="Times New Roman" w:eastAsia="Times New Roman" w:hAnsi="Times New Roman" w:cs="Times New Roman"/>
          <w:color w:val="202020"/>
          <w:sz w:val="24"/>
          <w:szCs w:val="24"/>
        </w:rPr>
        <w:t xml:space="preserve"> müügikohas:</w:t>
      </w:r>
      <w:r w:rsidRPr="009B4E80">
        <w:rPr>
          <w:rFonts w:ascii="Times New Roman" w:eastAsia="Times New Roman" w:hAnsi="Times New Roman" w:cs="Times New Roman"/>
          <w:color w:val="202020"/>
          <w:sz w:val="24"/>
          <w:szCs w:val="24"/>
        </w:rPr>
        <w:t>“</w:t>
      </w:r>
      <w:r w:rsidR="1114D3DE" w:rsidRPr="009B4E80">
        <w:rPr>
          <w:rFonts w:ascii="Times New Roman" w:eastAsia="Times New Roman" w:hAnsi="Times New Roman" w:cs="Times New Roman"/>
          <w:color w:val="202020"/>
          <w:sz w:val="24"/>
          <w:szCs w:val="24"/>
        </w:rPr>
        <w:t>;</w:t>
      </w:r>
    </w:p>
    <w:p w14:paraId="7F4ACB19" w14:textId="7F48E15D" w:rsidR="4DF44293" w:rsidRPr="009B4E80" w:rsidRDefault="4DF44293" w:rsidP="009B4E80">
      <w:pPr>
        <w:spacing w:after="0" w:line="240" w:lineRule="auto"/>
        <w:jc w:val="both"/>
        <w:rPr>
          <w:rFonts w:ascii="Times New Roman" w:eastAsia="Times New Roman" w:hAnsi="Times New Roman" w:cs="Times New Roman"/>
          <w:color w:val="202020"/>
          <w:sz w:val="24"/>
          <w:szCs w:val="24"/>
        </w:rPr>
      </w:pPr>
    </w:p>
    <w:p w14:paraId="7F612C94" w14:textId="012A9547" w:rsidR="00133AC1" w:rsidRPr="009B4E80" w:rsidRDefault="3FB1AB48"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1</w:t>
      </w:r>
      <w:r w:rsidR="67040F00" w:rsidRPr="009B4E80">
        <w:rPr>
          <w:rFonts w:ascii="Times New Roman" w:eastAsia="Times New Roman" w:hAnsi="Times New Roman" w:cs="Times New Roman"/>
          <w:b/>
          <w:bCs/>
          <w:color w:val="202020"/>
          <w:sz w:val="24"/>
          <w:szCs w:val="24"/>
        </w:rPr>
        <w:t>3</w:t>
      </w:r>
      <w:r w:rsidR="6F81C881" w:rsidRPr="009B4E80">
        <w:rPr>
          <w:rFonts w:ascii="Times New Roman" w:eastAsia="Times New Roman" w:hAnsi="Times New Roman" w:cs="Times New Roman"/>
          <w:b/>
          <w:bCs/>
          <w:color w:val="202020"/>
          <w:sz w:val="24"/>
          <w:szCs w:val="24"/>
        </w:rPr>
        <w:t>)</w:t>
      </w:r>
      <w:r w:rsidR="6F81C881" w:rsidRPr="009B4E80">
        <w:rPr>
          <w:rFonts w:ascii="Times New Roman" w:eastAsia="Times New Roman" w:hAnsi="Times New Roman" w:cs="Times New Roman"/>
          <w:color w:val="202020"/>
          <w:sz w:val="24"/>
          <w:szCs w:val="24"/>
        </w:rPr>
        <w:t xml:space="preserve"> </w:t>
      </w:r>
      <w:r w:rsidR="6F81C881" w:rsidRPr="009B4E80">
        <w:rPr>
          <w:rFonts w:ascii="Times New Roman" w:eastAsia="Times New Roman" w:hAnsi="Times New Roman" w:cs="Times New Roman"/>
          <w:sz w:val="24"/>
          <w:szCs w:val="24"/>
        </w:rPr>
        <w:t xml:space="preserve">paragrahvi 5 lõike 2 punkt 1 </w:t>
      </w:r>
      <w:r w:rsidR="53E106B8" w:rsidRPr="009B4E80">
        <w:rPr>
          <w:rFonts w:ascii="Times New Roman" w:eastAsia="Times New Roman" w:hAnsi="Times New Roman" w:cs="Times New Roman"/>
          <w:sz w:val="24"/>
          <w:szCs w:val="24"/>
        </w:rPr>
        <w:t>muudetakse ja sõnastatakse järg</w:t>
      </w:r>
      <w:r w:rsidR="5A2A9869" w:rsidRPr="009B4E80">
        <w:rPr>
          <w:rFonts w:ascii="Times New Roman" w:eastAsia="Times New Roman" w:hAnsi="Times New Roman" w:cs="Times New Roman"/>
          <w:sz w:val="24"/>
          <w:szCs w:val="24"/>
        </w:rPr>
        <w:t>miselt</w:t>
      </w:r>
      <w:r w:rsidR="6F81C881" w:rsidRPr="009B4E80">
        <w:rPr>
          <w:rFonts w:ascii="Times New Roman" w:eastAsia="Times New Roman" w:hAnsi="Times New Roman" w:cs="Times New Roman"/>
          <w:color w:val="202020"/>
          <w:sz w:val="24"/>
          <w:szCs w:val="24"/>
        </w:rPr>
        <w:t>:</w:t>
      </w:r>
    </w:p>
    <w:p w14:paraId="517F567D" w14:textId="1B3B8775" w:rsidR="4DF44293" w:rsidRPr="009B4E80" w:rsidRDefault="745D23A5"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„1)</w:t>
      </w:r>
      <w:r w:rsidR="3E8C1370" w:rsidRPr="009B4E80">
        <w:rPr>
          <w:rFonts w:ascii="Times New Roman" w:hAnsi="Times New Roman" w:cs="Times New Roman"/>
          <w:color w:val="202020"/>
          <w:sz w:val="24"/>
          <w:szCs w:val="24"/>
        </w:rPr>
        <w:t xml:space="preserve"> </w:t>
      </w:r>
      <w:r w:rsidR="3E8C1370" w:rsidRPr="009B4E80">
        <w:rPr>
          <w:rFonts w:ascii="Times New Roman" w:eastAsia="Times New Roman" w:hAnsi="Times New Roman" w:cs="Times New Roman"/>
          <w:color w:val="202020"/>
          <w:sz w:val="24"/>
          <w:szCs w:val="24"/>
        </w:rPr>
        <w:t xml:space="preserve">ei või anda õhukesi </w:t>
      </w:r>
      <w:r w:rsidR="4917D790" w:rsidRPr="009B4E80">
        <w:rPr>
          <w:rFonts w:ascii="Times New Roman" w:eastAsia="Times New Roman" w:hAnsi="Times New Roman" w:cs="Times New Roman"/>
          <w:color w:val="202020"/>
          <w:sz w:val="24"/>
          <w:szCs w:val="24"/>
        </w:rPr>
        <w:t xml:space="preserve">plastkandekotte </w:t>
      </w:r>
      <w:r w:rsidR="3E8C1370" w:rsidRPr="009B4E80">
        <w:rPr>
          <w:rFonts w:ascii="Times New Roman" w:eastAsia="Times New Roman" w:hAnsi="Times New Roman" w:cs="Times New Roman"/>
          <w:color w:val="202020"/>
          <w:sz w:val="24"/>
          <w:szCs w:val="24"/>
        </w:rPr>
        <w:t>tarbijale tasuta</w:t>
      </w:r>
      <w:r w:rsidR="00E7693D" w:rsidRPr="009B4E80">
        <w:rPr>
          <w:rFonts w:ascii="Times New Roman" w:eastAsia="Times New Roman" w:hAnsi="Times New Roman" w:cs="Times New Roman"/>
          <w:color w:val="202020"/>
          <w:sz w:val="24"/>
          <w:szCs w:val="24"/>
        </w:rPr>
        <w:t>;</w:t>
      </w:r>
      <w:r w:rsidR="4917D790" w:rsidRPr="009B4E80">
        <w:rPr>
          <w:rFonts w:ascii="Times New Roman" w:eastAsia="Times New Roman" w:hAnsi="Times New Roman" w:cs="Times New Roman"/>
          <w:color w:val="202020"/>
          <w:sz w:val="24"/>
          <w:szCs w:val="24"/>
        </w:rPr>
        <w:t>“;</w:t>
      </w:r>
    </w:p>
    <w:p w14:paraId="59EBD181" w14:textId="121B9EEB" w:rsidR="5190ADAC" w:rsidRPr="009B4E80" w:rsidRDefault="5190ADAC" w:rsidP="009B4E80">
      <w:pPr>
        <w:spacing w:after="0" w:line="240" w:lineRule="auto"/>
        <w:jc w:val="both"/>
        <w:rPr>
          <w:rFonts w:ascii="Times New Roman" w:eastAsia="Times New Roman" w:hAnsi="Times New Roman" w:cs="Times New Roman"/>
          <w:color w:val="202020"/>
          <w:sz w:val="24"/>
          <w:szCs w:val="24"/>
        </w:rPr>
      </w:pPr>
    </w:p>
    <w:p w14:paraId="6050B09D" w14:textId="09F6EA53" w:rsidR="7970A6F9" w:rsidRPr="009B4E80" w:rsidRDefault="3FB1AB4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1</w:t>
      </w:r>
      <w:r w:rsidR="6AE39231" w:rsidRPr="009B4E80">
        <w:rPr>
          <w:rFonts w:ascii="Times New Roman" w:eastAsia="Times New Roman" w:hAnsi="Times New Roman" w:cs="Times New Roman"/>
          <w:b/>
          <w:bCs/>
          <w:sz w:val="24"/>
          <w:szCs w:val="24"/>
        </w:rPr>
        <w:t>4</w:t>
      </w:r>
      <w:r w:rsidR="0B9CA47E" w:rsidRPr="009B4E80">
        <w:rPr>
          <w:rFonts w:ascii="Times New Roman" w:eastAsia="Times New Roman" w:hAnsi="Times New Roman" w:cs="Times New Roman"/>
          <w:b/>
          <w:bCs/>
          <w:sz w:val="24"/>
          <w:szCs w:val="24"/>
        </w:rPr>
        <w:t>)</w:t>
      </w:r>
      <w:r w:rsidR="0B9CA47E" w:rsidRPr="009B4E80">
        <w:rPr>
          <w:rFonts w:ascii="Times New Roman" w:eastAsia="Times New Roman" w:hAnsi="Times New Roman" w:cs="Times New Roman"/>
          <w:sz w:val="24"/>
          <w:szCs w:val="24"/>
        </w:rPr>
        <w:t xml:space="preserve"> paragrahv</w:t>
      </w:r>
      <w:r w:rsidR="5A2A9869" w:rsidRPr="009B4E80">
        <w:rPr>
          <w:rFonts w:ascii="Times New Roman" w:eastAsia="Times New Roman" w:hAnsi="Times New Roman" w:cs="Times New Roman"/>
          <w:sz w:val="24"/>
          <w:szCs w:val="24"/>
        </w:rPr>
        <w:t>i</w:t>
      </w:r>
      <w:r w:rsidR="0B9CA47E" w:rsidRPr="009B4E80">
        <w:rPr>
          <w:rFonts w:ascii="Times New Roman" w:eastAsia="Times New Roman" w:hAnsi="Times New Roman" w:cs="Times New Roman"/>
          <w:sz w:val="24"/>
          <w:szCs w:val="24"/>
        </w:rPr>
        <w:t xml:space="preserve"> 5 lõike 2 punktid 3 ja 4 tunnistatakse kehtetuks;</w:t>
      </w:r>
    </w:p>
    <w:p w14:paraId="01700386" w14:textId="555F928E" w:rsidR="7970A6F9" w:rsidRPr="009B4E80" w:rsidRDefault="7970A6F9" w:rsidP="009B4E80">
      <w:pPr>
        <w:spacing w:after="0" w:line="240" w:lineRule="auto"/>
        <w:jc w:val="both"/>
        <w:rPr>
          <w:rFonts w:ascii="Times New Roman" w:eastAsia="Times New Roman" w:hAnsi="Times New Roman" w:cs="Times New Roman"/>
          <w:sz w:val="24"/>
          <w:szCs w:val="24"/>
        </w:rPr>
      </w:pPr>
    </w:p>
    <w:p w14:paraId="025847F5" w14:textId="7174EE94" w:rsidR="5190ADAC" w:rsidRPr="009B4E80" w:rsidRDefault="3FB1AB4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1</w:t>
      </w:r>
      <w:r w:rsidR="37B08ECA" w:rsidRPr="009B4E80">
        <w:rPr>
          <w:rFonts w:ascii="Times New Roman" w:eastAsia="Times New Roman" w:hAnsi="Times New Roman" w:cs="Times New Roman"/>
          <w:b/>
          <w:bCs/>
          <w:sz w:val="24"/>
          <w:szCs w:val="24"/>
        </w:rPr>
        <w:t>5</w:t>
      </w:r>
      <w:r w:rsidR="5E30352F" w:rsidRPr="009B4E80">
        <w:rPr>
          <w:rFonts w:ascii="Times New Roman" w:eastAsia="Times New Roman" w:hAnsi="Times New Roman" w:cs="Times New Roman"/>
          <w:b/>
          <w:bCs/>
          <w:sz w:val="24"/>
          <w:szCs w:val="24"/>
        </w:rPr>
        <w:t>)</w:t>
      </w:r>
      <w:r w:rsidR="5E30352F" w:rsidRPr="009B4E80">
        <w:rPr>
          <w:rFonts w:ascii="Times New Roman" w:eastAsia="Times New Roman" w:hAnsi="Times New Roman" w:cs="Times New Roman"/>
          <w:sz w:val="24"/>
          <w:szCs w:val="24"/>
        </w:rPr>
        <w:t xml:space="preserve"> paragrahvi </w:t>
      </w:r>
      <w:r w:rsidR="4BC9FF23" w:rsidRPr="009B4E80">
        <w:rPr>
          <w:rFonts w:ascii="Times New Roman" w:eastAsia="Times New Roman" w:hAnsi="Times New Roman" w:cs="Times New Roman"/>
          <w:sz w:val="24"/>
          <w:szCs w:val="24"/>
        </w:rPr>
        <w:t xml:space="preserve">5 </w:t>
      </w:r>
      <w:r w:rsidR="5E30352F" w:rsidRPr="009B4E80">
        <w:rPr>
          <w:rFonts w:ascii="Times New Roman" w:eastAsia="Times New Roman" w:hAnsi="Times New Roman" w:cs="Times New Roman"/>
          <w:sz w:val="24"/>
          <w:szCs w:val="24"/>
        </w:rPr>
        <w:t>täiendatakse lõikega 3</w:t>
      </w:r>
      <w:r w:rsidR="5E30352F" w:rsidRPr="009B4E80">
        <w:rPr>
          <w:rFonts w:ascii="Times New Roman" w:eastAsia="Times New Roman" w:hAnsi="Times New Roman" w:cs="Times New Roman"/>
          <w:sz w:val="24"/>
          <w:szCs w:val="24"/>
          <w:vertAlign w:val="superscript"/>
        </w:rPr>
        <w:t>1</w:t>
      </w:r>
      <w:r w:rsidR="5E30352F" w:rsidRPr="009B4E80">
        <w:rPr>
          <w:rFonts w:ascii="Times New Roman" w:eastAsia="Times New Roman" w:hAnsi="Times New Roman" w:cs="Times New Roman"/>
          <w:sz w:val="24"/>
          <w:szCs w:val="24"/>
        </w:rPr>
        <w:t xml:space="preserve"> järgmises sõnastuses:</w:t>
      </w:r>
    </w:p>
    <w:p w14:paraId="2C0C58F3" w14:textId="6F3739A0" w:rsidR="02DC82F3" w:rsidRPr="009B4E80" w:rsidRDefault="00E7693D" w:rsidP="009B4E80">
      <w:pPr>
        <w:spacing w:after="0" w:line="240" w:lineRule="auto"/>
        <w:jc w:val="both"/>
        <w:rPr>
          <w:rFonts w:ascii="Times New Roman" w:eastAsia="Times New Roman" w:hAnsi="Times New Roman" w:cs="Times New Roman"/>
          <w:sz w:val="24"/>
          <w:szCs w:val="24"/>
          <w:highlight w:val="yellow"/>
        </w:rPr>
      </w:pPr>
      <w:r w:rsidRPr="009B4E80">
        <w:rPr>
          <w:rFonts w:ascii="Times New Roman" w:eastAsia="Times New Roman" w:hAnsi="Times New Roman" w:cs="Times New Roman"/>
          <w:sz w:val="24"/>
          <w:szCs w:val="24"/>
        </w:rPr>
        <w:t>„</w:t>
      </w:r>
      <w:r w:rsidR="1FC04661" w:rsidRPr="009B4E80">
        <w:rPr>
          <w:rFonts w:ascii="Times New Roman" w:eastAsia="Times New Roman" w:hAnsi="Times New Roman" w:cs="Times New Roman"/>
          <w:sz w:val="24"/>
          <w:szCs w:val="24"/>
        </w:rPr>
        <w:t>(3</w:t>
      </w:r>
      <w:r w:rsidR="1FC04661" w:rsidRPr="009B4E80">
        <w:rPr>
          <w:rFonts w:ascii="Times New Roman" w:eastAsia="Times New Roman" w:hAnsi="Times New Roman" w:cs="Times New Roman"/>
          <w:sz w:val="24"/>
          <w:szCs w:val="24"/>
          <w:vertAlign w:val="superscript"/>
        </w:rPr>
        <w:t>1</w:t>
      </w:r>
      <w:r w:rsidR="1FC04661" w:rsidRPr="009B4E80">
        <w:rPr>
          <w:rFonts w:ascii="Times New Roman" w:eastAsia="Times New Roman" w:hAnsi="Times New Roman" w:cs="Times New Roman"/>
          <w:sz w:val="24"/>
          <w:szCs w:val="24"/>
        </w:rPr>
        <w:t xml:space="preserve">) Turule on keelatud lasta </w:t>
      </w:r>
      <w:r w:rsidR="2AB1D5E4" w:rsidRPr="009B4E80">
        <w:rPr>
          <w:rFonts w:ascii="Times New Roman" w:eastAsia="Times New Roman" w:hAnsi="Times New Roman" w:cs="Times New Roman"/>
          <w:sz w:val="24"/>
          <w:szCs w:val="24"/>
        </w:rPr>
        <w:t>polüstüreenist ja muust plastist graanuleid, mida kasutatakse pakitud kaupade kaitsmiseks veo ja käsitsemise ajal</w:t>
      </w:r>
      <w:r w:rsidR="00B03683" w:rsidRPr="009B4E80">
        <w:rPr>
          <w:rFonts w:ascii="Times New Roman" w:eastAsia="Times New Roman" w:hAnsi="Times New Roman" w:cs="Times New Roman"/>
          <w:sz w:val="24"/>
          <w:szCs w:val="24"/>
        </w:rPr>
        <w:t>,</w:t>
      </w:r>
      <w:r w:rsidR="2AB1D5E4" w:rsidRPr="009B4E80">
        <w:rPr>
          <w:rFonts w:ascii="Times New Roman" w:eastAsia="Times New Roman" w:hAnsi="Times New Roman" w:cs="Times New Roman"/>
          <w:sz w:val="24"/>
          <w:szCs w:val="24"/>
        </w:rPr>
        <w:t xml:space="preserve"> ning </w:t>
      </w:r>
      <w:proofErr w:type="spellStart"/>
      <w:r w:rsidR="2AB1D5E4" w:rsidRPr="009B4E80">
        <w:rPr>
          <w:rFonts w:ascii="Times New Roman" w:eastAsia="Times New Roman" w:hAnsi="Times New Roman" w:cs="Times New Roman"/>
          <w:sz w:val="24"/>
          <w:szCs w:val="24"/>
        </w:rPr>
        <w:t>multipaki</w:t>
      </w:r>
      <w:proofErr w:type="spellEnd"/>
      <w:r w:rsidR="2AB1D5E4" w:rsidRPr="009B4E80">
        <w:rPr>
          <w:rFonts w:ascii="Times New Roman" w:eastAsia="Times New Roman" w:hAnsi="Times New Roman" w:cs="Times New Roman"/>
          <w:sz w:val="24"/>
          <w:szCs w:val="24"/>
        </w:rPr>
        <w:t xml:space="preserve"> plastrõngaid, mida kasutatakse </w:t>
      </w:r>
      <w:r w:rsidR="000D692A" w:rsidRPr="009B4E80">
        <w:rPr>
          <w:rFonts w:ascii="Times New Roman" w:eastAsia="Times New Roman" w:hAnsi="Times New Roman" w:cs="Times New Roman"/>
          <w:sz w:val="24"/>
          <w:szCs w:val="24"/>
        </w:rPr>
        <w:t xml:space="preserve">Euroopa Parlamendi ja nõukogu </w:t>
      </w:r>
      <w:r w:rsidR="2AB1D5E4" w:rsidRPr="009B4E80">
        <w:rPr>
          <w:rFonts w:ascii="Times New Roman" w:eastAsia="Times New Roman" w:hAnsi="Times New Roman" w:cs="Times New Roman"/>
          <w:sz w:val="24"/>
          <w:szCs w:val="24"/>
        </w:rPr>
        <w:t>määruse (EL) 2025/40 artikli 3 lõike 1 punktis 6 määratletud rühmapakendina</w:t>
      </w:r>
      <w:r w:rsidRPr="009B4E80">
        <w:rPr>
          <w:rFonts w:ascii="Times New Roman" w:eastAsia="Times New Roman" w:hAnsi="Times New Roman" w:cs="Times New Roman"/>
          <w:sz w:val="24"/>
          <w:szCs w:val="24"/>
        </w:rPr>
        <w:t>“</w:t>
      </w:r>
      <w:r w:rsidR="2AB1D5E4" w:rsidRPr="009B4E80">
        <w:rPr>
          <w:rFonts w:ascii="Times New Roman" w:eastAsia="Times New Roman" w:hAnsi="Times New Roman" w:cs="Times New Roman"/>
          <w:sz w:val="24"/>
          <w:szCs w:val="24"/>
        </w:rPr>
        <w:t>;</w:t>
      </w:r>
    </w:p>
    <w:p w14:paraId="654C0315" w14:textId="0CB85910" w:rsidR="604CF9CD" w:rsidRPr="009B4E80" w:rsidRDefault="604CF9CD" w:rsidP="009B4E80">
      <w:pPr>
        <w:spacing w:after="0" w:line="240" w:lineRule="auto"/>
        <w:jc w:val="both"/>
        <w:rPr>
          <w:rFonts w:ascii="Times New Roman" w:eastAsia="Times New Roman" w:hAnsi="Times New Roman" w:cs="Times New Roman"/>
          <w:sz w:val="24"/>
          <w:szCs w:val="24"/>
        </w:rPr>
      </w:pPr>
    </w:p>
    <w:p w14:paraId="4F3397EA" w14:textId="78B98E8E" w:rsidR="2B82840F" w:rsidRPr="009B4E80" w:rsidRDefault="00D02AAD"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1</w:t>
      </w:r>
      <w:r w:rsidR="0002522D" w:rsidRPr="009B4E80">
        <w:rPr>
          <w:rFonts w:ascii="Times New Roman" w:eastAsia="Times New Roman" w:hAnsi="Times New Roman" w:cs="Times New Roman"/>
          <w:b/>
          <w:bCs/>
          <w:sz w:val="24"/>
          <w:szCs w:val="24"/>
        </w:rPr>
        <w:t>6</w:t>
      </w:r>
      <w:r w:rsidR="5F242FCB" w:rsidRPr="009B4E80">
        <w:rPr>
          <w:rFonts w:ascii="Times New Roman" w:eastAsia="Times New Roman" w:hAnsi="Times New Roman" w:cs="Times New Roman"/>
          <w:b/>
          <w:bCs/>
          <w:sz w:val="24"/>
          <w:szCs w:val="24"/>
        </w:rPr>
        <w:t>)</w:t>
      </w:r>
      <w:r w:rsidR="5F242FCB" w:rsidRPr="009B4E80">
        <w:rPr>
          <w:rFonts w:ascii="Times New Roman" w:eastAsia="Times New Roman" w:hAnsi="Times New Roman" w:cs="Times New Roman"/>
          <w:sz w:val="24"/>
          <w:szCs w:val="24"/>
        </w:rPr>
        <w:t xml:space="preserve"> paragrahv</w:t>
      </w:r>
      <w:r w:rsidR="06FA225B" w:rsidRPr="009B4E80">
        <w:rPr>
          <w:rFonts w:ascii="Times New Roman" w:eastAsia="Times New Roman" w:hAnsi="Times New Roman" w:cs="Times New Roman"/>
          <w:sz w:val="24"/>
          <w:szCs w:val="24"/>
        </w:rPr>
        <w:t>i</w:t>
      </w:r>
      <w:r w:rsidR="5F242FCB" w:rsidRPr="009B4E80">
        <w:rPr>
          <w:rFonts w:ascii="Times New Roman" w:eastAsia="Times New Roman" w:hAnsi="Times New Roman" w:cs="Times New Roman"/>
          <w:sz w:val="24"/>
          <w:szCs w:val="24"/>
        </w:rPr>
        <w:t xml:space="preserve"> 5 lõi</w:t>
      </w:r>
      <w:r w:rsidR="00E85F72" w:rsidRPr="009B4E80">
        <w:rPr>
          <w:rFonts w:ascii="Times New Roman" w:hAnsi="Times New Roman" w:cs="Times New Roman"/>
          <w:sz w:val="24"/>
          <w:szCs w:val="24"/>
        </w:rPr>
        <w:t xml:space="preserve">ge </w:t>
      </w:r>
      <w:r w:rsidR="00364E93" w:rsidRPr="009B4E80" w:rsidDel="6DD77F86">
        <w:rPr>
          <w:rFonts w:ascii="Times New Roman" w:hAnsi="Times New Roman" w:cs="Times New Roman"/>
          <w:sz w:val="24"/>
          <w:szCs w:val="24"/>
        </w:rPr>
        <w:t>8</w:t>
      </w:r>
      <w:r w:rsidR="5F242FCB" w:rsidRPr="009B4E80">
        <w:rPr>
          <w:rFonts w:ascii="Times New Roman" w:eastAsia="Times New Roman" w:hAnsi="Times New Roman" w:cs="Times New Roman"/>
          <w:sz w:val="24"/>
          <w:szCs w:val="24"/>
        </w:rPr>
        <w:t xml:space="preserve"> tunnistatakse kehtetuks;</w:t>
      </w:r>
    </w:p>
    <w:p w14:paraId="6B8FE990" w14:textId="62741231" w:rsidR="604CF9CD" w:rsidRPr="009B4E80" w:rsidRDefault="604CF9CD" w:rsidP="009B4E80">
      <w:pPr>
        <w:spacing w:after="0" w:line="240" w:lineRule="auto"/>
        <w:jc w:val="both"/>
        <w:rPr>
          <w:rFonts w:ascii="Times New Roman" w:eastAsia="Times New Roman" w:hAnsi="Times New Roman" w:cs="Times New Roman"/>
          <w:sz w:val="24"/>
          <w:szCs w:val="24"/>
        </w:rPr>
      </w:pPr>
    </w:p>
    <w:p w14:paraId="52095797" w14:textId="7282ECB3" w:rsidR="009E2E80" w:rsidRPr="009B4E80" w:rsidRDefault="3FB1AB4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1</w:t>
      </w:r>
      <w:r w:rsidR="00320DA9" w:rsidRPr="009B4E80">
        <w:rPr>
          <w:rFonts w:ascii="Times New Roman" w:eastAsia="Times New Roman" w:hAnsi="Times New Roman" w:cs="Times New Roman"/>
          <w:b/>
          <w:bCs/>
          <w:sz w:val="24"/>
          <w:szCs w:val="24"/>
        </w:rPr>
        <w:t>7</w:t>
      </w:r>
      <w:r w:rsidR="091343B1" w:rsidRPr="009B4E80">
        <w:rPr>
          <w:rFonts w:ascii="Times New Roman" w:eastAsia="Times New Roman" w:hAnsi="Times New Roman" w:cs="Times New Roman"/>
          <w:b/>
          <w:bCs/>
          <w:sz w:val="24"/>
          <w:szCs w:val="24"/>
        </w:rPr>
        <w:t>)</w:t>
      </w:r>
      <w:r w:rsidR="091343B1" w:rsidRPr="009B4E80">
        <w:rPr>
          <w:rFonts w:ascii="Times New Roman" w:eastAsia="Times New Roman" w:hAnsi="Times New Roman" w:cs="Times New Roman"/>
          <w:sz w:val="24"/>
          <w:szCs w:val="24"/>
        </w:rPr>
        <w:t xml:space="preserve"> </w:t>
      </w:r>
      <w:r w:rsidR="007B24B0" w:rsidRPr="009B4E80">
        <w:rPr>
          <w:rFonts w:ascii="Times New Roman" w:eastAsia="Times New Roman" w:hAnsi="Times New Roman" w:cs="Times New Roman"/>
          <w:sz w:val="24"/>
          <w:szCs w:val="24"/>
        </w:rPr>
        <w:t>seadust täiendatakse §-ga 5</w:t>
      </w:r>
      <w:r w:rsidR="00513C38" w:rsidRPr="009B4E80">
        <w:rPr>
          <w:rFonts w:ascii="Times New Roman" w:eastAsia="Times New Roman" w:hAnsi="Times New Roman" w:cs="Times New Roman"/>
          <w:sz w:val="24"/>
          <w:szCs w:val="24"/>
          <w:vertAlign w:val="superscript"/>
        </w:rPr>
        <w:t>4</w:t>
      </w:r>
      <w:r w:rsidR="00CB002E" w:rsidRPr="009B4E80">
        <w:rPr>
          <w:rFonts w:ascii="Times New Roman" w:eastAsia="Times New Roman" w:hAnsi="Times New Roman" w:cs="Times New Roman"/>
          <w:sz w:val="24"/>
          <w:szCs w:val="24"/>
          <w:vertAlign w:val="superscript"/>
        </w:rPr>
        <w:t xml:space="preserve"> </w:t>
      </w:r>
      <w:r w:rsidR="00872CF7" w:rsidRPr="009B4E80">
        <w:rPr>
          <w:rFonts w:ascii="Times New Roman" w:eastAsia="Times New Roman" w:hAnsi="Times New Roman" w:cs="Times New Roman"/>
          <w:sz w:val="24"/>
          <w:szCs w:val="24"/>
        </w:rPr>
        <w:t>järgmises sõnastuses:</w:t>
      </w:r>
    </w:p>
    <w:p w14:paraId="64A536EA" w14:textId="543C551A" w:rsidR="00CA7BDD" w:rsidRPr="009B4E80" w:rsidRDefault="00872CF7" w:rsidP="009B4E80">
      <w:pPr>
        <w:spacing w:after="0" w:line="240" w:lineRule="auto"/>
        <w:jc w:val="both"/>
        <w:rPr>
          <w:rFonts w:ascii="Times New Roman" w:eastAsia="Times New Roman" w:hAnsi="Times New Roman" w:cs="Times New Roman"/>
          <w:b/>
          <w:sz w:val="24"/>
          <w:szCs w:val="24"/>
        </w:rPr>
      </w:pPr>
      <w:r w:rsidRPr="009B4E80">
        <w:rPr>
          <w:rFonts w:ascii="Times New Roman" w:eastAsia="Times New Roman" w:hAnsi="Times New Roman" w:cs="Times New Roman"/>
          <w:sz w:val="24"/>
          <w:szCs w:val="24"/>
        </w:rPr>
        <w:t>„</w:t>
      </w:r>
      <w:r w:rsidR="00C13EEF" w:rsidRPr="009B4E80">
        <w:rPr>
          <w:rFonts w:ascii="Times New Roman" w:eastAsia="Times New Roman" w:hAnsi="Times New Roman" w:cs="Times New Roman"/>
          <w:b/>
          <w:sz w:val="24"/>
          <w:szCs w:val="24"/>
        </w:rPr>
        <w:t>§ 5</w:t>
      </w:r>
      <w:r w:rsidR="00C13EEF" w:rsidRPr="009B4E80">
        <w:rPr>
          <w:rFonts w:ascii="Times New Roman" w:eastAsia="Times New Roman" w:hAnsi="Times New Roman" w:cs="Times New Roman"/>
          <w:b/>
          <w:sz w:val="24"/>
          <w:szCs w:val="24"/>
          <w:vertAlign w:val="superscript"/>
        </w:rPr>
        <w:t>4</w:t>
      </w:r>
      <w:r w:rsidR="00E6222F" w:rsidRPr="009B4E80">
        <w:rPr>
          <w:rFonts w:ascii="Times New Roman" w:eastAsia="Times New Roman" w:hAnsi="Times New Roman" w:cs="Times New Roman"/>
          <w:b/>
          <w:sz w:val="24"/>
          <w:szCs w:val="24"/>
        </w:rPr>
        <w:t xml:space="preserve">. </w:t>
      </w:r>
      <w:r w:rsidR="00CA7BDD" w:rsidRPr="009B4E80">
        <w:rPr>
          <w:rFonts w:ascii="Times New Roman" w:eastAsia="Times New Roman" w:hAnsi="Times New Roman" w:cs="Times New Roman"/>
          <w:b/>
          <w:sz w:val="24"/>
          <w:szCs w:val="24"/>
        </w:rPr>
        <w:t>Ühekordselt kasutatavate anumate ja söögiriistade kasutamise piiramine</w:t>
      </w:r>
    </w:p>
    <w:p w14:paraId="31389DAE" w14:textId="77777777" w:rsidR="00CA7BDD" w:rsidRPr="009B4E80" w:rsidRDefault="00CA7BDD"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(1) Avalikul üritusel on toidu ja joogi serveerimiseks lubatud kasutada üksnes korduskasutatavaid anumaid ja söögiriistu.</w:t>
      </w:r>
    </w:p>
    <w:p w14:paraId="19A4CC95" w14:textId="77777777" w:rsidR="00A8681C" w:rsidRPr="009B4E80" w:rsidRDefault="00A8681C" w:rsidP="009B4E80">
      <w:pPr>
        <w:spacing w:after="0" w:line="240" w:lineRule="auto"/>
        <w:jc w:val="both"/>
        <w:rPr>
          <w:rFonts w:ascii="Times New Roman" w:eastAsia="Times New Roman" w:hAnsi="Times New Roman" w:cs="Times New Roman"/>
          <w:sz w:val="24"/>
          <w:szCs w:val="24"/>
        </w:rPr>
      </w:pPr>
    </w:p>
    <w:p w14:paraId="6405DA8D" w14:textId="0C4DA44D" w:rsidR="00CA7BDD" w:rsidRPr="009B4E80" w:rsidRDefault="00CA7BDD"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 Korduskasutatava anuma või söögiriista kasutamise eest võib tarbijalt võtta tagatisraha, mis tagastatakse</w:t>
      </w:r>
      <w:r w:rsidR="00E1128F" w:rsidRPr="009B4E80">
        <w:rPr>
          <w:rFonts w:ascii="Times New Roman" w:eastAsia="Times New Roman" w:hAnsi="Times New Roman" w:cs="Times New Roman"/>
          <w:sz w:val="24"/>
          <w:szCs w:val="24"/>
        </w:rPr>
        <w:t xml:space="preserve"> täies mahus</w:t>
      </w:r>
      <w:r w:rsidRPr="009B4E80">
        <w:rPr>
          <w:rFonts w:ascii="Times New Roman" w:eastAsia="Times New Roman" w:hAnsi="Times New Roman" w:cs="Times New Roman"/>
          <w:sz w:val="24"/>
          <w:szCs w:val="24"/>
        </w:rPr>
        <w:t xml:space="preserve"> anuma või söögiriista tagastamisel.</w:t>
      </w:r>
    </w:p>
    <w:p w14:paraId="00C33997" w14:textId="77777777" w:rsidR="00A8681C" w:rsidRPr="009B4E80" w:rsidRDefault="00A8681C" w:rsidP="009B4E80">
      <w:pPr>
        <w:spacing w:after="0" w:line="240" w:lineRule="auto"/>
        <w:jc w:val="both"/>
        <w:rPr>
          <w:rFonts w:ascii="Times New Roman" w:eastAsia="Times New Roman" w:hAnsi="Times New Roman" w:cs="Times New Roman"/>
          <w:sz w:val="24"/>
          <w:szCs w:val="24"/>
        </w:rPr>
      </w:pPr>
    </w:p>
    <w:p w14:paraId="4F9E31DB" w14:textId="39D46836" w:rsidR="00CA7BDD" w:rsidRPr="009B4E80" w:rsidRDefault="00CA7BDD"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 xml:space="preserve">(3) Korduskasutatava anuma või söögiriista kasutamise eest ei või tarbijalt võtta </w:t>
      </w:r>
      <w:r w:rsidR="00CB561B" w:rsidRPr="009B4E80">
        <w:rPr>
          <w:rFonts w:ascii="Times New Roman" w:eastAsia="Times New Roman" w:hAnsi="Times New Roman" w:cs="Times New Roman"/>
          <w:sz w:val="24"/>
          <w:szCs w:val="24"/>
        </w:rPr>
        <w:t>muud</w:t>
      </w:r>
      <w:r w:rsidR="00CA16C1" w:rsidRPr="009B4E80">
        <w:rPr>
          <w:rFonts w:ascii="Times New Roman" w:eastAsia="Times New Roman" w:hAnsi="Times New Roman" w:cs="Times New Roman"/>
          <w:sz w:val="24"/>
          <w:szCs w:val="24"/>
        </w:rPr>
        <w:t xml:space="preserve"> </w:t>
      </w:r>
      <w:r w:rsidR="00311C3B" w:rsidRPr="009B4E80">
        <w:rPr>
          <w:rFonts w:ascii="Times New Roman" w:eastAsia="Times New Roman" w:hAnsi="Times New Roman" w:cs="Times New Roman"/>
          <w:sz w:val="24"/>
          <w:szCs w:val="24"/>
        </w:rPr>
        <w:t xml:space="preserve">lisatasu peale käesoleva </w:t>
      </w:r>
      <w:r w:rsidR="00D70918" w:rsidRPr="009B4E80">
        <w:rPr>
          <w:rFonts w:ascii="Times New Roman" w:eastAsia="Times New Roman" w:hAnsi="Times New Roman" w:cs="Times New Roman"/>
          <w:sz w:val="24"/>
          <w:szCs w:val="24"/>
        </w:rPr>
        <w:t xml:space="preserve">paragrahvi </w:t>
      </w:r>
      <w:r w:rsidR="00872A40" w:rsidRPr="009B4E80">
        <w:rPr>
          <w:rFonts w:ascii="Times New Roman" w:eastAsia="Times New Roman" w:hAnsi="Times New Roman" w:cs="Times New Roman"/>
          <w:sz w:val="24"/>
          <w:szCs w:val="24"/>
        </w:rPr>
        <w:t xml:space="preserve">lõikes 2 nimetatud </w:t>
      </w:r>
      <w:r w:rsidR="00AC1F3B" w:rsidRPr="009B4E80">
        <w:rPr>
          <w:rFonts w:ascii="Times New Roman" w:eastAsia="Times New Roman" w:hAnsi="Times New Roman" w:cs="Times New Roman"/>
          <w:sz w:val="24"/>
          <w:szCs w:val="24"/>
        </w:rPr>
        <w:t>tagatisraha.</w:t>
      </w:r>
      <w:r w:rsidR="00BF4761" w:rsidRPr="009B4E80">
        <w:rPr>
          <w:rFonts w:ascii="Times New Roman" w:eastAsia="Times New Roman" w:hAnsi="Times New Roman" w:cs="Times New Roman"/>
          <w:sz w:val="24"/>
          <w:szCs w:val="24"/>
        </w:rPr>
        <w:t>“;</w:t>
      </w:r>
    </w:p>
    <w:p w14:paraId="4E7A6ABF" w14:textId="7797E10A" w:rsidR="00872CF7" w:rsidRPr="009B4E80" w:rsidRDefault="00872CF7" w:rsidP="009B4E80">
      <w:pPr>
        <w:spacing w:after="0" w:line="240" w:lineRule="auto"/>
        <w:jc w:val="both"/>
        <w:rPr>
          <w:rFonts w:ascii="Times New Roman" w:eastAsia="Times New Roman" w:hAnsi="Times New Roman" w:cs="Times New Roman"/>
          <w:sz w:val="24"/>
          <w:szCs w:val="24"/>
        </w:rPr>
      </w:pPr>
    </w:p>
    <w:p w14:paraId="2CD377CD" w14:textId="67F633ED" w:rsidR="00872CF7" w:rsidRPr="009B4E80" w:rsidRDefault="1F259E0F"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18)</w:t>
      </w:r>
      <w:r w:rsidRPr="009B4E80">
        <w:rPr>
          <w:rFonts w:ascii="Times New Roman" w:eastAsia="Times New Roman" w:hAnsi="Times New Roman" w:cs="Times New Roman"/>
          <w:color w:val="202020"/>
          <w:sz w:val="24"/>
          <w:szCs w:val="24"/>
        </w:rPr>
        <w:t xml:space="preserve"> seadust täiendatakse paragrahviga 5</w:t>
      </w:r>
      <w:r w:rsidRPr="009B4E80">
        <w:rPr>
          <w:rFonts w:ascii="Times New Roman" w:eastAsia="Times New Roman" w:hAnsi="Times New Roman" w:cs="Times New Roman"/>
          <w:color w:val="202020"/>
          <w:sz w:val="24"/>
          <w:szCs w:val="24"/>
          <w:vertAlign w:val="superscript"/>
        </w:rPr>
        <w:t xml:space="preserve">5 </w:t>
      </w:r>
      <w:r w:rsidRPr="009B4E80">
        <w:rPr>
          <w:rFonts w:ascii="Times New Roman" w:eastAsia="Times New Roman" w:hAnsi="Times New Roman" w:cs="Times New Roman"/>
          <w:color w:val="202020"/>
          <w:sz w:val="24"/>
          <w:szCs w:val="24"/>
        </w:rPr>
        <w:t>järgmises sõnastuses:</w:t>
      </w:r>
    </w:p>
    <w:p w14:paraId="64069CAF" w14:textId="611A18C9" w:rsidR="00872CF7" w:rsidRPr="009B4E80" w:rsidRDefault="1F259E0F" w:rsidP="009B4E80">
      <w:pPr>
        <w:spacing w:after="0" w:line="240" w:lineRule="auto"/>
        <w:jc w:val="both"/>
        <w:rPr>
          <w:rFonts w:ascii="Times New Roman" w:eastAsia="Times New Roman" w:hAnsi="Times New Roman" w:cs="Times New Roman"/>
          <w:b/>
          <w:bCs/>
          <w:color w:val="202020"/>
          <w:sz w:val="24"/>
          <w:szCs w:val="24"/>
        </w:rPr>
      </w:pPr>
      <w:r w:rsidRPr="009B4E80">
        <w:rPr>
          <w:rFonts w:ascii="Times New Roman" w:eastAsia="Times New Roman" w:hAnsi="Times New Roman" w:cs="Times New Roman"/>
          <w:color w:val="202020"/>
          <w:sz w:val="24"/>
          <w:szCs w:val="24"/>
        </w:rPr>
        <w:t>"</w:t>
      </w:r>
      <w:r w:rsidRPr="009B4E80">
        <w:rPr>
          <w:rFonts w:ascii="Times New Roman" w:eastAsia="Times New Roman" w:hAnsi="Times New Roman" w:cs="Times New Roman"/>
          <w:b/>
          <w:bCs/>
          <w:color w:val="202020"/>
          <w:sz w:val="24"/>
          <w:szCs w:val="24"/>
        </w:rPr>
        <w:t>§ 5</w:t>
      </w:r>
      <w:r w:rsidRPr="009B4E80">
        <w:rPr>
          <w:rFonts w:ascii="Times New Roman" w:eastAsia="Times New Roman" w:hAnsi="Times New Roman" w:cs="Times New Roman"/>
          <w:b/>
          <w:bCs/>
          <w:color w:val="202020"/>
          <w:sz w:val="24"/>
          <w:szCs w:val="24"/>
          <w:vertAlign w:val="superscript"/>
        </w:rPr>
        <w:t>5</w:t>
      </w:r>
      <w:r w:rsidRPr="009B4E80">
        <w:rPr>
          <w:rFonts w:ascii="Times New Roman" w:eastAsia="Times New Roman" w:hAnsi="Times New Roman" w:cs="Times New Roman"/>
          <w:b/>
          <w:bCs/>
          <w:color w:val="202020"/>
          <w:sz w:val="24"/>
          <w:szCs w:val="24"/>
        </w:rPr>
        <w:t>. Teatavate plastpakendite kasutamise piirangu erandid</w:t>
      </w:r>
    </w:p>
    <w:p w14:paraId="02F8236F" w14:textId="61B7C2B4" w:rsidR="00872CF7" w:rsidRPr="009B4E80" w:rsidRDefault="1F259E0F"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 xml:space="preserve">Erandid Euroopa Parlamendi ja nõukogu määruse (EL) 2025/40 V lisa punktis 2 sätestatud alla 1,5 kilogrammi eelpakendatud värske puu- ja köögivilja ühekordselt kasutatava plastpakendi kasutamise piirangust võib kehtestada Vabariigi Valitsus määrusega. Erandi võib kehtestada, kui see on vajalik </w:t>
      </w:r>
      <w:proofErr w:type="spellStart"/>
      <w:r w:rsidRPr="009B4E80">
        <w:rPr>
          <w:rFonts w:ascii="Times New Roman" w:eastAsia="Times New Roman" w:hAnsi="Times New Roman" w:cs="Times New Roman"/>
          <w:color w:val="202020"/>
          <w:sz w:val="24"/>
          <w:szCs w:val="24"/>
        </w:rPr>
        <w:t>veekao</w:t>
      </w:r>
      <w:proofErr w:type="spellEnd"/>
      <w:r w:rsidRPr="009B4E80">
        <w:rPr>
          <w:rFonts w:ascii="Times New Roman" w:eastAsia="Times New Roman" w:hAnsi="Times New Roman" w:cs="Times New Roman"/>
          <w:color w:val="202020"/>
          <w:sz w:val="24"/>
          <w:szCs w:val="24"/>
        </w:rPr>
        <w:t xml:space="preserve"> või </w:t>
      </w:r>
      <w:proofErr w:type="spellStart"/>
      <w:r w:rsidRPr="009B4E80">
        <w:rPr>
          <w:rFonts w:ascii="Times New Roman" w:eastAsia="Times New Roman" w:hAnsi="Times New Roman" w:cs="Times New Roman"/>
          <w:color w:val="202020"/>
          <w:sz w:val="24"/>
          <w:szCs w:val="24"/>
        </w:rPr>
        <w:t>turdumuse</w:t>
      </w:r>
      <w:proofErr w:type="spellEnd"/>
      <w:r w:rsidRPr="009B4E80">
        <w:rPr>
          <w:rFonts w:ascii="Times New Roman" w:eastAsia="Times New Roman" w:hAnsi="Times New Roman" w:cs="Times New Roman"/>
          <w:color w:val="202020"/>
          <w:sz w:val="24"/>
          <w:szCs w:val="24"/>
        </w:rPr>
        <w:t xml:space="preserve"> kao, mikrobioloogilise ohu, põrutuse või oksüdeerumise vältimiseks või mahepõllumajanduslike ja mittemahepõllumajanduslike puu- ja köögiviljade segunemise vältimiseks ning viimati nimetatud eesmärki ei ole võimalik saavutada muul viisil ilma ebaproportsionaalsete majandus- või halduskuludeta.”;</w:t>
      </w:r>
    </w:p>
    <w:p w14:paraId="3E715474" w14:textId="07298C25" w:rsidR="00872CF7" w:rsidRPr="009B4E80" w:rsidRDefault="00872CF7" w:rsidP="009B4E80">
      <w:pPr>
        <w:spacing w:after="0" w:line="240" w:lineRule="auto"/>
        <w:jc w:val="both"/>
        <w:rPr>
          <w:rFonts w:ascii="Times New Roman" w:eastAsia="Times New Roman" w:hAnsi="Times New Roman" w:cs="Times New Roman"/>
          <w:sz w:val="24"/>
          <w:szCs w:val="24"/>
        </w:rPr>
      </w:pPr>
    </w:p>
    <w:p w14:paraId="458A728A" w14:textId="6E9429B5" w:rsidR="00C14A11" w:rsidRPr="009B4E80" w:rsidRDefault="24741B5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1</w:t>
      </w:r>
      <w:r w:rsidR="7C400B2B" w:rsidRPr="009B4E80">
        <w:rPr>
          <w:rFonts w:ascii="Times New Roman" w:eastAsia="Times New Roman" w:hAnsi="Times New Roman" w:cs="Times New Roman"/>
          <w:b/>
          <w:bCs/>
          <w:sz w:val="24"/>
          <w:szCs w:val="24"/>
        </w:rPr>
        <w:t>9</w:t>
      </w:r>
      <w:r w:rsidR="2F7643E7" w:rsidRPr="009B4E80">
        <w:rPr>
          <w:rFonts w:ascii="Times New Roman" w:eastAsia="Times New Roman" w:hAnsi="Times New Roman" w:cs="Times New Roman"/>
          <w:b/>
          <w:bCs/>
          <w:sz w:val="24"/>
          <w:szCs w:val="24"/>
        </w:rPr>
        <w:t>)</w:t>
      </w:r>
      <w:r w:rsidR="2F7643E7" w:rsidRPr="009B4E80">
        <w:rPr>
          <w:rFonts w:ascii="Times New Roman" w:eastAsia="Times New Roman" w:hAnsi="Times New Roman" w:cs="Times New Roman"/>
          <w:sz w:val="24"/>
          <w:szCs w:val="24"/>
        </w:rPr>
        <w:t xml:space="preserve"> paragrahv 6 tunnistatakse kehtetuks;</w:t>
      </w:r>
    </w:p>
    <w:p w14:paraId="772AB3B1" w14:textId="6B58E96D" w:rsidR="2B82840F" w:rsidRPr="009B4E80" w:rsidRDefault="2B82840F" w:rsidP="009B4E80">
      <w:pPr>
        <w:spacing w:after="0" w:line="240" w:lineRule="auto"/>
        <w:jc w:val="both"/>
        <w:rPr>
          <w:rFonts w:ascii="Times New Roman" w:eastAsia="Times New Roman" w:hAnsi="Times New Roman" w:cs="Times New Roman"/>
          <w:sz w:val="24"/>
          <w:szCs w:val="24"/>
        </w:rPr>
      </w:pPr>
    </w:p>
    <w:p w14:paraId="14348231" w14:textId="2BB732F2" w:rsidR="00C14A11" w:rsidRPr="009B4E80" w:rsidRDefault="03E5444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20</w:t>
      </w:r>
      <w:r w:rsidR="00364E93" w:rsidRPr="009B4E80">
        <w:rPr>
          <w:rFonts w:ascii="Times New Roman" w:eastAsia="Times New Roman" w:hAnsi="Times New Roman" w:cs="Times New Roman"/>
          <w:b/>
          <w:bCs/>
          <w:sz w:val="24"/>
          <w:szCs w:val="24"/>
        </w:rPr>
        <w:t>)</w:t>
      </w:r>
      <w:r w:rsidR="00364E93" w:rsidRPr="009B4E80">
        <w:rPr>
          <w:rFonts w:ascii="Times New Roman" w:eastAsia="Times New Roman" w:hAnsi="Times New Roman" w:cs="Times New Roman"/>
          <w:sz w:val="24"/>
          <w:szCs w:val="24"/>
        </w:rPr>
        <w:t xml:space="preserve"> paragrahv 9 tunnistatakse kehtetuks;</w:t>
      </w:r>
    </w:p>
    <w:p w14:paraId="1202D16F" w14:textId="3D734D12" w:rsidR="5190ADAC" w:rsidRPr="009B4E80" w:rsidRDefault="5190ADAC" w:rsidP="009B4E80">
      <w:pPr>
        <w:spacing w:after="0" w:line="240" w:lineRule="auto"/>
        <w:jc w:val="both"/>
        <w:rPr>
          <w:rFonts w:ascii="Times New Roman" w:eastAsia="Times New Roman" w:hAnsi="Times New Roman" w:cs="Times New Roman"/>
          <w:sz w:val="24"/>
          <w:szCs w:val="24"/>
          <w:highlight w:val="yellow"/>
        </w:rPr>
      </w:pPr>
    </w:p>
    <w:p w14:paraId="6312578F" w14:textId="54A6E056" w:rsidR="00C14A11" w:rsidRPr="009B4E80" w:rsidRDefault="3EE366EA"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color w:val="202020"/>
          <w:sz w:val="24"/>
          <w:szCs w:val="24"/>
        </w:rPr>
        <w:t>2</w:t>
      </w:r>
      <w:r w:rsidR="0EA6B38A" w:rsidRPr="009B4E80">
        <w:rPr>
          <w:rFonts w:ascii="Times New Roman" w:eastAsia="Times New Roman" w:hAnsi="Times New Roman" w:cs="Times New Roman"/>
          <w:b/>
          <w:bCs/>
          <w:color w:val="202020"/>
          <w:sz w:val="24"/>
          <w:szCs w:val="24"/>
        </w:rPr>
        <w:t>1</w:t>
      </w:r>
      <w:r w:rsidR="00364E93" w:rsidRPr="009B4E80">
        <w:rPr>
          <w:rFonts w:ascii="Times New Roman" w:eastAsia="Times New Roman" w:hAnsi="Times New Roman" w:cs="Times New Roman"/>
          <w:b/>
          <w:bCs/>
          <w:color w:val="202020"/>
          <w:sz w:val="24"/>
          <w:szCs w:val="24"/>
        </w:rPr>
        <w:t>)</w:t>
      </w:r>
      <w:r w:rsidR="00364E93" w:rsidRPr="009B4E80">
        <w:rPr>
          <w:rFonts w:ascii="Times New Roman" w:eastAsia="Times New Roman" w:hAnsi="Times New Roman" w:cs="Times New Roman"/>
          <w:color w:val="202020"/>
          <w:sz w:val="24"/>
          <w:szCs w:val="24"/>
        </w:rPr>
        <w:t xml:space="preserve"> paragrahv</w:t>
      </w:r>
      <w:r w:rsidR="00FC73FE" w:rsidRPr="009B4E80">
        <w:rPr>
          <w:rFonts w:ascii="Times New Roman" w:eastAsia="Times New Roman" w:hAnsi="Times New Roman" w:cs="Times New Roman"/>
          <w:color w:val="202020"/>
          <w:sz w:val="24"/>
          <w:szCs w:val="24"/>
        </w:rPr>
        <w:t>id</w:t>
      </w:r>
      <w:r w:rsidR="00364E93" w:rsidRPr="009B4E80">
        <w:rPr>
          <w:rFonts w:ascii="Times New Roman" w:eastAsia="Times New Roman" w:hAnsi="Times New Roman" w:cs="Times New Roman"/>
          <w:color w:val="202020"/>
          <w:sz w:val="24"/>
          <w:szCs w:val="24"/>
        </w:rPr>
        <w:t xml:space="preserve"> 9</w:t>
      </w:r>
      <w:r w:rsidR="00364E93" w:rsidRPr="009B4E80">
        <w:rPr>
          <w:rFonts w:ascii="Times New Roman" w:eastAsia="Times New Roman" w:hAnsi="Times New Roman" w:cs="Times New Roman"/>
          <w:color w:val="202020"/>
          <w:sz w:val="24"/>
          <w:szCs w:val="24"/>
          <w:vertAlign w:val="superscript"/>
        </w:rPr>
        <w:t>1</w:t>
      </w:r>
      <w:r w:rsidR="00364E93" w:rsidRPr="009B4E80">
        <w:rPr>
          <w:rFonts w:ascii="Times New Roman" w:eastAsia="Times New Roman" w:hAnsi="Times New Roman" w:cs="Times New Roman"/>
          <w:color w:val="202020"/>
          <w:sz w:val="24"/>
          <w:szCs w:val="24"/>
        </w:rPr>
        <w:t xml:space="preserve"> </w:t>
      </w:r>
      <w:r w:rsidR="00FC73FE" w:rsidRPr="009B4E80">
        <w:rPr>
          <w:rFonts w:ascii="Times New Roman" w:eastAsia="Times New Roman" w:hAnsi="Times New Roman" w:cs="Times New Roman"/>
          <w:color w:val="202020"/>
          <w:sz w:val="24"/>
          <w:szCs w:val="24"/>
        </w:rPr>
        <w:t xml:space="preserve">ja 10 </w:t>
      </w:r>
      <w:r w:rsidR="00364E93" w:rsidRPr="009B4E80">
        <w:rPr>
          <w:rFonts w:ascii="Times New Roman" w:eastAsia="Times New Roman" w:hAnsi="Times New Roman" w:cs="Times New Roman"/>
          <w:color w:val="202020"/>
          <w:sz w:val="24"/>
          <w:szCs w:val="24"/>
        </w:rPr>
        <w:t>tunnistatakse kehtetuks;</w:t>
      </w:r>
    </w:p>
    <w:p w14:paraId="0C4A832D" w14:textId="68027574" w:rsidR="4DF44293" w:rsidRPr="009B4E80" w:rsidRDefault="4DF44293" w:rsidP="009B4E80">
      <w:pPr>
        <w:spacing w:after="0" w:line="240" w:lineRule="auto"/>
        <w:jc w:val="both"/>
        <w:rPr>
          <w:rFonts w:ascii="Times New Roman" w:eastAsia="Times New Roman" w:hAnsi="Times New Roman" w:cs="Times New Roman"/>
          <w:sz w:val="24"/>
          <w:szCs w:val="24"/>
        </w:rPr>
      </w:pPr>
    </w:p>
    <w:p w14:paraId="0BFEBBFF" w14:textId="78E17D8B" w:rsidR="4DF44293" w:rsidRPr="009B4E80" w:rsidRDefault="46CCF27E" w:rsidP="009B4E80">
      <w:pPr>
        <w:spacing w:after="0" w:line="240" w:lineRule="auto"/>
        <w:jc w:val="both"/>
        <w:rPr>
          <w:rFonts w:ascii="Times New Roman" w:eastAsia="Times New Roman" w:hAnsi="Times New Roman" w:cs="Times New Roman"/>
          <w:color w:val="000000" w:themeColor="text1"/>
          <w:sz w:val="24"/>
          <w:szCs w:val="24"/>
        </w:rPr>
      </w:pPr>
      <w:r w:rsidRPr="009B4E80">
        <w:rPr>
          <w:rFonts w:ascii="Times New Roman" w:eastAsia="Times New Roman" w:hAnsi="Times New Roman" w:cs="Times New Roman"/>
          <w:b/>
          <w:bCs/>
          <w:color w:val="202020"/>
          <w:sz w:val="24"/>
          <w:szCs w:val="24"/>
        </w:rPr>
        <w:t>2</w:t>
      </w:r>
      <w:r w:rsidR="00FC73FE" w:rsidRPr="009B4E80">
        <w:rPr>
          <w:rFonts w:ascii="Times New Roman" w:eastAsia="Times New Roman" w:hAnsi="Times New Roman" w:cs="Times New Roman"/>
          <w:b/>
          <w:bCs/>
          <w:color w:val="202020"/>
          <w:sz w:val="24"/>
          <w:szCs w:val="24"/>
        </w:rPr>
        <w:t>2</w:t>
      </w:r>
      <w:r w:rsidR="6A56AC27" w:rsidRPr="009B4E80">
        <w:rPr>
          <w:rFonts w:ascii="Times New Roman" w:eastAsia="Times New Roman" w:hAnsi="Times New Roman" w:cs="Times New Roman"/>
          <w:b/>
          <w:bCs/>
          <w:color w:val="202020"/>
          <w:sz w:val="24"/>
          <w:szCs w:val="24"/>
        </w:rPr>
        <w:t xml:space="preserve">) </w:t>
      </w:r>
      <w:r w:rsidR="0050FAB4" w:rsidRPr="009B4E80">
        <w:rPr>
          <w:rFonts w:ascii="Times New Roman" w:eastAsia="Times New Roman" w:hAnsi="Times New Roman" w:cs="Times New Roman"/>
          <w:color w:val="202020"/>
          <w:sz w:val="24"/>
          <w:szCs w:val="24"/>
        </w:rPr>
        <w:t>paragrahv</w:t>
      </w:r>
      <w:r w:rsidR="15E9921C" w:rsidRPr="009B4E80">
        <w:rPr>
          <w:rFonts w:ascii="Times New Roman" w:eastAsia="Times New Roman" w:hAnsi="Times New Roman" w:cs="Times New Roman"/>
          <w:color w:val="202020"/>
          <w:sz w:val="24"/>
          <w:szCs w:val="24"/>
        </w:rPr>
        <w:t>i</w:t>
      </w:r>
      <w:r w:rsidR="0050FAB4" w:rsidRPr="009B4E80">
        <w:rPr>
          <w:rFonts w:ascii="Times New Roman" w:eastAsia="Times New Roman" w:hAnsi="Times New Roman" w:cs="Times New Roman"/>
          <w:color w:val="202020"/>
          <w:sz w:val="24"/>
          <w:szCs w:val="24"/>
        </w:rPr>
        <w:t xml:space="preserve"> </w:t>
      </w:r>
      <w:r w:rsidR="6242335B" w:rsidRPr="009B4E80">
        <w:rPr>
          <w:rFonts w:ascii="Times New Roman" w:eastAsia="Times New Roman" w:hAnsi="Times New Roman" w:cs="Times New Roman"/>
          <w:color w:val="000000" w:themeColor="text1"/>
          <w:sz w:val="24"/>
          <w:szCs w:val="24"/>
        </w:rPr>
        <w:t>10</w:t>
      </w:r>
      <w:r w:rsidR="6242335B" w:rsidRPr="009B4E80">
        <w:rPr>
          <w:rFonts w:ascii="Times New Roman" w:eastAsia="Times New Roman" w:hAnsi="Times New Roman" w:cs="Times New Roman"/>
          <w:color w:val="000000" w:themeColor="text1"/>
          <w:sz w:val="24"/>
          <w:szCs w:val="24"/>
          <w:vertAlign w:val="superscript"/>
        </w:rPr>
        <w:t>1</w:t>
      </w:r>
      <w:r w:rsidR="4A173C79" w:rsidRPr="009B4E80">
        <w:rPr>
          <w:rFonts w:ascii="Times New Roman" w:eastAsia="Times New Roman" w:hAnsi="Times New Roman" w:cs="Times New Roman"/>
          <w:color w:val="000000" w:themeColor="text1"/>
          <w:sz w:val="24"/>
          <w:szCs w:val="24"/>
        </w:rPr>
        <w:t xml:space="preserve"> </w:t>
      </w:r>
      <w:r w:rsidR="3A4418EB" w:rsidRPr="009B4E80">
        <w:rPr>
          <w:rFonts w:ascii="Times New Roman" w:eastAsia="Times New Roman" w:hAnsi="Times New Roman" w:cs="Times New Roman"/>
          <w:color w:val="000000" w:themeColor="text1"/>
          <w:sz w:val="24"/>
          <w:szCs w:val="24"/>
        </w:rPr>
        <w:t>lõige 1 muudetakse ja sõnastatakse järg</w:t>
      </w:r>
      <w:r w:rsidR="3E07C101" w:rsidRPr="009B4E80">
        <w:rPr>
          <w:rFonts w:ascii="Times New Roman" w:eastAsia="Times New Roman" w:hAnsi="Times New Roman" w:cs="Times New Roman"/>
          <w:color w:val="000000" w:themeColor="text1"/>
          <w:sz w:val="24"/>
          <w:szCs w:val="24"/>
        </w:rPr>
        <w:t>miselt</w:t>
      </w:r>
      <w:r w:rsidR="3A4418EB" w:rsidRPr="009B4E80">
        <w:rPr>
          <w:rFonts w:ascii="Times New Roman" w:eastAsia="Times New Roman" w:hAnsi="Times New Roman" w:cs="Times New Roman"/>
          <w:color w:val="000000" w:themeColor="text1"/>
          <w:sz w:val="24"/>
          <w:szCs w:val="24"/>
        </w:rPr>
        <w:t>:</w:t>
      </w:r>
    </w:p>
    <w:p w14:paraId="61365414" w14:textId="177A2628" w:rsidR="00C14A11" w:rsidRPr="009B4E80" w:rsidRDefault="001C4426" w:rsidP="009B4E80">
      <w:pPr>
        <w:spacing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color w:val="000000" w:themeColor="text1"/>
          <w:sz w:val="24"/>
          <w:szCs w:val="24"/>
        </w:rPr>
        <w:t>„</w:t>
      </w:r>
      <w:r w:rsidR="3ED6E93D" w:rsidRPr="009B4E80">
        <w:rPr>
          <w:rFonts w:ascii="Times New Roman" w:eastAsia="Times New Roman" w:hAnsi="Times New Roman" w:cs="Times New Roman"/>
          <w:color w:val="000000" w:themeColor="text1"/>
          <w:sz w:val="24"/>
          <w:szCs w:val="24"/>
        </w:rPr>
        <w:t xml:space="preserve">(1) Tootjavastutusorganisatsioon on </w:t>
      </w:r>
      <w:r w:rsidR="3ED6E93D" w:rsidRPr="009B4E80">
        <w:rPr>
          <w:rFonts w:ascii="Times New Roman" w:eastAsia="Times New Roman" w:hAnsi="Times New Roman" w:cs="Times New Roman"/>
          <w:sz w:val="24"/>
          <w:szCs w:val="24"/>
        </w:rPr>
        <w:t>Euroopa Parlamendi ja nõukogu määruse (EL) 2025/40 artik</w:t>
      </w:r>
      <w:r w:rsidR="3F6B8D29" w:rsidRPr="009B4E80">
        <w:rPr>
          <w:rFonts w:ascii="Times New Roman" w:eastAsia="Times New Roman" w:hAnsi="Times New Roman" w:cs="Times New Roman"/>
          <w:sz w:val="24"/>
          <w:szCs w:val="24"/>
        </w:rPr>
        <w:t>li 3 lõike 1 punkt</w:t>
      </w:r>
      <w:r w:rsidR="37CF2085" w:rsidRPr="009B4E80">
        <w:rPr>
          <w:rFonts w:ascii="Times New Roman" w:eastAsia="Times New Roman" w:hAnsi="Times New Roman" w:cs="Times New Roman"/>
          <w:sz w:val="24"/>
          <w:szCs w:val="24"/>
        </w:rPr>
        <w:t xml:space="preserve">is </w:t>
      </w:r>
      <w:r w:rsidR="3F6B8D29" w:rsidRPr="009B4E80">
        <w:rPr>
          <w:rFonts w:ascii="Times New Roman" w:eastAsia="Times New Roman" w:hAnsi="Times New Roman" w:cs="Times New Roman"/>
          <w:sz w:val="24"/>
          <w:szCs w:val="24"/>
        </w:rPr>
        <w:t>66 määratletud</w:t>
      </w:r>
      <w:r w:rsidR="37F16FC6" w:rsidRPr="009B4E80">
        <w:rPr>
          <w:rFonts w:ascii="Times New Roman" w:eastAsia="Times New Roman" w:hAnsi="Times New Roman" w:cs="Times New Roman"/>
          <w:sz w:val="24"/>
          <w:szCs w:val="24"/>
        </w:rPr>
        <w:t xml:space="preserve"> juriidiline</w:t>
      </w:r>
      <w:r w:rsidR="3F6B8D29" w:rsidRPr="009B4E80">
        <w:rPr>
          <w:rFonts w:ascii="Times New Roman" w:eastAsia="Times New Roman" w:hAnsi="Times New Roman" w:cs="Times New Roman"/>
          <w:sz w:val="24"/>
          <w:szCs w:val="24"/>
        </w:rPr>
        <w:t xml:space="preserve"> isi</w:t>
      </w:r>
      <w:r w:rsidR="73D4B69F" w:rsidRPr="009B4E80">
        <w:rPr>
          <w:rFonts w:ascii="Times New Roman" w:eastAsia="Times New Roman" w:hAnsi="Times New Roman" w:cs="Times New Roman"/>
          <w:sz w:val="24"/>
          <w:szCs w:val="24"/>
        </w:rPr>
        <w:t>k.</w:t>
      </w:r>
      <w:r w:rsidRPr="009B4E80">
        <w:rPr>
          <w:rFonts w:ascii="Times New Roman" w:eastAsia="Times New Roman" w:hAnsi="Times New Roman" w:cs="Times New Roman"/>
          <w:sz w:val="24"/>
          <w:szCs w:val="24"/>
        </w:rPr>
        <w:t>“</w:t>
      </w:r>
      <w:r w:rsidR="36F498F2" w:rsidRPr="009B4E80">
        <w:rPr>
          <w:rFonts w:ascii="Times New Roman" w:eastAsia="Times New Roman" w:hAnsi="Times New Roman" w:cs="Times New Roman"/>
          <w:sz w:val="24"/>
          <w:szCs w:val="24"/>
        </w:rPr>
        <w:t>;</w:t>
      </w:r>
    </w:p>
    <w:p w14:paraId="2FFF9B8B" w14:textId="1570DFC9" w:rsidR="00632F57" w:rsidRPr="009B4E80" w:rsidRDefault="00364E93" w:rsidP="009B4E80">
      <w:pPr>
        <w:shd w:val="clear" w:color="auto" w:fill="FFFFFF" w:themeFill="background1"/>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color w:val="202020"/>
          <w:sz w:val="24"/>
          <w:szCs w:val="24"/>
        </w:rPr>
        <w:t>2</w:t>
      </w:r>
      <w:r w:rsidR="00FC73FE" w:rsidRPr="009B4E80">
        <w:rPr>
          <w:rFonts w:ascii="Times New Roman" w:eastAsia="Times New Roman" w:hAnsi="Times New Roman" w:cs="Times New Roman"/>
          <w:b/>
          <w:bCs/>
          <w:color w:val="202020"/>
          <w:sz w:val="24"/>
          <w:szCs w:val="24"/>
        </w:rPr>
        <w:t>3</w:t>
      </w:r>
      <w:r w:rsidR="7BE3792E" w:rsidRPr="009B4E80">
        <w:rPr>
          <w:rFonts w:ascii="Times New Roman" w:eastAsia="Times New Roman" w:hAnsi="Times New Roman" w:cs="Times New Roman"/>
          <w:b/>
          <w:bCs/>
          <w:color w:val="202020"/>
          <w:sz w:val="24"/>
          <w:szCs w:val="24"/>
        </w:rPr>
        <w:t>)</w:t>
      </w:r>
      <w:r w:rsidR="7BE3792E" w:rsidRPr="009B4E80">
        <w:rPr>
          <w:rFonts w:ascii="Times New Roman" w:eastAsia="Times New Roman" w:hAnsi="Times New Roman" w:cs="Times New Roman"/>
          <w:color w:val="202020"/>
          <w:sz w:val="24"/>
          <w:szCs w:val="24"/>
        </w:rPr>
        <w:t xml:space="preserve"> paragrahv</w:t>
      </w:r>
      <w:r w:rsidR="00B735A1" w:rsidRPr="009B4E80">
        <w:rPr>
          <w:rFonts w:ascii="Times New Roman" w:eastAsia="Times New Roman" w:hAnsi="Times New Roman" w:cs="Times New Roman"/>
          <w:color w:val="202020"/>
          <w:sz w:val="24"/>
          <w:szCs w:val="24"/>
        </w:rPr>
        <w:t>id</w:t>
      </w:r>
      <w:r w:rsidR="7BE3792E" w:rsidRPr="009B4E80">
        <w:rPr>
          <w:rFonts w:ascii="Times New Roman" w:eastAsia="Times New Roman" w:hAnsi="Times New Roman" w:cs="Times New Roman"/>
          <w:color w:val="000000" w:themeColor="text1"/>
          <w:sz w:val="24"/>
          <w:szCs w:val="24"/>
        </w:rPr>
        <w:t xml:space="preserve"> 11 </w:t>
      </w:r>
      <w:r w:rsidR="00B735A1" w:rsidRPr="009B4E80">
        <w:rPr>
          <w:rFonts w:ascii="Times New Roman" w:eastAsia="Times New Roman" w:hAnsi="Times New Roman" w:cs="Times New Roman"/>
          <w:color w:val="000000" w:themeColor="text1"/>
          <w:sz w:val="24"/>
          <w:szCs w:val="24"/>
        </w:rPr>
        <w:t xml:space="preserve">ja 12 </w:t>
      </w:r>
      <w:r w:rsidR="7BE3792E" w:rsidRPr="009B4E80">
        <w:rPr>
          <w:rFonts w:ascii="Times New Roman" w:eastAsia="Times New Roman" w:hAnsi="Times New Roman" w:cs="Times New Roman"/>
          <w:color w:val="000000" w:themeColor="text1"/>
          <w:sz w:val="24"/>
          <w:szCs w:val="24"/>
        </w:rPr>
        <w:t>tunnistatakse kehtetuks;</w:t>
      </w:r>
    </w:p>
    <w:p w14:paraId="4843034E" w14:textId="3BC66A1B" w:rsidR="1C68C448" w:rsidRPr="009B4E80" w:rsidRDefault="1C68C448" w:rsidP="009B4E80">
      <w:pPr>
        <w:spacing w:after="0" w:line="240" w:lineRule="auto"/>
        <w:jc w:val="both"/>
        <w:rPr>
          <w:rFonts w:ascii="Times New Roman" w:eastAsia="Times New Roman" w:hAnsi="Times New Roman" w:cs="Times New Roman"/>
          <w:sz w:val="24"/>
          <w:szCs w:val="24"/>
        </w:rPr>
      </w:pPr>
    </w:p>
    <w:p w14:paraId="01A0A571" w14:textId="6F6FFC1C" w:rsidR="1C68C448" w:rsidRPr="009B4E80" w:rsidRDefault="00364E93"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2</w:t>
      </w:r>
      <w:r w:rsidR="00FC73FE" w:rsidRPr="009B4E80">
        <w:rPr>
          <w:rFonts w:ascii="Times New Roman" w:eastAsia="Times New Roman" w:hAnsi="Times New Roman" w:cs="Times New Roman"/>
          <w:b/>
          <w:bCs/>
          <w:color w:val="202020"/>
          <w:sz w:val="24"/>
          <w:szCs w:val="24"/>
        </w:rPr>
        <w:t>4</w:t>
      </w:r>
      <w:r w:rsidR="1306DF21" w:rsidRPr="009B4E80">
        <w:rPr>
          <w:rFonts w:ascii="Times New Roman" w:eastAsia="Times New Roman" w:hAnsi="Times New Roman" w:cs="Times New Roman"/>
          <w:b/>
          <w:bCs/>
          <w:color w:val="202020"/>
          <w:sz w:val="24"/>
          <w:szCs w:val="24"/>
        </w:rPr>
        <w:t>)</w:t>
      </w:r>
      <w:r w:rsidR="1306DF21" w:rsidRPr="009B4E80">
        <w:rPr>
          <w:rFonts w:ascii="Times New Roman" w:eastAsia="Times New Roman" w:hAnsi="Times New Roman" w:cs="Times New Roman"/>
          <w:color w:val="202020"/>
          <w:sz w:val="24"/>
          <w:szCs w:val="24"/>
        </w:rPr>
        <w:t xml:space="preserve"> paragrahvi 12</w:t>
      </w:r>
      <w:r w:rsidR="1306DF21" w:rsidRPr="009B4E80">
        <w:rPr>
          <w:rFonts w:ascii="Times New Roman" w:eastAsia="Times New Roman" w:hAnsi="Times New Roman" w:cs="Times New Roman"/>
          <w:color w:val="202020"/>
          <w:sz w:val="24"/>
          <w:szCs w:val="24"/>
          <w:vertAlign w:val="superscript"/>
        </w:rPr>
        <w:t>1</w:t>
      </w:r>
      <w:r w:rsidR="1306DF21" w:rsidRPr="009B4E80">
        <w:rPr>
          <w:rFonts w:ascii="Times New Roman" w:eastAsia="Times New Roman" w:hAnsi="Times New Roman" w:cs="Times New Roman"/>
          <w:color w:val="202020"/>
          <w:sz w:val="24"/>
          <w:szCs w:val="24"/>
        </w:rPr>
        <w:t xml:space="preserve"> </w:t>
      </w:r>
      <w:r w:rsidR="1EF9730D" w:rsidRPr="009B4E80">
        <w:rPr>
          <w:rFonts w:ascii="Times New Roman" w:eastAsia="Times New Roman" w:hAnsi="Times New Roman" w:cs="Times New Roman"/>
          <w:color w:val="202020"/>
          <w:sz w:val="24"/>
          <w:szCs w:val="24"/>
        </w:rPr>
        <w:t xml:space="preserve">täiendatakse </w:t>
      </w:r>
      <w:r w:rsidR="1306DF21" w:rsidRPr="009B4E80">
        <w:rPr>
          <w:rFonts w:ascii="Times New Roman" w:eastAsia="Times New Roman" w:hAnsi="Times New Roman" w:cs="Times New Roman"/>
          <w:color w:val="202020"/>
          <w:sz w:val="24"/>
          <w:szCs w:val="24"/>
        </w:rPr>
        <w:t>lõi</w:t>
      </w:r>
      <w:r w:rsidR="1B2372B4" w:rsidRPr="009B4E80">
        <w:rPr>
          <w:rFonts w:ascii="Times New Roman" w:eastAsia="Times New Roman" w:hAnsi="Times New Roman" w:cs="Times New Roman"/>
          <w:color w:val="202020"/>
          <w:sz w:val="24"/>
          <w:szCs w:val="24"/>
        </w:rPr>
        <w:t>kega</w:t>
      </w:r>
      <w:r w:rsidR="1306DF21" w:rsidRPr="009B4E80">
        <w:rPr>
          <w:rFonts w:ascii="Times New Roman" w:eastAsia="Times New Roman" w:hAnsi="Times New Roman" w:cs="Times New Roman"/>
          <w:color w:val="202020"/>
          <w:sz w:val="24"/>
          <w:szCs w:val="24"/>
        </w:rPr>
        <w:t xml:space="preserve"> 2</w:t>
      </w:r>
      <w:r w:rsidR="1306DF21" w:rsidRPr="009B4E80">
        <w:rPr>
          <w:rFonts w:ascii="Times New Roman" w:eastAsia="Times New Roman" w:hAnsi="Times New Roman" w:cs="Times New Roman"/>
          <w:color w:val="202020"/>
          <w:sz w:val="24"/>
          <w:szCs w:val="24"/>
          <w:vertAlign w:val="superscript"/>
        </w:rPr>
        <w:t>3</w:t>
      </w:r>
      <w:r w:rsidR="1306DF21" w:rsidRPr="009B4E80">
        <w:rPr>
          <w:rFonts w:ascii="Times New Roman" w:eastAsia="Times New Roman" w:hAnsi="Times New Roman" w:cs="Times New Roman"/>
          <w:color w:val="202020"/>
          <w:sz w:val="24"/>
          <w:szCs w:val="24"/>
        </w:rPr>
        <w:t xml:space="preserve"> </w:t>
      </w:r>
      <w:r w:rsidR="0F327C41" w:rsidRPr="009B4E80">
        <w:rPr>
          <w:rFonts w:ascii="Times New Roman" w:eastAsia="Times New Roman" w:hAnsi="Times New Roman" w:cs="Times New Roman"/>
          <w:color w:val="202020"/>
          <w:sz w:val="24"/>
          <w:szCs w:val="24"/>
        </w:rPr>
        <w:t>järgmises sõnastuses</w:t>
      </w:r>
      <w:r w:rsidR="1306DF21" w:rsidRPr="009B4E80">
        <w:rPr>
          <w:rFonts w:ascii="Times New Roman" w:eastAsia="Times New Roman" w:hAnsi="Times New Roman" w:cs="Times New Roman"/>
          <w:color w:val="202020"/>
          <w:sz w:val="24"/>
          <w:szCs w:val="24"/>
        </w:rPr>
        <w:t>:</w:t>
      </w:r>
    </w:p>
    <w:p w14:paraId="2EAEB5AE" w14:textId="0059BFCA" w:rsidR="00632F57" w:rsidRPr="009B4E80" w:rsidRDefault="00FC3AB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color w:val="202020"/>
          <w:sz w:val="24"/>
          <w:szCs w:val="24"/>
        </w:rPr>
        <w:t>„</w:t>
      </w:r>
      <w:r w:rsidR="613B17C5" w:rsidRPr="009B4E80">
        <w:rPr>
          <w:rFonts w:ascii="Times New Roman" w:eastAsia="Times New Roman" w:hAnsi="Times New Roman" w:cs="Times New Roman"/>
          <w:color w:val="202020"/>
          <w:sz w:val="24"/>
          <w:szCs w:val="24"/>
        </w:rPr>
        <w:t>(2</w:t>
      </w:r>
      <w:r w:rsidR="613B17C5" w:rsidRPr="009B4E80">
        <w:rPr>
          <w:rFonts w:ascii="Times New Roman" w:eastAsia="Times New Roman" w:hAnsi="Times New Roman" w:cs="Times New Roman"/>
          <w:color w:val="202020"/>
          <w:sz w:val="24"/>
          <w:szCs w:val="24"/>
          <w:vertAlign w:val="superscript"/>
        </w:rPr>
        <w:t>3</w:t>
      </w:r>
      <w:r w:rsidR="613B17C5" w:rsidRPr="009B4E80">
        <w:rPr>
          <w:rFonts w:ascii="Times New Roman" w:eastAsia="Times New Roman" w:hAnsi="Times New Roman" w:cs="Times New Roman"/>
          <w:color w:val="202020"/>
          <w:sz w:val="24"/>
          <w:szCs w:val="24"/>
        </w:rPr>
        <w:t xml:space="preserve">) </w:t>
      </w:r>
      <w:r w:rsidR="1306DF21" w:rsidRPr="009B4E80">
        <w:rPr>
          <w:rFonts w:ascii="Times New Roman" w:eastAsia="Times New Roman" w:hAnsi="Times New Roman" w:cs="Times New Roman"/>
          <w:color w:val="202020"/>
          <w:sz w:val="24"/>
          <w:szCs w:val="24"/>
        </w:rPr>
        <w:t>E-kaubanduse pakenditest, välja arvatud korduskasutuspakenditest, tekkinud jäätmete käitlemise korraldamiseks on tootja kohustatud sõlmima kirjaliku lepingu tootjavastutusorganisatsiooniga</w:t>
      </w:r>
      <w:r w:rsidRPr="009B4E80" w:rsidDel="7BE6E439">
        <w:rPr>
          <w:rFonts w:ascii="Times New Roman" w:eastAsia="Times New Roman" w:hAnsi="Times New Roman" w:cs="Times New Roman"/>
          <w:color w:val="202020"/>
          <w:sz w:val="24"/>
          <w:szCs w:val="24"/>
        </w:rPr>
        <w:t>.</w:t>
      </w:r>
      <w:r w:rsidR="3B09FA02" w:rsidRPr="009B4E80">
        <w:rPr>
          <w:rFonts w:ascii="Times New Roman" w:eastAsia="Times New Roman" w:hAnsi="Times New Roman" w:cs="Times New Roman"/>
          <w:color w:val="202020"/>
          <w:sz w:val="24"/>
          <w:szCs w:val="24"/>
        </w:rPr>
        <w:t xml:space="preserve"> Digiplatvormil, kes võimaldab tarbijatel sõlmida kauplejatega </w:t>
      </w:r>
      <w:proofErr w:type="spellStart"/>
      <w:r w:rsidR="3B09FA02" w:rsidRPr="009B4E80">
        <w:rPr>
          <w:rFonts w:ascii="Times New Roman" w:eastAsia="Times New Roman" w:hAnsi="Times New Roman" w:cs="Times New Roman"/>
          <w:color w:val="202020"/>
          <w:sz w:val="24"/>
          <w:szCs w:val="24"/>
        </w:rPr>
        <w:t>kauglepinguid</w:t>
      </w:r>
      <w:proofErr w:type="spellEnd"/>
      <w:r w:rsidR="3B09FA02" w:rsidRPr="009B4E80">
        <w:rPr>
          <w:rFonts w:ascii="Times New Roman" w:eastAsia="Times New Roman" w:hAnsi="Times New Roman" w:cs="Times New Roman"/>
          <w:color w:val="202020"/>
          <w:sz w:val="24"/>
          <w:szCs w:val="24"/>
        </w:rPr>
        <w:t xml:space="preserve"> ning täidab tootja kirjaliku volituse alusel tootja nimel laiendatud tootjavastutuse kohustusi, on õigus sõlmida tootja nimel käesolevas lõikes nimetatud kirjalik leping tootjavastutusorganisatsiooniga.</w:t>
      </w:r>
      <w:r w:rsidR="5487BFEB" w:rsidRPr="009B4E80">
        <w:rPr>
          <w:rFonts w:ascii="Times New Roman" w:eastAsia="Times New Roman" w:hAnsi="Times New Roman" w:cs="Times New Roman"/>
          <w:color w:val="202020"/>
          <w:sz w:val="24"/>
          <w:szCs w:val="24"/>
        </w:rPr>
        <w:t>“</w:t>
      </w:r>
      <w:r w:rsidR="7B22BC75" w:rsidRPr="009B4E80">
        <w:rPr>
          <w:rFonts w:ascii="Times New Roman" w:eastAsia="Times New Roman" w:hAnsi="Times New Roman" w:cs="Times New Roman"/>
          <w:color w:val="202020"/>
          <w:sz w:val="24"/>
          <w:szCs w:val="24"/>
        </w:rPr>
        <w:t>;</w:t>
      </w:r>
    </w:p>
    <w:p w14:paraId="3478D4E5" w14:textId="3200DB78" w:rsidR="00364E93" w:rsidRPr="009B4E80" w:rsidRDefault="00364E93" w:rsidP="009B4E80">
      <w:pPr>
        <w:spacing w:after="0" w:line="240" w:lineRule="auto"/>
        <w:jc w:val="both"/>
        <w:rPr>
          <w:rFonts w:ascii="Times New Roman" w:eastAsia="Times New Roman" w:hAnsi="Times New Roman" w:cs="Times New Roman"/>
          <w:color w:val="202020"/>
          <w:sz w:val="24"/>
          <w:szCs w:val="24"/>
        </w:rPr>
      </w:pPr>
    </w:p>
    <w:p w14:paraId="17DCD7EE" w14:textId="39D58436" w:rsidR="1C68C448" w:rsidRPr="009B4E80" w:rsidRDefault="00364E93"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2</w:t>
      </w:r>
      <w:r w:rsidR="00FC73FE" w:rsidRPr="009B4E80">
        <w:rPr>
          <w:rFonts w:ascii="Times New Roman" w:eastAsia="Times New Roman" w:hAnsi="Times New Roman" w:cs="Times New Roman"/>
          <w:b/>
          <w:bCs/>
          <w:color w:val="202020"/>
          <w:sz w:val="24"/>
          <w:szCs w:val="24"/>
        </w:rPr>
        <w:t>5</w:t>
      </w:r>
      <w:r w:rsidR="1C68C448" w:rsidRPr="009B4E80">
        <w:rPr>
          <w:rFonts w:ascii="Times New Roman" w:eastAsia="Times New Roman" w:hAnsi="Times New Roman" w:cs="Times New Roman"/>
          <w:b/>
          <w:bCs/>
          <w:color w:val="202020"/>
          <w:sz w:val="24"/>
          <w:szCs w:val="24"/>
        </w:rPr>
        <w:t>)</w:t>
      </w:r>
      <w:r w:rsidR="1C68C448" w:rsidRPr="009B4E80">
        <w:rPr>
          <w:rFonts w:ascii="Times New Roman" w:eastAsia="Times New Roman" w:hAnsi="Times New Roman" w:cs="Times New Roman"/>
          <w:color w:val="202020"/>
          <w:sz w:val="24"/>
          <w:szCs w:val="24"/>
        </w:rPr>
        <w:t xml:space="preserve"> paragrahvi 12</w:t>
      </w:r>
      <w:r w:rsidR="1C68C448" w:rsidRPr="009B4E80">
        <w:rPr>
          <w:rFonts w:ascii="Times New Roman" w:eastAsia="Times New Roman" w:hAnsi="Times New Roman" w:cs="Times New Roman"/>
          <w:color w:val="202020"/>
          <w:sz w:val="24"/>
          <w:szCs w:val="24"/>
          <w:vertAlign w:val="superscript"/>
        </w:rPr>
        <w:t>1</w:t>
      </w:r>
      <w:r w:rsidR="1C68C448" w:rsidRPr="009B4E80">
        <w:rPr>
          <w:rFonts w:ascii="Times New Roman" w:eastAsia="Times New Roman" w:hAnsi="Times New Roman" w:cs="Times New Roman"/>
          <w:color w:val="202020"/>
          <w:sz w:val="24"/>
          <w:szCs w:val="24"/>
        </w:rPr>
        <w:t xml:space="preserve"> lõiget 4 täiendatakse punktidega 3 ja 4 järgmises sõnastuse</w:t>
      </w:r>
      <w:r w:rsidR="64CE4D47" w:rsidRPr="009B4E80">
        <w:rPr>
          <w:rFonts w:ascii="Times New Roman" w:eastAsia="Times New Roman" w:hAnsi="Times New Roman" w:cs="Times New Roman"/>
          <w:color w:val="202020"/>
          <w:sz w:val="24"/>
          <w:szCs w:val="24"/>
        </w:rPr>
        <w:t>s:</w:t>
      </w:r>
    </w:p>
    <w:p w14:paraId="739F420C" w14:textId="6FBF4A8F" w:rsidR="4DF44293" w:rsidRPr="009B4E80" w:rsidRDefault="00751C5F"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w:t>
      </w:r>
      <w:r w:rsidR="70F4339F" w:rsidRPr="009B4E80">
        <w:rPr>
          <w:rFonts w:ascii="Times New Roman" w:eastAsia="Times New Roman" w:hAnsi="Times New Roman" w:cs="Times New Roman"/>
          <w:color w:val="202020"/>
          <w:sz w:val="24"/>
          <w:szCs w:val="24"/>
        </w:rPr>
        <w:t xml:space="preserve">3) </w:t>
      </w:r>
      <w:r w:rsidR="70F4339F" w:rsidRPr="009B4E80">
        <w:rPr>
          <w:rFonts w:ascii="Times New Roman" w:eastAsia="Times New Roman" w:hAnsi="Times New Roman" w:cs="Times New Roman"/>
          <w:sz w:val="24"/>
          <w:szCs w:val="24"/>
        </w:rPr>
        <w:t>pakendijäätmete kogumiseks ette nähtud jäätmemahutite märgistamise</w:t>
      </w:r>
      <w:r w:rsidR="00546EC4" w:rsidRPr="009B4E80">
        <w:rPr>
          <w:rFonts w:ascii="Times New Roman" w:eastAsia="Times New Roman" w:hAnsi="Times New Roman" w:cs="Times New Roman"/>
          <w:sz w:val="24"/>
          <w:szCs w:val="24"/>
        </w:rPr>
        <w:t>l</w:t>
      </w:r>
      <w:r w:rsidR="75A5792D" w:rsidRPr="009B4E80">
        <w:rPr>
          <w:rFonts w:ascii="Times New Roman" w:eastAsia="Times New Roman" w:hAnsi="Times New Roman" w:cs="Times New Roman"/>
          <w:sz w:val="24"/>
          <w:szCs w:val="24"/>
        </w:rPr>
        <w:t>;</w:t>
      </w:r>
    </w:p>
    <w:p w14:paraId="18134510" w14:textId="36FE6EE1" w:rsidR="00001760" w:rsidRPr="009B4E80" w:rsidRDefault="0E36F478" w:rsidP="009B4E80">
      <w:pPr>
        <w:shd w:val="clear" w:color="auto" w:fill="FFFFFF" w:themeFill="background1"/>
        <w:spacing w:before="105"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4) kogutud segaolmejäätmete koostise uuringute tegemise</w:t>
      </w:r>
      <w:r w:rsidR="00DD1F81" w:rsidRPr="009B4E80">
        <w:rPr>
          <w:rFonts w:ascii="Times New Roman" w:eastAsia="Times New Roman" w:hAnsi="Times New Roman" w:cs="Times New Roman"/>
          <w:sz w:val="24"/>
          <w:szCs w:val="24"/>
        </w:rPr>
        <w:t>l</w:t>
      </w:r>
      <w:r w:rsidRPr="009B4E80">
        <w:rPr>
          <w:rFonts w:ascii="Times New Roman" w:eastAsia="Times New Roman" w:hAnsi="Times New Roman" w:cs="Times New Roman"/>
          <w:sz w:val="24"/>
          <w:szCs w:val="24"/>
        </w:rPr>
        <w:t xml:space="preserve"> komisjoni rakendusmääruse (EL) 2023/595</w:t>
      </w:r>
      <w:r w:rsidR="00C12150" w:rsidRPr="009B4E80">
        <w:rPr>
          <w:rFonts w:ascii="Times New Roman" w:eastAsia="Times New Roman" w:hAnsi="Times New Roman" w:cs="Times New Roman"/>
          <w:sz w:val="24"/>
          <w:szCs w:val="24"/>
        </w:rPr>
        <w:t>, millega kehtestatakse ringlusse võtmata plastpakendijäätmetel põhineva omavahendite aruande vorm vastavalt nõukogu määrusele (EL, Euratom) 2021/770 (ELT L 79, 17.3.2023, lk 151–160)</w:t>
      </w:r>
      <w:r w:rsidRPr="009B4E80">
        <w:rPr>
          <w:rFonts w:ascii="Times New Roman" w:eastAsia="Times New Roman" w:hAnsi="Times New Roman" w:cs="Times New Roman"/>
          <w:sz w:val="24"/>
          <w:szCs w:val="24"/>
        </w:rPr>
        <w:t xml:space="preserve"> alusel </w:t>
      </w:r>
      <w:r w:rsidR="00DD1F81" w:rsidRPr="009B4E80">
        <w:rPr>
          <w:rFonts w:ascii="Times New Roman" w:eastAsia="Times New Roman" w:hAnsi="Times New Roman" w:cs="Times New Roman"/>
          <w:sz w:val="24"/>
          <w:szCs w:val="24"/>
        </w:rPr>
        <w:t>ning</w:t>
      </w:r>
      <w:r w:rsidRPr="009B4E80">
        <w:rPr>
          <w:rFonts w:ascii="Times New Roman" w:eastAsia="Times New Roman" w:hAnsi="Times New Roman" w:cs="Times New Roman"/>
          <w:sz w:val="24"/>
          <w:szCs w:val="24"/>
        </w:rPr>
        <w:t xml:space="preserve"> Euroopa Parlamendi ja nõukogu määruse (EL) 2025/40 artikli 56 lõike 7 punkti a kohaselt vastu võetavate rakendusaktide alusel, kui nendes rakendusaktides on selliste uuringute tegemise kohustus ette nähtud.</w:t>
      </w:r>
      <w:r w:rsidR="00751C5F" w:rsidRPr="009B4E80">
        <w:rPr>
          <w:rFonts w:ascii="Times New Roman" w:eastAsia="Times New Roman" w:hAnsi="Times New Roman" w:cs="Times New Roman"/>
          <w:sz w:val="24"/>
          <w:szCs w:val="24"/>
        </w:rPr>
        <w:t>“</w:t>
      </w:r>
      <w:r w:rsidR="67FAB33B" w:rsidRPr="009B4E80">
        <w:rPr>
          <w:rFonts w:ascii="Times New Roman" w:eastAsia="Times New Roman" w:hAnsi="Times New Roman" w:cs="Times New Roman"/>
          <w:sz w:val="24"/>
          <w:szCs w:val="24"/>
        </w:rPr>
        <w:t>;</w:t>
      </w:r>
    </w:p>
    <w:p w14:paraId="15953024" w14:textId="344978B7" w:rsidR="595EECE0" w:rsidRPr="009B4E80" w:rsidRDefault="595EECE0" w:rsidP="009B4E80">
      <w:pPr>
        <w:shd w:val="clear" w:color="auto" w:fill="FFFFFF" w:themeFill="background1"/>
        <w:spacing w:after="0" w:line="240" w:lineRule="auto"/>
        <w:jc w:val="both"/>
        <w:rPr>
          <w:rFonts w:ascii="Times New Roman" w:eastAsia="Times New Roman" w:hAnsi="Times New Roman" w:cs="Times New Roman"/>
          <w:sz w:val="24"/>
          <w:szCs w:val="24"/>
        </w:rPr>
      </w:pPr>
    </w:p>
    <w:p w14:paraId="4140385A" w14:textId="065B6FF1" w:rsidR="00AC5AA4" w:rsidRPr="009B4E80" w:rsidRDefault="069AA3F2"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2</w:t>
      </w:r>
      <w:r w:rsidR="00FC73FE" w:rsidRPr="009B4E80">
        <w:rPr>
          <w:rFonts w:ascii="Times New Roman" w:hAnsi="Times New Roman" w:cs="Times New Roman"/>
          <w:b/>
          <w:bCs/>
          <w:sz w:val="24"/>
          <w:szCs w:val="24"/>
        </w:rPr>
        <w:t>6</w:t>
      </w:r>
      <w:r w:rsidR="6FAB4977" w:rsidRPr="009B4E80">
        <w:rPr>
          <w:rFonts w:ascii="Times New Roman" w:hAnsi="Times New Roman" w:cs="Times New Roman"/>
          <w:b/>
          <w:bCs/>
          <w:sz w:val="24"/>
          <w:szCs w:val="24"/>
        </w:rPr>
        <w:t>)</w:t>
      </w:r>
      <w:r w:rsidR="6FAB4977" w:rsidRPr="009B4E80">
        <w:rPr>
          <w:rFonts w:ascii="Times New Roman" w:hAnsi="Times New Roman" w:cs="Times New Roman"/>
          <w:sz w:val="24"/>
          <w:szCs w:val="24"/>
        </w:rPr>
        <w:t xml:space="preserve"> paragrahvi 12</w:t>
      </w:r>
      <w:r w:rsidR="6FAB4977" w:rsidRPr="009B4E80">
        <w:rPr>
          <w:rFonts w:ascii="Times New Roman" w:hAnsi="Times New Roman" w:cs="Times New Roman"/>
          <w:sz w:val="24"/>
          <w:szCs w:val="24"/>
          <w:vertAlign w:val="superscript"/>
        </w:rPr>
        <w:t>1</w:t>
      </w:r>
      <w:r w:rsidR="6FAB4977" w:rsidRPr="009B4E80">
        <w:rPr>
          <w:rFonts w:ascii="Times New Roman" w:hAnsi="Times New Roman" w:cs="Times New Roman"/>
          <w:sz w:val="24"/>
          <w:szCs w:val="24"/>
        </w:rPr>
        <w:t xml:space="preserve"> lõiked 4</w:t>
      </w:r>
      <w:r w:rsidR="6FAB4977" w:rsidRPr="009B4E80">
        <w:rPr>
          <w:rFonts w:ascii="Times New Roman" w:hAnsi="Times New Roman" w:cs="Times New Roman"/>
          <w:sz w:val="24"/>
          <w:szCs w:val="24"/>
          <w:vertAlign w:val="superscript"/>
        </w:rPr>
        <w:t>1</w:t>
      </w:r>
      <w:r w:rsidR="6FAB4977" w:rsidRPr="009B4E80">
        <w:rPr>
          <w:rFonts w:ascii="Times New Roman" w:hAnsi="Times New Roman" w:cs="Times New Roman"/>
          <w:sz w:val="24"/>
          <w:szCs w:val="24"/>
        </w:rPr>
        <w:t>–4</w:t>
      </w:r>
      <w:r w:rsidR="6FAB4977" w:rsidRPr="009B4E80">
        <w:rPr>
          <w:rFonts w:ascii="Times New Roman" w:hAnsi="Times New Roman" w:cs="Times New Roman"/>
          <w:sz w:val="24"/>
          <w:szCs w:val="24"/>
          <w:vertAlign w:val="superscript"/>
        </w:rPr>
        <w:t>3</w:t>
      </w:r>
      <w:r w:rsidR="6FAB4977" w:rsidRPr="009B4E80">
        <w:rPr>
          <w:rFonts w:ascii="Times New Roman" w:hAnsi="Times New Roman" w:cs="Times New Roman"/>
          <w:sz w:val="24"/>
          <w:szCs w:val="24"/>
        </w:rPr>
        <w:t xml:space="preserve"> tunnistatakse kehtetuks;</w:t>
      </w:r>
    </w:p>
    <w:p w14:paraId="7BF04B08" w14:textId="77777777" w:rsidR="004128A2" w:rsidRPr="009B4E80" w:rsidRDefault="004128A2" w:rsidP="009B4E80">
      <w:pPr>
        <w:spacing w:after="0" w:line="240" w:lineRule="auto"/>
        <w:jc w:val="both"/>
        <w:rPr>
          <w:rFonts w:ascii="Times New Roman" w:hAnsi="Times New Roman" w:cs="Times New Roman"/>
          <w:sz w:val="24"/>
          <w:szCs w:val="24"/>
        </w:rPr>
      </w:pPr>
    </w:p>
    <w:p w14:paraId="1090958B" w14:textId="37DCC6B2" w:rsidR="00091E00" w:rsidRPr="009B4E80" w:rsidRDefault="141F0C27" w:rsidP="009B4E80">
      <w:pPr>
        <w:spacing w:after="0" w:line="240" w:lineRule="auto"/>
        <w:jc w:val="both"/>
        <w:rPr>
          <w:rFonts w:ascii="Times New Roman" w:hAnsi="Times New Roman" w:cs="Times New Roman"/>
          <w:color w:val="000000" w:themeColor="text1"/>
          <w:sz w:val="24"/>
          <w:szCs w:val="24"/>
        </w:rPr>
      </w:pPr>
      <w:r w:rsidRPr="009B4E80">
        <w:rPr>
          <w:rFonts w:ascii="Times New Roman" w:hAnsi="Times New Roman" w:cs="Times New Roman"/>
          <w:b/>
          <w:bCs/>
          <w:sz w:val="24"/>
          <w:szCs w:val="24"/>
        </w:rPr>
        <w:t>2</w:t>
      </w:r>
      <w:r w:rsidR="00FC73FE" w:rsidRPr="009B4E80">
        <w:rPr>
          <w:rFonts w:ascii="Times New Roman" w:hAnsi="Times New Roman" w:cs="Times New Roman"/>
          <w:b/>
          <w:bCs/>
          <w:sz w:val="24"/>
          <w:szCs w:val="24"/>
        </w:rPr>
        <w:t>7</w:t>
      </w:r>
      <w:r w:rsidR="00586CC7" w:rsidRPr="009B4E80">
        <w:rPr>
          <w:rFonts w:ascii="Times New Roman" w:hAnsi="Times New Roman" w:cs="Times New Roman"/>
          <w:b/>
          <w:bCs/>
          <w:sz w:val="24"/>
          <w:szCs w:val="24"/>
        </w:rPr>
        <w:t>)</w:t>
      </w:r>
      <w:r w:rsidR="00586CC7" w:rsidRPr="009B4E80">
        <w:rPr>
          <w:rFonts w:ascii="Times New Roman" w:hAnsi="Times New Roman" w:cs="Times New Roman"/>
          <w:sz w:val="24"/>
          <w:szCs w:val="24"/>
        </w:rPr>
        <w:t xml:space="preserve"> seadust täiendatakse </w:t>
      </w:r>
      <w:r w:rsidR="003D77F8" w:rsidRPr="009B4E80">
        <w:rPr>
          <w:rFonts w:ascii="Times New Roman" w:hAnsi="Times New Roman" w:cs="Times New Roman"/>
          <w:sz w:val="24"/>
          <w:szCs w:val="24"/>
        </w:rPr>
        <w:t>§-</w:t>
      </w:r>
      <w:r w:rsidR="00586CC7" w:rsidRPr="009B4E80">
        <w:rPr>
          <w:rFonts w:ascii="Times New Roman" w:hAnsi="Times New Roman" w:cs="Times New Roman"/>
          <w:sz w:val="24"/>
          <w:szCs w:val="24"/>
        </w:rPr>
        <w:t>ga 12</w:t>
      </w:r>
      <w:r w:rsidR="00586CC7" w:rsidRPr="009B4E80">
        <w:rPr>
          <w:rFonts w:ascii="Times New Roman" w:hAnsi="Times New Roman" w:cs="Times New Roman"/>
          <w:color w:val="000000" w:themeColor="text1"/>
          <w:sz w:val="24"/>
          <w:szCs w:val="24"/>
          <w:vertAlign w:val="superscript"/>
        </w:rPr>
        <w:t>2</w:t>
      </w:r>
      <w:r w:rsidR="00586CC7" w:rsidRPr="009B4E80">
        <w:rPr>
          <w:rFonts w:ascii="Times New Roman" w:hAnsi="Times New Roman" w:cs="Times New Roman"/>
          <w:color w:val="000000" w:themeColor="text1"/>
          <w:sz w:val="24"/>
          <w:szCs w:val="24"/>
        </w:rPr>
        <w:t xml:space="preserve"> järgmises sõnastuses:</w:t>
      </w:r>
    </w:p>
    <w:p w14:paraId="49B5BD31" w14:textId="5D50AC50" w:rsidR="00586CC7" w:rsidRPr="009B4E80" w:rsidRDefault="00586CC7"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color w:val="000000" w:themeColor="text1"/>
          <w:sz w:val="24"/>
          <w:szCs w:val="24"/>
        </w:rPr>
        <w:t>„</w:t>
      </w:r>
      <w:r w:rsidRPr="009B4E80">
        <w:rPr>
          <w:rFonts w:ascii="Times New Roman" w:hAnsi="Times New Roman" w:cs="Times New Roman"/>
          <w:b/>
          <w:bCs/>
          <w:color w:val="000000" w:themeColor="text1"/>
          <w:sz w:val="24"/>
          <w:szCs w:val="24"/>
        </w:rPr>
        <w:t>§ 12</w:t>
      </w:r>
      <w:r w:rsidRPr="009B4E80">
        <w:rPr>
          <w:rFonts w:ascii="Times New Roman" w:hAnsi="Times New Roman" w:cs="Times New Roman"/>
          <w:b/>
          <w:bCs/>
          <w:color w:val="000000" w:themeColor="text1"/>
          <w:sz w:val="24"/>
          <w:szCs w:val="24"/>
          <w:vertAlign w:val="superscript"/>
        </w:rPr>
        <w:t>2</w:t>
      </w:r>
      <w:r w:rsidRPr="009B4E80">
        <w:rPr>
          <w:rFonts w:ascii="Times New Roman" w:hAnsi="Times New Roman" w:cs="Times New Roman"/>
          <w:b/>
          <w:bCs/>
          <w:color w:val="000000" w:themeColor="text1"/>
          <w:sz w:val="24"/>
          <w:szCs w:val="24"/>
        </w:rPr>
        <w:t xml:space="preserve">. Teatavate plasti sisaldavate ühekordselt kasutatavate toodetega seotud kulude </w:t>
      </w:r>
      <w:r w:rsidR="7F0FD916" w:rsidRPr="009B4E80">
        <w:rPr>
          <w:rFonts w:ascii="Times New Roman" w:hAnsi="Times New Roman" w:cs="Times New Roman"/>
          <w:b/>
          <w:bCs/>
          <w:color w:val="000000" w:themeColor="text1"/>
          <w:sz w:val="24"/>
          <w:szCs w:val="24"/>
        </w:rPr>
        <w:t>hüvitamine</w:t>
      </w:r>
    </w:p>
    <w:p w14:paraId="5C27D4A5" w14:textId="35353D23" w:rsidR="00586CC7" w:rsidRPr="009B4E80" w:rsidRDefault="00586CC7" w:rsidP="009B4E80">
      <w:pPr>
        <w:spacing w:after="0" w:line="240" w:lineRule="auto"/>
        <w:jc w:val="both"/>
        <w:rPr>
          <w:rFonts w:ascii="Times New Roman" w:hAnsi="Times New Roman" w:cs="Times New Roman"/>
          <w:color w:val="000000" w:themeColor="text1"/>
          <w:sz w:val="24"/>
          <w:szCs w:val="24"/>
        </w:rPr>
      </w:pPr>
      <w:r w:rsidRPr="009B4E80">
        <w:rPr>
          <w:rFonts w:ascii="Times New Roman" w:hAnsi="Times New Roman" w:cs="Times New Roman"/>
          <w:color w:val="000000" w:themeColor="text1"/>
          <w:sz w:val="24"/>
          <w:szCs w:val="24"/>
        </w:rPr>
        <w:t xml:space="preserve">(1) Tootja on kohustatud </w:t>
      </w:r>
      <w:r w:rsidR="061AB5F3" w:rsidRPr="009B4E80">
        <w:rPr>
          <w:rFonts w:ascii="Times New Roman" w:hAnsi="Times New Roman" w:cs="Times New Roman"/>
          <w:color w:val="000000" w:themeColor="text1"/>
          <w:sz w:val="24"/>
          <w:szCs w:val="24"/>
        </w:rPr>
        <w:t>hüvitama</w:t>
      </w:r>
      <w:r w:rsidRPr="009B4E80">
        <w:rPr>
          <w:rFonts w:ascii="Times New Roman" w:hAnsi="Times New Roman" w:cs="Times New Roman"/>
          <w:color w:val="000000" w:themeColor="text1"/>
          <w:sz w:val="24"/>
          <w:szCs w:val="24"/>
        </w:rPr>
        <w:t xml:space="preserve"> käesoleva seaduse § 3 lõikes 7 nimetatud </w:t>
      </w:r>
      <w:r w:rsidR="00B452B0" w:rsidRPr="009B4E80">
        <w:rPr>
          <w:rFonts w:ascii="Times New Roman" w:hAnsi="Times New Roman" w:cs="Times New Roman"/>
          <w:color w:val="000000" w:themeColor="text1"/>
          <w:sz w:val="24"/>
          <w:szCs w:val="24"/>
        </w:rPr>
        <w:t xml:space="preserve">plasti sisaldavate </w:t>
      </w:r>
      <w:r w:rsidRPr="009B4E80">
        <w:rPr>
          <w:rFonts w:ascii="Times New Roman" w:hAnsi="Times New Roman" w:cs="Times New Roman"/>
          <w:color w:val="000000" w:themeColor="text1"/>
          <w:sz w:val="24"/>
          <w:szCs w:val="24"/>
        </w:rPr>
        <w:t xml:space="preserve">ühekordselt kasutatavate toodetega seoses lisaks käesoleva seaduse </w:t>
      </w:r>
      <w:r w:rsidR="1E690FE4" w:rsidRPr="009B4E80">
        <w:rPr>
          <w:rFonts w:ascii="Times New Roman" w:hAnsi="Times New Roman" w:cs="Times New Roman"/>
          <w:color w:val="000000" w:themeColor="text1"/>
          <w:sz w:val="24"/>
          <w:szCs w:val="24"/>
        </w:rPr>
        <w:t>§-s</w:t>
      </w:r>
      <w:r w:rsidRPr="009B4E80">
        <w:rPr>
          <w:rFonts w:ascii="Times New Roman" w:hAnsi="Times New Roman" w:cs="Times New Roman"/>
          <w:color w:val="000000" w:themeColor="text1"/>
          <w:sz w:val="24"/>
          <w:szCs w:val="24"/>
        </w:rPr>
        <w:t xml:space="preserve"> 12</w:t>
      </w:r>
      <w:r w:rsidRPr="009B4E80">
        <w:rPr>
          <w:rFonts w:ascii="Times New Roman" w:hAnsi="Times New Roman" w:cs="Times New Roman"/>
          <w:color w:val="000000" w:themeColor="text1"/>
          <w:sz w:val="24"/>
          <w:szCs w:val="24"/>
          <w:vertAlign w:val="superscript"/>
        </w:rPr>
        <w:t>1</w:t>
      </w:r>
      <w:r w:rsidRPr="009B4E80">
        <w:rPr>
          <w:rFonts w:ascii="Times New Roman" w:hAnsi="Times New Roman" w:cs="Times New Roman"/>
          <w:color w:val="000000" w:themeColor="text1"/>
          <w:sz w:val="24"/>
          <w:szCs w:val="24"/>
        </w:rPr>
        <w:t xml:space="preserve"> nimetatud kuludele</w:t>
      </w:r>
      <w:r w:rsidR="676815E9" w:rsidRPr="009B4E80">
        <w:rPr>
          <w:rFonts w:ascii="Times New Roman" w:eastAsia="Times New Roman" w:hAnsi="Times New Roman" w:cs="Times New Roman"/>
          <w:sz w:val="24"/>
          <w:szCs w:val="24"/>
        </w:rPr>
        <w:t xml:space="preserve"> </w:t>
      </w:r>
      <w:r w:rsidRPr="009B4E80">
        <w:rPr>
          <w:rFonts w:ascii="Times New Roman" w:eastAsia="Times New Roman" w:hAnsi="Times New Roman" w:cs="Times New Roman"/>
          <w:sz w:val="24"/>
          <w:szCs w:val="24"/>
        </w:rPr>
        <w:t xml:space="preserve">ka </w:t>
      </w:r>
      <w:r w:rsidR="00415870" w:rsidRPr="009B4E80">
        <w:rPr>
          <w:rFonts w:ascii="Times New Roman" w:eastAsia="Times New Roman" w:hAnsi="Times New Roman" w:cs="Times New Roman"/>
          <w:sz w:val="24"/>
          <w:szCs w:val="24"/>
        </w:rPr>
        <w:t>kulud, mida</w:t>
      </w:r>
      <w:r w:rsidR="0036033F" w:rsidRPr="009B4E80">
        <w:rPr>
          <w:rFonts w:ascii="Times New Roman" w:eastAsia="Times New Roman" w:hAnsi="Times New Roman" w:cs="Times New Roman"/>
          <w:sz w:val="24"/>
          <w:szCs w:val="24"/>
        </w:rPr>
        <w:t xml:space="preserve"> </w:t>
      </w:r>
      <w:r w:rsidR="003B2DAE" w:rsidRPr="009B4E80">
        <w:rPr>
          <w:rFonts w:ascii="Times New Roman" w:eastAsia="Times New Roman" w:hAnsi="Times New Roman" w:cs="Times New Roman"/>
          <w:sz w:val="24"/>
          <w:szCs w:val="24"/>
        </w:rPr>
        <w:t xml:space="preserve">avaliku sektori asutus </w:t>
      </w:r>
      <w:r w:rsidR="0036033F" w:rsidRPr="009B4E80">
        <w:rPr>
          <w:rFonts w:ascii="Times New Roman" w:eastAsia="Times New Roman" w:hAnsi="Times New Roman" w:cs="Times New Roman"/>
          <w:sz w:val="24"/>
          <w:szCs w:val="24"/>
        </w:rPr>
        <w:t>on kandnud</w:t>
      </w:r>
      <w:r w:rsidR="00415870" w:rsidRPr="009B4E80">
        <w:rPr>
          <w:rFonts w:ascii="Times New Roman" w:eastAsia="Times New Roman" w:hAnsi="Times New Roman" w:cs="Times New Roman"/>
          <w:sz w:val="24"/>
          <w:szCs w:val="24"/>
        </w:rPr>
        <w:t xml:space="preserve"> </w:t>
      </w:r>
      <w:r w:rsidR="676815E9" w:rsidRPr="009B4E80">
        <w:rPr>
          <w:rFonts w:ascii="Times New Roman" w:eastAsia="Times New Roman" w:hAnsi="Times New Roman" w:cs="Times New Roman"/>
          <w:sz w:val="24"/>
          <w:szCs w:val="24"/>
        </w:rPr>
        <w:t xml:space="preserve"> avaliku ülesande täitmise käigus </w:t>
      </w:r>
      <w:r w:rsidR="00B52E1E" w:rsidRPr="009B4E80">
        <w:rPr>
          <w:rFonts w:ascii="Times New Roman" w:eastAsia="Times New Roman" w:hAnsi="Times New Roman" w:cs="Times New Roman"/>
          <w:sz w:val="24"/>
          <w:szCs w:val="24"/>
        </w:rPr>
        <w:t>seoses</w:t>
      </w:r>
      <w:r w:rsidRPr="009B4E80">
        <w:rPr>
          <w:rFonts w:ascii="Times New Roman" w:hAnsi="Times New Roman" w:cs="Times New Roman"/>
          <w:color w:val="000000" w:themeColor="text1"/>
          <w:sz w:val="24"/>
          <w:szCs w:val="24"/>
        </w:rPr>
        <w:t>:</w:t>
      </w:r>
    </w:p>
    <w:p w14:paraId="7F15A198" w14:textId="7EBEAB6D" w:rsidR="00586CC7" w:rsidRPr="009B4E80" w:rsidRDefault="00586CC7" w:rsidP="009B4E80">
      <w:pPr>
        <w:spacing w:after="0" w:line="240" w:lineRule="auto"/>
        <w:jc w:val="both"/>
        <w:rPr>
          <w:rFonts w:ascii="Times New Roman" w:hAnsi="Times New Roman" w:cs="Times New Roman"/>
          <w:color w:val="000000" w:themeColor="text1"/>
          <w:sz w:val="24"/>
          <w:szCs w:val="24"/>
        </w:rPr>
      </w:pPr>
      <w:r w:rsidRPr="009B4E80">
        <w:rPr>
          <w:rFonts w:ascii="Times New Roman" w:hAnsi="Times New Roman" w:cs="Times New Roman"/>
          <w:color w:val="000000" w:themeColor="text1"/>
          <w:sz w:val="24"/>
          <w:szCs w:val="24"/>
        </w:rPr>
        <w:t>1) avalikesse kogumissüsteemidesse äravisatud asjaomastest pakenditest tekkinud jäätmete kogumise</w:t>
      </w:r>
      <w:r w:rsidR="00A44F54" w:rsidRPr="009B4E80">
        <w:rPr>
          <w:rFonts w:ascii="Times New Roman" w:hAnsi="Times New Roman" w:cs="Times New Roman"/>
          <w:color w:val="000000" w:themeColor="text1"/>
          <w:sz w:val="24"/>
          <w:szCs w:val="24"/>
        </w:rPr>
        <w:t>ga</w:t>
      </w:r>
      <w:r w:rsidRPr="009B4E80">
        <w:rPr>
          <w:rFonts w:ascii="Times New Roman" w:hAnsi="Times New Roman" w:cs="Times New Roman"/>
          <w:color w:val="000000" w:themeColor="text1"/>
          <w:sz w:val="24"/>
          <w:szCs w:val="24"/>
        </w:rPr>
        <w:t>, sealhulgas taristu ja selle käitamise</w:t>
      </w:r>
      <w:r w:rsidR="00415870" w:rsidRPr="009B4E80">
        <w:rPr>
          <w:rFonts w:ascii="Times New Roman" w:hAnsi="Times New Roman" w:cs="Times New Roman"/>
          <w:color w:val="000000" w:themeColor="text1"/>
          <w:sz w:val="24"/>
          <w:szCs w:val="24"/>
        </w:rPr>
        <w:t>ga</w:t>
      </w:r>
      <w:r w:rsidRPr="009B4E80">
        <w:rPr>
          <w:rFonts w:ascii="Times New Roman" w:hAnsi="Times New Roman" w:cs="Times New Roman"/>
          <w:color w:val="000000" w:themeColor="text1"/>
          <w:sz w:val="24"/>
          <w:szCs w:val="24"/>
        </w:rPr>
        <w:t xml:space="preserve">, ning nende pakendijäätmete edasise veo </w:t>
      </w:r>
      <w:r w:rsidR="00415870" w:rsidRPr="009B4E80">
        <w:rPr>
          <w:rFonts w:ascii="Times New Roman" w:hAnsi="Times New Roman" w:cs="Times New Roman"/>
          <w:color w:val="000000" w:themeColor="text1"/>
          <w:sz w:val="24"/>
          <w:szCs w:val="24"/>
        </w:rPr>
        <w:t>ja</w:t>
      </w:r>
      <w:r w:rsidRPr="009B4E80">
        <w:rPr>
          <w:rFonts w:ascii="Times New Roman" w:hAnsi="Times New Roman" w:cs="Times New Roman"/>
          <w:color w:val="000000" w:themeColor="text1"/>
          <w:sz w:val="24"/>
          <w:szCs w:val="24"/>
        </w:rPr>
        <w:t xml:space="preserve"> käitlemisega;</w:t>
      </w:r>
      <w:r w:rsidRPr="009B4E80">
        <w:rPr>
          <w:rFonts w:ascii="Times New Roman" w:hAnsi="Times New Roman" w:cs="Times New Roman"/>
          <w:sz w:val="24"/>
          <w:szCs w:val="24"/>
        </w:rPr>
        <w:br/>
      </w:r>
      <w:r w:rsidRPr="009B4E80">
        <w:rPr>
          <w:rFonts w:ascii="Times New Roman" w:hAnsi="Times New Roman" w:cs="Times New Roman"/>
          <w:color w:val="000000" w:themeColor="text1"/>
          <w:sz w:val="24"/>
          <w:szCs w:val="24"/>
        </w:rPr>
        <w:t>2) asjaomastest pakenditest tekkinud prügi koristamise</w:t>
      </w:r>
      <w:r w:rsidR="007D425A" w:rsidRPr="009B4E80">
        <w:rPr>
          <w:rFonts w:ascii="Times New Roman" w:hAnsi="Times New Roman" w:cs="Times New Roman"/>
          <w:color w:val="000000" w:themeColor="text1"/>
          <w:sz w:val="24"/>
          <w:szCs w:val="24"/>
        </w:rPr>
        <w:t>ga</w:t>
      </w:r>
      <w:r w:rsidRPr="009B4E80">
        <w:rPr>
          <w:rFonts w:ascii="Times New Roman" w:hAnsi="Times New Roman" w:cs="Times New Roman"/>
          <w:color w:val="000000" w:themeColor="text1"/>
          <w:sz w:val="24"/>
          <w:szCs w:val="24"/>
        </w:rPr>
        <w:t xml:space="preserve"> ning selle edasise veo ja käitlemisega.</w:t>
      </w:r>
    </w:p>
    <w:p w14:paraId="5A155D03" w14:textId="77777777" w:rsidR="00586CC7" w:rsidRPr="009B4E80" w:rsidRDefault="00586CC7" w:rsidP="009B4E80">
      <w:pPr>
        <w:spacing w:after="0" w:line="240" w:lineRule="auto"/>
        <w:jc w:val="both"/>
        <w:rPr>
          <w:rFonts w:ascii="Times New Roman" w:hAnsi="Times New Roman" w:cs="Times New Roman"/>
          <w:color w:val="000000" w:themeColor="text1"/>
          <w:sz w:val="24"/>
          <w:szCs w:val="24"/>
        </w:rPr>
      </w:pPr>
    </w:p>
    <w:p w14:paraId="009E3015" w14:textId="5F753EBD" w:rsidR="00586CC7" w:rsidRPr="009B4E80" w:rsidDel="00F76E7A" w:rsidRDefault="00586CC7" w:rsidP="009B4E80">
      <w:pPr>
        <w:spacing w:after="0" w:line="240" w:lineRule="auto"/>
        <w:jc w:val="both"/>
        <w:rPr>
          <w:rFonts w:ascii="Times New Roman" w:hAnsi="Times New Roman" w:cs="Times New Roman"/>
          <w:color w:val="000000" w:themeColor="text1"/>
          <w:sz w:val="24"/>
          <w:szCs w:val="24"/>
        </w:rPr>
      </w:pPr>
      <w:r w:rsidRPr="009B4E80" w:rsidDel="00F76E7A">
        <w:rPr>
          <w:rFonts w:ascii="Times New Roman" w:hAnsi="Times New Roman" w:cs="Times New Roman"/>
          <w:color w:val="000000" w:themeColor="text1"/>
          <w:sz w:val="24"/>
          <w:szCs w:val="24"/>
        </w:rPr>
        <w:t xml:space="preserve">(2) Kui tootja on käesoleva seaduse </w:t>
      </w:r>
      <w:r w:rsidR="4F5740F9" w:rsidRPr="009B4E80">
        <w:rPr>
          <w:rFonts w:ascii="Times New Roman" w:hAnsi="Times New Roman" w:cs="Times New Roman"/>
          <w:color w:val="000000" w:themeColor="text1"/>
          <w:sz w:val="24"/>
          <w:szCs w:val="24"/>
        </w:rPr>
        <w:t>§</w:t>
      </w:r>
      <w:r w:rsidRPr="009B4E80" w:rsidDel="00F76E7A">
        <w:rPr>
          <w:rFonts w:ascii="Times New Roman" w:hAnsi="Times New Roman" w:cs="Times New Roman"/>
          <w:color w:val="000000" w:themeColor="text1"/>
          <w:sz w:val="24"/>
          <w:szCs w:val="24"/>
        </w:rPr>
        <w:t xml:space="preserve"> 12</w:t>
      </w:r>
      <w:r w:rsidRPr="009B4E80" w:rsidDel="00F76E7A">
        <w:rPr>
          <w:rFonts w:ascii="Times New Roman" w:hAnsi="Times New Roman" w:cs="Times New Roman"/>
          <w:color w:val="000000" w:themeColor="text1"/>
          <w:sz w:val="24"/>
          <w:szCs w:val="24"/>
          <w:vertAlign w:val="superscript"/>
        </w:rPr>
        <w:t>1</w:t>
      </w:r>
      <w:r w:rsidRPr="009B4E80" w:rsidDel="00F76E7A">
        <w:rPr>
          <w:rFonts w:ascii="Times New Roman" w:hAnsi="Times New Roman" w:cs="Times New Roman"/>
          <w:color w:val="000000" w:themeColor="text1"/>
          <w:sz w:val="24"/>
          <w:szCs w:val="24"/>
        </w:rPr>
        <w:t xml:space="preserve"> lõikes 1 kirjeldatud kohustused andnud kirjaliku lepinguga üle</w:t>
      </w:r>
      <w:r w:rsidRPr="009B4E80" w:rsidDel="00F76E7A">
        <w:rPr>
          <w:rFonts w:ascii="Times New Roman" w:hAnsi="Times New Roman" w:cs="Times New Roman"/>
          <w:sz w:val="24"/>
          <w:szCs w:val="24"/>
        </w:rPr>
        <w:t xml:space="preserve"> tootjavastutusorganisatsioonile</w:t>
      </w:r>
      <w:r w:rsidRPr="009B4E80" w:rsidDel="00F76E7A">
        <w:rPr>
          <w:rFonts w:ascii="Times New Roman" w:hAnsi="Times New Roman" w:cs="Times New Roman"/>
          <w:color w:val="000000" w:themeColor="text1"/>
          <w:sz w:val="24"/>
          <w:szCs w:val="24"/>
        </w:rPr>
        <w:t xml:space="preserve">, tagab </w:t>
      </w:r>
      <w:r w:rsidRPr="009B4E80" w:rsidDel="00F76E7A">
        <w:rPr>
          <w:rFonts w:ascii="Times New Roman" w:hAnsi="Times New Roman" w:cs="Times New Roman"/>
          <w:sz w:val="24"/>
          <w:szCs w:val="24"/>
        </w:rPr>
        <w:t>tootjavastutusorganisatsioon</w:t>
      </w:r>
      <w:r w:rsidR="00415870" w:rsidRPr="009B4E80">
        <w:rPr>
          <w:rFonts w:ascii="Times New Roman" w:hAnsi="Times New Roman" w:cs="Times New Roman"/>
          <w:sz w:val="24"/>
          <w:szCs w:val="24"/>
        </w:rPr>
        <w:t>, et</w:t>
      </w:r>
      <w:r w:rsidRPr="009B4E80" w:rsidDel="00F76E7A">
        <w:rPr>
          <w:rFonts w:ascii="Times New Roman" w:hAnsi="Times New Roman" w:cs="Times New Roman"/>
          <w:sz w:val="24"/>
          <w:szCs w:val="24"/>
        </w:rPr>
        <w:t xml:space="preserve"> </w:t>
      </w:r>
      <w:r w:rsidRPr="009B4E80" w:rsidDel="00F76E7A">
        <w:rPr>
          <w:rFonts w:ascii="Times New Roman" w:hAnsi="Times New Roman" w:cs="Times New Roman"/>
          <w:color w:val="000000" w:themeColor="text1"/>
          <w:sz w:val="24"/>
          <w:szCs w:val="24"/>
        </w:rPr>
        <w:t>avaliku sektori asutuse</w:t>
      </w:r>
      <w:r w:rsidR="00415870" w:rsidRPr="009B4E80">
        <w:rPr>
          <w:rFonts w:ascii="Times New Roman" w:hAnsi="Times New Roman" w:cs="Times New Roman"/>
          <w:color w:val="000000" w:themeColor="text1"/>
          <w:sz w:val="24"/>
          <w:szCs w:val="24"/>
        </w:rPr>
        <w:t>le hüvitatakse</w:t>
      </w:r>
      <w:r w:rsidRPr="009B4E80" w:rsidDel="00F76E7A">
        <w:rPr>
          <w:rFonts w:ascii="Times New Roman" w:hAnsi="Times New Roman" w:cs="Times New Roman"/>
          <w:color w:val="000000" w:themeColor="text1"/>
          <w:sz w:val="24"/>
          <w:szCs w:val="24"/>
        </w:rPr>
        <w:t xml:space="preserve"> käesoleva paragrahvi lõikes 1 nimetatud kulud, mi</w:t>
      </w:r>
      <w:r w:rsidR="00815595" w:rsidRPr="009B4E80">
        <w:rPr>
          <w:rFonts w:ascii="Times New Roman" w:hAnsi="Times New Roman" w:cs="Times New Roman"/>
          <w:color w:val="000000" w:themeColor="text1"/>
          <w:sz w:val="24"/>
          <w:szCs w:val="24"/>
        </w:rPr>
        <w:t>da ta on kandnud</w:t>
      </w:r>
      <w:r w:rsidRPr="009B4E80" w:rsidDel="00F76E7A">
        <w:rPr>
          <w:rFonts w:ascii="Times New Roman" w:hAnsi="Times New Roman" w:cs="Times New Roman"/>
          <w:color w:val="000000" w:themeColor="text1"/>
          <w:sz w:val="24"/>
          <w:szCs w:val="24"/>
        </w:rPr>
        <w:t xml:space="preserve"> avaliku ülesande täitmise käigus.</w:t>
      </w:r>
    </w:p>
    <w:p w14:paraId="4FA74FFF" w14:textId="77777777" w:rsidR="00586CC7" w:rsidRPr="009B4E80" w:rsidRDefault="00586CC7" w:rsidP="009B4E80">
      <w:pPr>
        <w:spacing w:after="0" w:line="240" w:lineRule="auto"/>
        <w:jc w:val="both"/>
        <w:rPr>
          <w:rFonts w:ascii="Times New Roman" w:hAnsi="Times New Roman" w:cs="Times New Roman"/>
          <w:color w:val="000000" w:themeColor="text1"/>
          <w:sz w:val="24"/>
          <w:szCs w:val="24"/>
        </w:rPr>
      </w:pPr>
    </w:p>
    <w:p w14:paraId="111C7CB9" w14:textId="3E4ABDF0" w:rsidR="00632F57" w:rsidRPr="009B4E80" w:rsidRDefault="00586CC7"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color w:val="000000" w:themeColor="text1"/>
          <w:sz w:val="24"/>
          <w:szCs w:val="24"/>
        </w:rPr>
        <w:t>(</w:t>
      </w:r>
      <w:r w:rsidR="6A0CB3AD" w:rsidRPr="009B4E80">
        <w:rPr>
          <w:rFonts w:ascii="Times New Roman" w:hAnsi="Times New Roman" w:cs="Times New Roman"/>
          <w:color w:val="000000" w:themeColor="text1"/>
          <w:sz w:val="24"/>
          <w:szCs w:val="24"/>
        </w:rPr>
        <w:t>3</w:t>
      </w:r>
      <w:r w:rsidR="44F0BC52" w:rsidRPr="009B4E80">
        <w:rPr>
          <w:rFonts w:ascii="Times New Roman" w:hAnsi="Times New Roman" w:cs="Times New Roman"/>
          <w:color w:val="000000" w:themeColor="text1"/>
          <w:sz w:val="24"/>
          <w:szCs w:val="24"/>
        </w:rPr>
        <w:t xml:space="preserve">) </w:t>
      </w:r>
      <w:r w:rsidR="1BEC208B" w:rsidRPr="009B4E80">
        <w:rPr>
          <w:rFonts w:ascii="Times New Roman" w:hAnsi="Times New Roman" w:cs="Times New Roman"/>
          <w:color w:val="000000" w:themeColor="text1"/>
          <w:sz w:val="24"/>
          <w:szCs w:val="24"/>
        </w:rPr>
        <w:t>K</w:t>
      </w:r>
      <w:r w:rsidR="44F0BC52" w:rsidRPr="009B4E80">
        <w:rPr>
          <w:rFonts w:ascii="Times New Roman" w:hAnsi="Times New Roman" w:cs="Times New Roman"/>
          <w:color w:val="000000" w:themeColor="text1"/>
          <w:sz w:val="24"/>
          <w:szCs w:val="24"/>
        </w:rPr>
        <w:t>äesoleva</w:t>
      </w:r>
      <w:r w:rsidRPr="009B4E80">
        <w:rPr>
          <w:rFonts w:ascii="Times New Roman" w:hAnsi="Times New Roman" w:cs="Times New Roman"/>
          <w:color w:val="000000" w:themeColor="text1"/>
          <w:sz w:val="24"/>
          <w:szCs w:val="24"/>
        </w:rPr>
        <w:t xml:space="preserve"> paragrahvi lõikes 1 nimetatud kulude hüvitamise korraldamiseks on </w:t>
      </w:r>
      <w:r w:rsidRPr="009B4E80">
        <w:rPr>
          <w:rFonts w:ascii="Times New Roman" w:hAnsi="Times New Roman" w:cs="Times New Roman"/>
          <w:sz w:val="24"/>
          <w:szCs w:val="24"/>
        </w:rPr>
        <w:t xml:space="preserve">tootjavastutusorganisatsioon </w:t>
      </w:r>
      <w:r w:rsidRPr="009B4E80">
        <w:rPr>
          <w:rFonts w:ascii="Times New Roman" w:hAnsi="Times New Roman" w:cs="Times New Roman"/>
          <w:color w:val="000000" w:themeColor="text1"/>
          <w:sz w:val="24"/>
          <w:szCs w:val="24"/>
        </w:rPr>
        <w:t>kohustatud sõlmima kirjaliku lepingu jäätmeseaduse § 25</w:t>
      </w:r>
      <w:r w:rsidR="00126651" w:rsidRPr="009B4E80">
        <w:rPr>
          <w:rFonts w:ascii="Times New Roman" w:hAnsi="Times New Roman" w:cs="Times New Roman"/>
          <w:color w:val="000000" w:themeColor="text1"/>
          <w:sz w:val="24"/>
          <w:szCs w:val="24"/>
          <w:vertAlign w:val="superscript"/>
        </w:rPr>
        <w:t>3</w:t>
      </w:r>
      <w:r w:rsidRPr="009B4E80">
        <w:rPr>
          <w:rFonts w:ascii="Times New Roman" w:hAnsi="Times New Roman" w:cs="Times New Roman"/>
          <w:color w:val="000000" w:themeColor="text1"/>
          <w:sz w:val="24"/>
          <w:szCs w:val="24"/>
        </w:rPr>
        <w:t xml:space="preserve"> lõikes </w:t>
      </w:r>
      <w:r w:rsidR="00E71DDD" w:rsidRPr="009B4E80">
        <w:rPr>
          <w:rFonts w:ascii="Times New Roman" w:hAnsi="Times New Roman" w:cs="Times New Roman"/>
          <w:color w:val="000000" w:themeColor="text1"/>
          <w:sz w:val="24"/>
          <w:szCs w:val="24"/>
        </w:rPr>
        <w:t>1</w:t>
      </w:r>
      <w:r w:rsidRPr="009B4E80">
        <w:rPr>
          <w:rFonts w:ascii="Times New Roman" w:hAnsi="Times New Roman" w:cs="Times New Roman"/>
          <w:color w:val="000000" w:themeColor="text1"/>
          <w:sz w:val="24"/>
          <w:szCs w:val="24"/>
        </w:rPr>
        <w:t xml:space="preserve"> märgitud tootjate ühendusega.</w:t>
      </w:r>
    </w:p>
    <w:p w14:paraId="60B4D695" w14:textId="0CE96F05" w:rsidR="00586CC7" w:rsidRPr="009B4E80" w:rsidRDefault="00586CC7" w:rsidP="009B4E80">
      <w:pPr>
        <w:spacing w:after="0" w:line="240" w:lineRule="auto"/>
        <w:jc w:val="both"/>
        <w:rPr>
          <w:rFonts w:ascii="Times New Roman" w:hAnsi="Times New Roman" w:cs="Times New Roman"/>
          <w:color w:val="000000" w:themeColor="text1"/>
          <w:sz w:val="24"/>
          <w:szCs w:val="24"/>
        </w:rPr>
      </w:pPr>
    </w:p>
    <w:p w14:paraId="4BF45FFF" w14:textId="3C7FBECC" w:rsidR="00586CC7" w:rsidRPr="009B4E80" w:rsidRDefault="00586CC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lastRenderedPageBreak/>
        <w:t>(</w:t>
      </w:r>
      <w:r w:rsidR="00DB34EB" w:rsidRPr="009B4E80">
        <w:rPr>
          <w:rFonts w:ascii="Times New Roman" w:hAnsi="Times New Roman" w:cs="Times New Roman"/>
          <w:sz w:val="24"/>
          <w:szCs w:val="24"/>
        </w:rPr>
        <w:t>4</w:t>
      </w:r>
      <w:r w:rsidRPr="009B4E80">
        <w:rPr>
          <w:rFonts w:ascii="Times New Roman" w:hAnsi="Times New Roman" w:cs="Times New Roman"/>
          <w:sz w:val="24"/>
          <w:szCs w:val="24"/>
        </w:rPr>
        <w:t xml:space="preserve">) Käesoleva paragrahvi mõistes on avaliku sektori asutus </w:t>
      </w:r>
      <w:r w:rsidR="005858CD" w:rsidRPr="009B4E80">
        <w:rPr>
          <w:rFonts w:ascii="Times New Roman" w:hAnsi="Times New Roman" w:cs="Times New Roman"/>
          <w:sz w:val="24"/>
          <w:szCs w:val="24"/>
        </w:rPr>
        <w:t>riigiasutus, kohaliku omavalitsuse üksus või muu avalikku ülesannet täitev isik, kes korraldab avaliku kasutusega välisruumist jäätmete kogumist või koristamist ning nende jäätmete edasist vedu ja käitlust</w:t>
      </w:r>
      <w:r w:rsidR="00DB34EB" w:rsidRPr="009B4E80">
        <w:rPr>
          <w:rFonts w:ascii="Times New Roman" w:hAnsi="Times New Roman" w:cs="Times New Roman"/>
          <w:sz w:val="24"/>
          <w:szCs w:val="24"/>
        </w:rPr>
        <w:t>.</w:t>
      </w:r>
    </w:p>
    <w:p w14:paraId="17A3117B" w14:textId="77777777" w:rsidR="001223AD" w:rsidRPr="009B4E80" w:rsidRDefault="001223AD" w:rsidP="009B4E80">
      <w:pPr>
        <w:spacing w:after="0" w:line="240" w:lineRule="auto"/>
        <w:jc w:val="both"/>
        <w:rPr>
          <w:rFonts w:ascii="Times New Roman" w:hAnsi="Times New Roman" w:cs="Times New Roman"/>
          <w:color w:val="000000" w:themeColor="text1"/>
          <w:sz w:val="24"/>
          <w:szCs w:val="24"/>
        </w:rPr>
      </w:pPr>
    </w:p>
    <w:p w14:paraId="6CCF68A8" w14:textId="3D16EAF3" w:rsidR="00586CC7" w:rsidRPr="009B4E80" w:rsidRDefault="00586CC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color w:val="000000" w:themeColor="text1"/>
          <w:sz w:val="24"/>
          <w:szCs w:val="24"/>
        </w:rPr>
        <w:t>(</w:t>
      </w:r>
      <w:r w:rsidR="00C530DF" w:rsidRPr="009B4E80">
        <w:rPr>
          <w:rFonts w:ascii="Times New Roman" w:hAnsi="Times New Roman" w:cs="Times New Roman"/>
          <w:color w:val="000000" w:themeColor="text1"/>
          <w:sz w:val="24"/>
          <w:szCs w:val="24"/>
        </w:rPr>
        <w:t>5</w:t>
      </w:r>
      <w:r w:rsidRPr="009B4E80">
        <w:rPr>
          <w:rFonts w:ascii="Times New Roman" w:hAnsi="Times New Roman" w:cs="Times New Roman"/>
          <w:color w:val="000000" w:themeColor="text1"/>
          <w:sz w:val="24"/>
          <w:szCs w:val="24"/>
        </w:rPr>
        <w:t xml:space="preserve">) Käesoleva paragrahvi lõikes 1 nimetatud kulude hüvitamisel lähtutakse jäätmeseaduse </w:t>
      </w:r>
      <w:r w:rsidR="00EB0A05" w:rsidRPr="009B4E80">
        <w:rPr>
          <w:rFonts w:ascii="Times New Roman" w:hAnsi="Times New Roman" w:cs="Times New Roman"/>
          <w:color w:val="000000" w:themeColor="text1"/>
          <w:sz w:val="24"/>
          <w:szCs w:val="24"/>
        </w:rPr>
        <w:t>§-</w:t>
      </w:r>
      <w:r w:rsidRPr="009B4E80">
        <w:rPr>
          <w:rFonts w:ascii="Times New Roman" w:hAnsi="Times New Roman" w:cs="Times New Roman"/>
          <w:color w:val="000000" w:themeColor="text1"/>
          <w:sz w:val="24"/>
          <w:szCs w:val="24"/>
        </w:rPr>
        <w:t>s 25</w:t>
      </w:r>
      <w:r w:rsidR="00B973FA" w:rsidRPr="009B4E80">
        <w:rPr>
          <w:rFonts w:ascii="Times New Roman" w:hAnsi="Times New Roman" w:cs="Times New Roman"/>
          <w:color w:val="000000" w:themeColor="text1"/>
          <w:sz w:val="24"/>
          <w:szCs w:val="24"/>
          <w:vertAlign w:val="superscript"/>
        </w:rPr>
        <w:t>4</w:t>
      </w:r>
      <w:r w:rsidRPr="009B4E80">
        <w:rPr>
          <w:rFonts w:ascii="Times New Roman" w:hAnsi="Times New Roman" w:cs="Times New Roman"/>
          <w:color w:val="000000" w:themeColor="text1"/>
          <w:sz w:val="24"/>
          <w:szCs w:val="24"/>
        </w:rPr>
        <w:t xml:space="preserve"> sätestatud nõuetest</w:t>
      </w:r>
      <w:r w:rsidR="001223AD" w:rsidRPr="009B4E80">
        <w:rPr>
          <w:rFonts w:ascii="Times New Roman" w:hAnsi="Times New Roman" w:cs="Times New Roman"/>
          <w:color w:val="000000" w:themeColor="text1"/>
          <w:sz w:val="24"/>
          <w:szCs w:val="24"/>
        </w:rPr>
        <w:t>,</w:t>
      </w:r>
      <w:r w:rsidRPr="009B4E80">
        <w:rPr>
          <w:rFonts w:ascii="Times New Roman" w:hAnsi="Times New Roman" w:cs="Times New Roman"/>
          <w:color w:val="000000" w:themeColor="text1"/>
          <w:sz w:val="24"/>
          <w:szCs w:val="24"/>
        </w:rPr>
        <w:t xml:space="preserve"> arvestades </w:t>
      </w:r>
      <w:r w:rsidR="1DC86E31" w:rsidRPr="009B4E80">
        <w:rPr>
          <w:rFonts w:ascii="Times New Roman" w:hAnsi="Times New Roman" w:cs="Times New Roman"/>
          <w:color w:val="000000" w:themeColor="text1"/>
          <w:sz w:val="24"/>
          <w:szCs w:val="24"/>
        </w:rPr>
        <w:t xml:space="preserve">käesolevas seaduses </w:t>
      </w:r>
      <w:r w:rsidRPr="009B4E80">
        <w:rPr>
          <w:rFonts w:ascii="Times New Roman" w:hAnsi="Times New Roman" w:cs="Times New Roman"/>
          <w:color w:val="000000" w:themeColor="text1"/>
          <w:sz w:val="24"/>
          <w:szCs w:val="24"/>
        </w:rPr>
        <w:t>sätestatud erisusi.</w:t>
      </w:r>
    </w:p>
    <w:p w14:paraId="6A69F647" w14:textId="77777777" w:rsidR="00632F57" w:rsidRPr="009B4E80" w:rsidRDefault="00632F57" w:rsidP="009B4E80">
      <w:pPr>
        <w:spacing w:line="240" w:lineRule="auto"/>
        <w:jc w:val="both"/>
        <w:rPr>
          <w:rFonts w:ascii="Times New Roman" w:eastAsia="Times New Roman" w:hAnsi="Times New Roman" w:cs="Times New Roman"/>
          <w:sz w:val="24"/>
          <w:szCs w:val="24"/>
        </w:rPr>
      </w:pPr>
    </w:p>
    <w:p w14:paraId="69DCFD6B" w14:textId="26C27389" w:rsidR="00AC5AA4" w:rsidRPr="009B4E80" w:rsidRDefault="44F0BC52"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w:t>
      </w:r>
      <w:r w:rsidR="555692A2" w:rsidRPr="009B4E80">
        <w:rPr>
          <w:rFonts w:ascii="Times New Roman" w:hAnsi="Times New Roman" w:cs="Times New Roman"/>
          <w:sz w:val="24"/>
          <w:szCs w:val="24"/>
        </w:rPr>
        <w:t>6</w:t>
      </w:r>
      <w:r w:rsidRPr="009B4E80">
        <w:rPr>
          <w:rFonts w:ascii="Times New Roman" w:hAnsi="Times New Roman" w:cs="Times New Roman"/>
          <w:sz w:val="24"/>
          <w:szCs w:val="24"/>
        </w:rPr>
        <w:t>) Käesoleva paragrahvi lõikes 1 nimetatud kulude arvestuse esitamise ja hüvitamise korra, tähtajad ja viisid kehtestab valdkonna eest vastutav minister määrusega.“;</w:t>
      </w:r>
    </w:p>
    <w:p w14:paraId="770D9061" w14:textId="5DF2D9CC" w:rsidR="1A0ABC2D" w:rsidRPr="009B4E80" w:rsidRDefault="1A0ABC2D" w:rsidP="009B4E80">
      <w:pPr>
        <w:spacing w:after="0" w:line="240" w:lineRule="auto"/>
        <w:jc w:val="both"/>
        <w:rPr>
          <w:rFonts w:ascii="Times New Roman" w:eastAsia="Times New Roman" w:hAnsi="Times New Roman" w:cs="Times New Roman"/>
          <w:sz w:val="24"/>
          <w:szCs w:val="24"/>
        </w:rPr>
      </w:pPr>
    </w:p>
    <w:p w14:paraId="5BF99FB6" w14:textId="160C7849" w:rsidR="00AC5AA4" w:rsidRPr="009B4E80" w:rsidRDefault="524D67FC"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sz w:val="24"/>
          <w:szCs w:val="24"/>
        </w:rPr>
        <w:t>2</w:t>
      </w:r>
      <w:r w:rsidR="00FC73FE" w:rsidRPr="009B4E80">
        <w:rPr>
          <w:rFonts w:ascii="Times New Roman" w:eastAsia="Times New Roman" w:hAnsi="Times New Roman" w:cs="Times New Roman"/>
          <w:b/>
          <w:bCs/>
          <w:sz w:val="24"/>
          <w:szCs w:val="24"/>
        </w:rPr>
        <w:t>8</w:t>
      </w:r>
      <w:r w:rsidR="575F529F" w:rsidRPr="009B4E80">
        <w:rPr>
          <w:rFonts w:ascii="Times New Roman" w:eastAsia="Times New Roman" w:hAnsi="Times New Roman" w:cs="Times New Roman"/>
          <w:b/>
          <w:bCs/>
          <w:sz w:val="24"/>
          <w:szCs w:val="24"/>
        </w:rPr>
        <w:t>)</w:t>
      </w:r>
      <w:r w:rsidR="575F529F" w:rsidRPr="009B4E80">
        <w:rPr>
          <w:rFonts w:ascii="Times New Roman" w:eastAsia="Times New Roman" w:hAnsi="Times New Roman" w:cs="Times New Roman"/>
          <w:sz w:val="24"/>
          <w:szCs w:val="24"/>
        </w:rPr>
        <w:t xml:space="preserve"> paragrahv</w:t>
      </w:r>
      <w:r w:rsidR="001223AD" w:rsidRPr="009B4E80">
        <w:rPr>
          <w:rFonts w:ascii="Times New Roman" w:eastAsia="Times New Roman" w:hAnsi="Times New Roman" w:cs="Times New Roman"/>
          <w:sz w:val="24"/>
          <w:szCs w:val="24"/>
        </w:rPr>
        <w:t>i</w:t>
      </w:r>
      <w:r w:rsidR="575F529F" w:rsidRPr="009B4E80">
        <w:rPr>
          <w:rFonts w:ascii="Times New Roman" w:eastAsia="Times New Roman" w:hAnsi="Times New Roman" w:cs="Times New Roman"/>
          <w:sz w:val="24"/>
          <w:szCs w:val="24"/>
        </w:rPr>
        <w:t xml:space="preserve"> 13 </w:t>
      </w:r>
      <w:r w:rsidR="689182F5" w:rsidRPr="009B4E80">
        <w:rPr>
          <w:rFonts w:ascii="Times New Roman" w:eastAsia="Times New Roman" w:hAnsi="Times New Roman" w:cs="Times New Roman"/>
          <w:sz w:val="24"/>
          <w:szCs w:val="24"/>
        </w:rPr>
        <w:t xml:space="preserve">lõiked 1 ja 2 </w:t>
      </w:r>
      <w:r w:rsidR="575F529F" w:rsidRPr="009B4E80">
        <w:rPr>
          <w:rFonts w:ascii="Times New Roman" w:eastAsia="Times New Roman" w:hAnsi="Times New Roman" w:cs="Times New Roman"/>
          <w:sz w:val="24"/>
          <w:szCs w:val="24"/>
        </w:rPr>
        <w:t>tunnistatakse kehtetuks;</w:t>
      </w:r>
    </w:p>
    <w:p w14:paraId="3819ECE1" w14:textId="3B4A4324" w:rsidR="1A0ABC2D" w:rsidRPr="009B4E80" w:rsidRDefault="1A0ABC2D" w:rsidP="009B4E80">
      <w:pPr>
        <w:spacing w:after="0" w:line="240" w:lineRule="auto"/>
        <w:jc w:val="both"/>
        <w:rPr>
          <w:rFonts w:ascii="Times New Roman" w:eastAsia="Times New Roman" w:hAnsi="Times New Roman" w:cs="Times New Roman"/>
          <w:sz w:val="24"/>
          <w:szCs w:val="24"/>
        </w:rPr>
      </w:pPr>
    </w:p>
    <w:p w14:paraId="6CB32807" w14:textId="4A93E81C" w:rsidR="1A0ABC2D" w:rsidRPr="009B4E80" w:rsidRDefault="00FC73FE"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sz w:val="24"/>
          <w:szCs w:val="24"/>
        </w:rPr>
        <w:t>29</w:t>
      </w:r>
      <w:r w:rsidR="0D768E64" w:rsidRPr="009B4E80">
        <w:rPr>
          <w:rFonts w:ascii="Times New Roman" w:eastAsia="Times New Roman" w:hAnsi="Times New Roman" w:cs="Times New Roman"/>
          <w:b/>
          <w:bCs/>
          <w:sz w:val="24"/>
          <w:szCs w:val="24"/>
        </w:rPr>
        <w:t>)</w:t>
      </w:r>
      <w:r w:rsidR="0D768E64" w:rsidRPr="009B4E80">
        <w:rPr>
          <w:rFonts w:ascii="Times New Roman" w:eastAsia="Times New Roman" w:hAnsi="Times New Roman" w:cs="Times New Roman"/>
          <w:sz w:val="24"/>
          <w:szCs w:val="24"/>
        </w:rPr>
        <w:t xml:space="preserve"> paragrahvi 13 täiendatakse lõikega 2</w:t>
      </w:r>
      <w:r w:rsidR="1A9A5221" w:rsidRPr="009B4E80">
        <w:rPr>
          <w:rFonts w:ascii="Times New Roman" w:eastAsia="Times New Roman" w:hAnsi="Times New Roman" w:cs="Times New Roman"/>
          <w:sz w:val="24"/>
          <w:szCs w:val="24"/>
          <w:vertAlign w:val="superscript"/>
        </w:rPr>
        <w:t>1</w:t>
      </w:r>
      <w:r w:rsidR="0D768E64" w:rsidRPr="009B4E80">
        <w:rPr>
          <w:rFonts w:ascii="Times New Roman" w:eastAsia="Times New Roman" w:hAnsi="Times New Roman" w:cs="Times New Roman"/>
          <w:sz w:val="24"/>
          <w:szCs w:val="24"/>
          <w:vertAlign w:val="superscript"/>
        </w:rPr>
        <w:t xml:space="preserve"> </w:t>
      </w:r>
      <w:r w:rsidR="0D768E64" w:rsidRPr="009B4E80">
        <w:rPr>
          <w:rFonts w:ascii="Times New Roman" w:eastAsia="Times New Roman" w:hAnsi="Times New Roman" w:cs="Times New Roman"/>
          <w:sz w:val="24"/>
          <w:szCs w:val="24"/>
        </w:rPr>
        <w:t>järgmises sõnastuses:</w:t>
      </w:r>
    </w:p>
    <w:p w14:paraId="1FAE144C" w14:textId="3F6DA7D1" w:rsidR="1A0ABC2D" w:rsidRPr="009B4E80" w:rsidRDefault="0D768E64"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w:t>
      </w:r>
      <w:r w:rsidR="7CC57418" w:rsidRPr="009B4E80">
        <w:rPr>
          <w:rFonts w:ascii="Times New Roman" w:eastAsia="Times New Roman" w:hAnsi="Times New Roman" w:cs="Times New Roman"/>
          <w:sz w:val="24"/>
          <w:szCs w:val="24"/>
          <w:vertAlign w:val="superscript"/>
        </w:rPr>
        <w:t>1</w:t>
      </w:r>
      <w:r w:rsidRPr="009B4E80">
        <w:rPr>
          <w:rFonts w:ascii="Times New Roman" w:eastAsia="Times New Roman" w:hAnsi="Times New Roman" w:cs="Times New Roman"/>
          <w:sz w:val="24"/>
          <w:szCs w:val="24"/>
        </w:rPr>
        <w:t xml:space="preserve">) </w:t>
      </w:r>
      <w:r w:rsidR="55E4DBED" w:rsidRPr="009B4E80">
        <w:rPr>
          <w:rFonts w:ascii="Times New Roman" w:eastAsia="Times New Roman" w:hAnsi="Times New Roman" w:cs="Times New Roman"/>
          <w:sz w:val="24"/>
          <w:szCs w:val="24"/>
        </w:rPr>
        <w:t>Pakend peab vastama Euroopa Parlamendi ja nõukogu määruses (EL) 2025/40 sätestatud pakendi kestlikkuse nõuetele ning muudele pakendile kohaldatavatele nõuetele.”;</w:t>
      </w:r>
    </w:p>
    <w:p w14:paraId="45DB7E9C" w14:textId="77777777" w:rsidR="00FC73FE" w:rsidRPr="009B4E80" w:rsidRDefault="00FC73FE" w:rsidP="009B4E80">
      <w:pPr>
        <w:spacing w:after="0" w:line="240" w:lineRule="auto"/>
        <w:jc w:val="both"/>
        <w:rPr>
          <w:rFonts w:ascii="Times New Roman" w:eastAsia="Times New Roman" w:hAnsi="Times New Roman" w:cs="Times New Roman"/>
          <w:b/>
          <w:bCs/>
          <w:sz w:val="24"/>
          <w:szCs w:val="24"/>
        </w:rPr>
      </w:pPr>
    </w:p>
    <w:p w14:paraId="0F28A66F" w14:textId="310B4458" w:rsidR="00AC5AA4" w:rsidRPr="009B4E80" w:rsidRDefault="00364E9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3</w:t>
      </w:r>
      <w:r w:rsidR="00FC73FE" w:rsidRPr="009B4E80">
        <w:rPr>
          <w:rFonts w:ascii="Times New Roman" w:eastAsia="Times New Roman" w:hAnsi="Times New Roman" w:cs="Times New Roman"/>
          <w:b/>
          <w:bCs/>
          <w:sz w:val="24"/>
          <w:szCs w:val="24"/>
        </w:rPr>
        <w:t>0</w:t>
      </w:r>
      <w:r w:rsidR="5259AFF2" w:rsidRPr="009B4E80">
        <w:rPr>
          <w:rFonts w:ascii="Times New Roman" w:eastAsia="Times New Roman" w:hAnsi="Times New Roman" w:cs="Times New Roman"/>
          <w:b/>
          <w:bCs/>
          <w:sz w:val="24"/>
          <w:szCs w:val="24"/>
        </w:rPr>
        <w:t xml:space="preserve">) </w:t>
      </w:r>
      <w:r w:rsidR="5259AFF2" w:rsidRPr="009B4E80">
        <w:rPr>
          <w:rFonts w:ascii="Times New Roman" w:eastAsia="Times New Roman" w:hAnsi="Times New Roman" w:cs="Times New Roman"/>
          <w:sz w:val="24"/>
          <w:szCs w:val="24"/>
        </w:rPr>
        <w:t>paragrahv</w:t>
      </w:r>
      <w:r w:rsidR="001223AD" w:rsidRPr="009B4E80">
        <w:rPr>
          <w:rFonts w:ascii="Times New Roman" w:eastAsia="Times New Roman" w:hAnsi="Times New Roman" w:cs="Times New Roman"/>
          <w:sz w:val="24"/>
          <w:szCs w:val="24"/>
        </w:rPr>
        <w:t>i</w:t>
      </w:r>
      <w:r w:rsidR="5259AFF2" w:rsidRPr="009B4E80">
        <w:rPr>
          <w:rFonts w:ascii="Times New Roman" w:eastAsia="Times New Roman" w:hAnsi="Times New Roman" w:cs="Times New Roman"/>
          <w:sz w:val="24"/>
          <w:szCs w:val="24"/>
        </w:rPr>
        <w:t xml:space="preserve"> 13 lõiked 3 ja 4 tunnistatakse kehtetuks;</w:t>
      </w:r>
    </w:p>
    <w:p w14:paraId="55ECCBF2" w14:textId="2585B749" w:rsidR="5259AFF2" w:rsidRPr="009B4E80" w:rsidRDefault="5259AFF2" w:rsidP="009B4E80">
      <w:pPr>
        <w:spacing w:after="0" w:line="240" w:lineRule="auto"/>
        <w:jc w:val="both"/>
        <w:rPr>
          <w:rFonts w:ascii="Times New Roman" w:eastAsia="Times New Roman" w:hAnsi="Times New Roman" w:cs="Times New Roman"/>
          <w:sz w:val="24"/>
          <w:szCs w:val="24"/>
        </w:rPr>
      </w:pPr>
    </w:p>
    <w:p w14:paraId="25758430" w14:textId="20DA280B" w:rsidR="00AC5AA4" w:rsidRPr="009B4E80" w:rsidRDefault="00687F0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3</w:t>
      </w:r>
      <w:r w:rsidR="00FC73FE" w:rsidRPr="009B4E80">
        <w:rPr>
          <w:rFonts w:ascii="Times New Roman" w:eastAsia="Times New Roman" w:hAnsi="Times New Roman" w:cs="Times New Roman"/>
          <w:b/>
          <w:bCs/>
          <w:sz w:val="24"/>
          <w:szCs w:val="24"/>
        </w:rPr>
        <w:t>1</w:t>
      </w:r>
      <w:r w:rsidR="00D77A9F" w:rsidRPr="009B4E80">
        <w:rPr>
          <w:rFonts w:ascii="Times New Roman" w:eastAsia="Times New Roman" w:hAnsi="Times New Roman" w:cs="Times New Roman"/>
          <w:b/>
          <w:bCs/>
          <w:sz w:val="24"/>
          <w:szCs w:val="24"/>
        </w:rPr>
        <w:t>)</w:t>
      </w:r>
      <w:r w:rsidR="00D77A9F" w:rsidRPr="009B4E80">
        <w:rPr>
          <w:rFonts w:ascii="Times New Roman" w:eastAsia="Times New Roman" w:hAnsi="Times New Roman" w:cs="Times New Roman"/>
          <w:sz w:val="24"/>
          <w:szCs w:val="24"/>
        </w:rPr>
        <w:t xml:space="preserve"> paragrahv</w:t>
      </w:r>
      <w:r w:rsidR="001223AD" w:rsidRPr="009B4E80">
        <w:rPr>
          <w:rFonts w:ascii="Times New Roman" w:eastAsia="Times New Roman" w:hAnsi="Times New Roman" w:cs="Times New Roman"/>
          <w:sz w:val="24"/>
          <w:szCs w:val="24"/>
        </w:rPr>
        <w:t>i</w:t>
      </w:r>
      <w:r w:rsidR="00D77A9F" w:rsidRPr="009B4E80">
        <w:rPr>
          <w:rFonts w:ascii="Times New Roman" w:eastAsia="Times New Roman" w:hAnsi="Times New Roman" w:cs="Times New Roman"/>
          <w:sz w:val="24"/>
          <w:szCs w:val="24"/>
        </w:rPr>
        <w:t xml:space="preserve"> 13 lõike 5 punkt 1 tunnistatakse kehtetuks;</w:t>
      </w:r>
    </w:p>
    <w:p w14:paraId="7C586323" w14:textId="285CF144" w:rsidR="00D77A9F" w:rsidRPr="009B4E80" w:rsidRDefault="00D77A9F" w:rsidP="009B4E80">
      <w:pPr>
        <w:spacing w:after="0" w:line="240" w:lineRule="auto"/>
        <w:jc w:val="both"/>
        <w:rPr>
          <w:rFonts w:ascii="Times New Roman" w:eastAsia="Times New Roman" w:hAnsi="Times New Roman" w:cs="Times New Roman"/>
          <w:sz w:val="24"/>
          <w:szCs w:val="24"/>
        </w:rPr>
      </w:pPr>
    </w:p>
    <w:p w14:paraId="49BCA305" w14:textId="4A235A5F" w:rsidR="00AC5AA4" w:rsidRPr="009B4E80" w:rsidRDefault="00B735A1"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3</w:t>
      </w:r>
      <w:r w:rsidR="00FC73FE" w:rsidRPr="009B4E80">
        <w:rPr>
          <w:rFonts w:ascii="Times New Roman" w:eastAsia="Times New Roman" w:hAnsi="Times New Roman" w:cs="Times New Roman"/>
          <w:b/>
          <w:bCs/>
          <w:sz w:val="24"/>
          <w:szCs w:val="24"/>
        </w:rPr>
        <w:t>2</w:t>
      </w:r>
      <w:r w:rsidR="00203324" w:rsidRPr="009B4E80">
        <w:rPr>
          <w:rFonts w:ascii="Times New Roman" w:eastAsia="Times New Roman" w:hAnsi="Times New Roman" w:cs="Times New Roman"/>
          <w:b/>
          <w:bCs/>
          <w:sz w:val="24"/>
          <w:szCs w:val="24"/>
        </w:rPr>
        <w:t>)</w:t>
      </w:r>
      <w:r w:rsidR="00203324" w:rsidRPr="009B4E80">
        <w:rPr>
          <w:rFonts w:ascii="Times New Roman" w:eastAsia="Times New Roman" w:hAnsi="Times New Roman" w:cs="Times New Roman"/>
          <w:sz w:val="24"/>
          <w:szCs w:val="24"/>
        </w:rPr>
        <w:t xml:space="preserve"> paragrahv</w:t>
      </w:r>
      <w:r w:rsidR="001223AD" w:rsidRPr="009B4E80">
        <w:rPr>
          <w:rFonts w:ascii="Times New Roman" w:eastAsia="Times New Roman" w:hAnsi="Times New Roman" w:cs="Times New Roman"/>
          <w:sz w:val="24"/>
          <w:szCs w:val="24"/>
        </w:rPr>
        <w:t>i</w:t>
      </w:r>
      <w:r w:rsidR="00203324" w:rsidRPr="009B4E80">
        <w:rPr>
          <w:rFonts w:ascii="Times New Roman" w:eastAsia="Times New Roman" w:hAnsi="Times New Roman" w:cs="Times New Roman"/>
          <w:sz w:val="24"/>
          <w:szCs w:val="24"/>
        </w:rPr>
        <w:t xml:space="preserve"> 13 lõike 5 punkt 2 tunnistatakse kehtetuks;</w:t>
      </w:r>
    </w:p>
    <w:p w14:paraId="7CB2D279" w14:textId="64C6C304" w:rsidR="00203324" w:rsidRPr="009B4E80" w:rsidRDefault="00203324" w:rsidP="009B4E80">
      <w:pPr>
        <w:spacing w:after="0" w:line="240" w:lineRule="auto"/>
        <w:jc w:val="both"/>
        <w:rPr>
          <w:rFonts w:ascii="Times New Roman" w:eastAsia="Times New Roman" w:hAnsi="Times New Roman" w:cs="Times New Roman"/>
          <w:sz w:val="24"/>
          <w:szCs w:val="24"/>
        </w:rPr>
      </w:pPr>
    </w:p>
    <w:p w14:paraId="29E92A29" w14:textId="28615E12" w:rsidR="00AC5AA4" w:rsidRPr="009B4E80" w:rsidRDefault="00364E9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3</w:t>
      </w:r>
      <w:r w:rsidR="00FC73FE" w:rsidRPr="009B4E80">
        <w:rPr>
          <w:rFonts w:ascii="Times New Roman" w:eastAsia="Times New Roman" w:hAnsi="Times New Roman" w:cs="Times New Roman"/>
          <w:b/>
          <w:bCs/>
          <w:sz w:val="24"/>
          <w:szCs w:val="24"/>
        </w:rPr>
        <w:t>3</w:t>
      </w:r>
      <w:r w:rsidR="00D87054" w:rsidRPr="009B4E80">
        <w:rPr>
          <w:rFonts w:ascii="Times New Roman" w:eastAsia="Times New Roman" w:hAnsi="Times New Roman" w:cs="Times New Roman"/>
          <w:b/>
          <w:sz w:val="24"/>
          <w:szCs w:val="24"/>
        </w:rPr>
        <w:t>)</w:t>
      </w:r>
      <w:r w:rsidR="00D87054" w:rsidRPr="009B4E80">
        <w:rPr>
          <w:rFonts w:ascii="Times New Roman" w:eastAsia="Times New Roman" w:hAnsi="Times New Roman" w:cs="Times New Roman"/>
          <w:sz w:val="24"/>
          <w:szCs w:val="24"/>
        </w:rPr>
        <w:t xml:space="preserve"> paragrahv</w:t>
      </w:r>
      <w:r w:rsidR="001223AD" w:rsidRPr="009B4E80">
        <w:rPr>
          <w:rFonts w:ascii="Times New Roman" w:eastAsia="Times New Roman" w:hAnsi="Times New Roman" w:cs="Times New Roman"/>
          <w:sz w:val="24"/>
          <w:szCs w:val="24"/>
        </w:rPr>
        <w:t>i</w:t>
      </w:r>
      <w:r w:rsidR="00D87054" w:rsidRPr="009B4E80">
        <w:rPr>
          <w:rFonts w:ascii="Times New Roman" w:eastAsia="Times New Roman" w:hAnsi="Times New Roman" w:cs="Times New Roman"/>
          <w:sz w:val="24"/>
          <w:szCs w:val="24"/>
        </w:rPr>
        <w:t xml:space="preserve"> 13 lõike 5 punktid 3 ja 4 tunnistatakse kehtetuks;</w:t>
      </w:r>
    </w:p>
    <w:p w14:paraId="78179451" w14:textId="71032A1A" w:rsidR="00D87054" w:rsidRPr="009B4E80" w:rsidRDefault="00D87054" w:rsidP="009B4E80">
      <w:pPr>
        <w:spacing w:after="0" w:line="240" w:lineRule="auto"/>
        <w:jc w:val="both"/>
        <w:rPr>
          <w:rFonts w:ascii="Times New Roman" w:eastAsia="Times New Roman" w:hAnsi="Times New Roman" w:cs="Times New Roman"/>
          <w:sz w:val="24"/>
          <w:szCs w:val="24"/>
        </w:rPr>
      </w:pPr>
    </w:p>
    <w:p w14:paraId="49B17009" w14:textId="1384B558" w:rsidR="00AC5AA4" w:rsidRPr="009B4E80" w:rsidRDefault="00364E93"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color w:val="202020"/>
          <w:sz w:val="24"/>
          <w:szCs w:val="24"/>
        </w:rPr>
        <w:t>3</w:t>
      </w:r>
      <w:r w:rsidR="00FC73FE" w:rsidRPr="009B4E80">
        <w:rPr>
          <w:rFonts w:ascii="Times New Roman" w:eastAsia="Times New Roman" w:hAnsi="Times New Roman" w:cs="Times New Roman"/>
          <w:b/>
          <w:bCs/>
          <w:color w:val="202020"/>
          <w:sz w:val="24"/>
          <w:szCs w:val="24"/>
        </w:rPr>
        <w:t>4</w:t>
      </w:r>
      <w:r w:rsidR="41A8139B" w:rsidRPr="009B4E80">
        <w:rPr>
          <w:rFonts w:ascii="Times New Roman" w:eastAsia="Times New Roman" w:hAnsi="Times New Roman" w:cs="Times New Roman"/>
          <w:b/>
          <w:bCs/>
          <w:color w:val="202020"/>
          <w:sz w:val="24"/>
          <w:szCs w:val="24"/>
        </w:rPr>
        <w:t>)</w:t>
      </w:r>
      <w:r w:rsidR="41A8139B" w:rsidRPr="009B4E80">
        <w:rPr>
          <w:rFonts w:ascii="Times New Roman" w:eastAsia="Times New Roman" w:hAnsi="Times New Roman" w:cs="Times New Roman"/>
          <w:color w:val="202020"/>
          <w:sz w:val="24"/>
          <w:szCs w:val="24"/>
        </w:rPr>
        <w:t xml:space="preserve"> paragrahv 13</w:t>
      </w:r>
      <w:r w:rsidR="41A8139B" w:rsidRPr="009B4E80">
        <w:rPr>
          <w:rFonts w:ascii="Times New Roman" w:eastAsia="Times New Roman" w:hAnsi="Times New Roman" w:cs="Times New Roman"/>
          <w:color w:val="202020"/>
          <w:sz w:val="24"/>
          <w:szCs w:val="24"/>
          <w:vertAlign w:val="superscript"/>
        </w:rPr>
        <w:t>1</w:t>
      </w:r>
      <w:r w:rsidR="59C4F513" w:rsidRPr="009B4E80">
        <w:rPr>
          <w:rFonts w:ascii="Times New Roman" w:eastAsia="Times New Roman" w:hAnsi="Times New Roman" w:cs="Times New Roman"/>
          <w:color w:val="202020"/>
          <w:sz w:val="24"/>
          <w:szCs w:val="24"/>
          <w:vertAlign w:val="superscript"/>
        </w:rPr>
        <w:t xml:space="preserve"> </w:t>
      </w:r>
      <w:r w:rsidR="41A8139B" w:rsidRPr="009B4E80">
        <w:rPr>
          <w:rFonts w:ascii="Times New Roman" w:eastAsia="Times New Roman" w:hAnsi="Times New Roman" w:cs="Times New Roman"/>
          <w:color w:val="202020"/>
          <w:sz w:val="24"/>
          <w:szCs w:val="24"/>
        </w:rPr>
        <w:t>tunnistatakse kehtetuks;</w:t>
      </w:r>
    </w:p>
    <w:p w14:paraId="6E340E21" w14:textId="0FD28733" w:rsidR="2B3399B5" w:rsidRPr="009B4E80" w:rsidRDefault="2B3399B5" w:rsidP="009B4E80">
      <w:pPr>
        <w:spacing w:after="0" w:line="240" w:lineRule="auto"/>
        <w:jc w:val="both"/>
        <w:rPr>
          <w:rFonts w:ascii="Times New Roman" w:eastAsia="Times New Roman" w:hAnsi="Times New Roman" w:cs="Times New Roman"/>
          <w:color w:val="202020"/>
          <w:sz w:val="24"/>
          <w:szCs w:val="24"/>
        </w:rPr>
      </w:pPr>
    </w:p>
    <w:p w14:paraId="5983E999" w14:textId="0048773D" w:rsidR="00AC5AA4" w:rsidRPr="009B4E80" w:rsidRDefault="00687F0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color w:val="000000" w:themeColor="text1"/>
          <w:sz w:val="24"/>
          <w:szCs w:val="24"/>
        </w:rPr>
        <w:t>3</w:t>
      </w:r>
      <w:r w:rsidR="00FC73FE" w:rsidRPr="009B4E80">
        <w:rPr>
          <w:rFonts w:ascii="Times New Roman" w:eastAsia="Times New Roman" w:hAnsi="Times New Roman" w:cs="Times New Roman"/>
          <w:b/>
          <w:bCs/>
          <w:color w:val="000000" w:themeColor="text1"/>
          <w:sz w:val="24"/>
          <w:szCs w:val="24"/>
        </w:rPr>
        <w:t>5</w:t>
      </w:r>
      <w:r w:rsidR="6A664493" w:rsidRPr="009B4E80">
        <w:rPr>
          <w:rFonts w:ascii="Times New Roman" w:eastAsia="Times New Roman" w:hAnsi="Times New Roman" w:cs="Times New Roman"/>
          <w:b/>
          <w:bCs/>
          <w:color w:val="000000" w:themeColor="text1"/>
          <w:sz w:val="24"/>
          <w:szCs w:val="24"/>
        </w:rPr>
        <w:t>)</w:t>
      </w:r>
      <w:r w:rsidR="6A664493" w:rsidRPr="009B4E80">
        <w:rPr>
          <w:rFonts w:ascii="Times New Roman" w:eastAsia="Times New Roman" w:hAnsi="Times New Roman" w:cs="Times New Roman"/>
          <w:color w:val="000000" w:themeColor="text1"/>
          <w:sz w:val="24"/>
          <w:szCs w:val="24"/>
        </w:rPr>
        <w:t xml:space="preserve"> paragrahv 14 tunnistatakse kehtetuks</w:t>
      </w:r>
      <w:r w:rsidR="77DD727D" w:rsidRPr="009B4E80">
        <w:rPr>
          <w:rFonts w:ascii="Times New Roman" w:eastAsia="Times New Roman" w:hAnsi="Times New Roman" w:cs="Times New Roman"/>
          <w:color w:val="000000" w:themeColor="text1"/>
          <w:sz w:val="24"/>
          <w:szCs w:val="24"/>
        </w:rPr>
        <w:t>;</w:t>
      </w:r>
    </w:p>
    <w:p w14:paraId="5C0E8F7E" w14:textId="38E97027" w:rsidR="1A0ABC2D" w:rsidRPr="009B4E80" w:rsidRDefault="1A0ABC2D" w:rsidP="009B4E80">
      <w:pPr>
        <w:spacing w:after="0" w:line="240" w:lineRule="auto"/>
        <w:jc w:val="both"/>
        <w:rPr>
          <w:rFonts w:ascii="Times New Roman" w:eastAsia="Times New Roman" w:hAnsi="Times New Roman" w:cs="Times New Roman"/>
          <w:sz w:val="24"/>
          <w:szCs w:val="24"/>
        </w:rPr>
      </w:pPr>
    </w:p>
    <w:p w14:paraId="63D08385" w14:textId="796E1E7E" w:rsidR="6A886908" w:rsidRPr="009B4E80" w:rsidRDefault="00687F0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3</w:t>
      </w:r>
      <w:r w:rsidR="005D1C99" w:rsidRPr="009B4E80">
        <w:rPr>
          <w:rFonts w:ascii="Times New Roman" w:eastAsia="Times New Roman" w:hAnsi="Times New Roman" w:cs="Times New Roman"/>
          <w:b/>
          <w:bCs/>
          <w:sz w:val="24"/>
          <w:szCs w:val="24"/>
        </w:rPr>
        <w:t>6</w:t>
      </w:r>
      <w:r w:rsidR="6A886908" w:rsidRPr="009B4E80">
        <w:rPr>
          <w:rFonts w:ascii="Times New Roman" w:eastAsia="Times New Roman" w:hAnsi="Times New Roman" w:cs="Times New Roman"/>
          <w:b/>
          <w:bCs/>
          <w:sz w:val="24"/>
          <w:szCs w:val="24"/>
        </w:rPr>
        <w:t>)</w:t>
      </w:r>
      <w:r w:rsidR="6A886908" w:rsidRPr="009B4E80">
        <w:rPr>
          <w:rFonts w:ascii="Times New Roman" w:eastAsia="Times New Roman" w:hAnsi="Times New Roman" w:cs="Times New Roman"/>
          <w:sz w:val="24"/>
          <w:szCs w:val="24"/>
        </w:rPr>
        <w:t xml:space="preserve"> paragrahvi 16 lõikest 6 jäetakse välja tekstiosa ", arvestades Euroopa Parlamendi ja nõukogu direktiivi 94/62/EÜ artiklis 6a sätestatut";</w:t>
      </w:r>
    </w:p>
    <w:p w14:paraId="06F9C83D" w14:textId="62B89D07" w:rsidR="6A32241C" w:rsidRPr="009B4E80" w:rsidRDefault="6A32241C" w:rsidP="009B4E80">
      <w:pPr>
        <w:spacing w:after="0" w:line="240" w:lineRule="auto"/>
        <w:jc w:val="both"/>
        <w:rPr>
          <w:rFonts w:ascii="Times New Roman" w:eastAsia="Times New Roman" w:hAnsi="Times New Roman" w:cs="Times New Roman"/>
          <w:sz w:val="24"/>
          <w:szCs w:val="24"/>
        </w:rPr>
      </w:pPr>
    </w:p>
    <w:p w14:paraId="39486A20" w14:textId="7A96A711" w:rsidR="00AC5AA4" w:rsidRPr="009B4E80" w:rsidRDefault="14D0B6E1"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sz w:val="24"/>
          <w:szCs w:val="24"/>
        </w:rPr>
        <w:t>3</w:t>
      </w:r>
      <w:r w:rsidR="005D1C99" w:rsidRPr="009B4E80">
        <w:rPr>
          <w:rFonts w:ascii="Times New Roman" w:eastAsia="Times New Roman" w:hAnsi="Times New Roman" w:cs="Times New Roman"/>
          <w:b/>
          <w:bCs/>
          <w:sz w:val="24"/>
          <w:szCs w:val="24"/>
        </w:rPr>
        <w:t>7</w:t>
      </w:r>
      <w:r w:rsidR="70F7D25A" w:rsidRPr="009B4E80">
        <w:rPr>
          <w:rFonts w:ascii="Times New Roman" w:eastAsia="Times New Roman" w:hAnsi="Times New Roman" w:cs="Times New Roman"/>
          <w:b/>
          <w:bCs/>
          <w:sz w:val="24"/>
          <w:szCs w:val="24"/>
        </w:rPr>
        <w:t>)</w:t>
      </w:r>
      <w:r w:rsidR="70F7D25A" w:rsidRPr="009B4E80">
        <w:rPr>
          <w:rFonts w:ascii="Times New Roman" w:eastAsia="Times New Roman" w:hAnsi="Times New Roman" w:cs="Times New Roman"/>
          <w:sz w:val="24"/>
          <w:szCs w:val="24"/>
        </w:rPr>
        <w:t xml:space="preserve"> paragrahv 17</w:t>
      </w:r>
      <w:r w:rsidR="70F7D25A" w:rsidRPr="009B4E80">
        <w:rPr>
          <w:rFonts w:ascii="Times New Roman" w:eastAsia="Times New Roman" w:hAnsi="Times New Roman" w:cs="Times New Roman"/>
          <w:sz w:val="24"/>
          <w:szCs w:val="24"/>
          <w:vertAlign w:val="superscript"/>
        </w:rPr>
        <w:t>3</w:t>
      </w:r>
      <w:r w:rsidR="70F7D25A" w:rsidRPr="009B4E80">
        <w:rPr>
          <w:rFonts w:ascii="Times New Roman" w:eastAsia="Times New Roman" w:hAnsi="Times New Roman" w:cs="Times New Roman"/>
          <w:sz w:val="24"/>
          <w:szCs w:val="24"/>
        </w:rPr>
        <w:t xml:space="preserve"> </w:t>
      </w:r>
      <w:r w:rsidR="2108E4F0" w:rsidRPr="009B4E80">
        <w:rPr>
          <w:rFonts w:ascii="Times New Roman" w:eastAsia="Times New Roman" w:hAnsi="Times New Roman" w:cs="Times New Roman"/>
          <w:sz w:val="24"/>
          <w:szCs w:val="24"/>
        </w:rPr>
        <w:t>muudetakse ja sõnastatakse järgmiselt:</w:t>
      </w:r>
    </w:p>
    <w:p w14:paraId="0ADDE04A" w14:textId="637F31D3" w:rsidR="00AC5AA4" w:rsidRPr="009B4E80" w:rsidRDefault="2108E4F0"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w:t>
      </w:r>
      <w:r w:rsidRPr="009B4E80">
        <w:rPr>
          <w:rFonts w:ascii="Times New Roman" w:eastAsia="Times New Roman" w:hAnsi="Times New Roman" w:cs="Times New Roman"/>
          <w:b/>
          <w:bCs/>
          <w:sz w:val="24"/>
          <w:szCs w:val="24"/>
        </w:rPr>
        <w:t>§ 17</w:t>
      </w:r>
      <w:r w:rsidRPr="009B4E80">
        <w:rPr>
          <w:rFonts w:ascii="Times New Roman" w:eastAsia="Times New Roman" w:hAnsi="Times New Roman" w:cs="Times New Roman"/>
          <w:b/>
          <w:bCs/>
          <w:sz w:val="24"/>
          <w:szCs w:val="24"/>
          <w:vertAlign w:val="superscript"/>
        </w:rPr>
        <w:t>3</w:t>
      </w:r>
      <w:r w:rsidRPr="009B4E80">
        <w:rPr>
          <w:rFonts w:ascii="Times New Roman" w:eastAsia="Times New Roman" w:hAnsi="Times New Roman" w:cs="Times New Roman"/>
          <w:b/>
          <w:bCs/>
          <w:sz w:val="24"/>
          <w:szCs w:val="24"/>
        </w:rPr>
        <w:t>. Tegevusloa taotlus</w:t>
      </w:r>
    </w:p>
    <w:p w14:paraId="1DB9644E" w14:textId="42B902A5" w:rsidR="00AC5AA4" w:rsidRPr="009B4E80" w:rsidRDefault="00AC5AA4" w:rsidP="009B4E80">
      <w:pPr>
        <w:spacing w:after="0" w:line="240" w:lineRule="auto"/>
        <w:jc w:val="both"/>
        <w:rPr>
          <w:rFonts w:ascii="Times New Roman" w:eastAsia="Times New Roman" w:hAnsi="Times New Roman" w:cs="Times New Roman"/>
          <w:sz w:val="24"/>
          <w:szCs w:val="24"/>
        </w:rPr>
      </w:pPr>
    </w:p>
    <w:p w14:paraId="79E3E87B" w14:textId="345C314E" w:rsidR="00AC5AA4" w:rsidRPr="009B4E80" w:rsidRDefault="2108E4F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(1) Tegevusloa saamiseks peab taotleja lisaks majandustegevuse seadustiku üldosa seaduse § 19 lõikes 2 nimetatud andmetele esitama Keskkonnaametile järgmised andmed ja dokumendid:</w:t>
      </w:r>
    </w:p>
    <w:p w14:paraId="04D171AC" w14:textId="37FE954B" w:rsidR="00AC5AA4" w:rsidRPr="009B4E80" w:rsidRDefault="2108E4F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1) põhikirja koopia;</w:t>
      </w:r>
    </w:p>
    <w:p w14:paraId="0E130FEA" w14:textId="24A4F272" w:rsidR="00AC5AA4" w:rsidRPr="009B4E80" w:rsidRDefault="2108E4F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 liikmete, osanike või aktsionäride nimekiri;</w:t>
      </w:r>
    </w:p>
    <w:p w14:paraId="0AA1F265" w14:textId="482A08B8" w:rsidR="00AC5AA4" w:rsidRPr="009B4E80" w:rsidRDefault="2108E4F0"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3) käesoleva seaduse § 17</w:t>
      </w:r>
      <w:r w:rsidRPr="009B4E80">
        <w:rPr>
          <w:rFonts w:ascii="Times New Roman" w:eastAsia="Times New Roman" w:hAnsi="Times New Roman" w:cs="Times New Roman"/>
          <w:sz w:val="24"/>
          <w:szCs w:val="24"/>
          <w:vertAlign w:val="superscript"/>
        </w:rPr>
        <w:t>2</w:t>
      </w:r>
      <w:r w:rsidRPr="009B4E80">
        <w:rPr>
          <w:rFonts w:ascii="Times New Roman" w:eastAsia="Times New Roman" w:hAnsi="Times New Roman" w:cs="Times New Roman"/>
          <w:sz w:val="24"/>
          <w:szCs w:val="24"/>
        </w:rPr>
        <w:t xml:space="preserve"> lõike 1 punktis 2 nimetatud tegevuskava koopia.</w:t>
      </w:r>
    </w:p>
    <w:p w14:paraId="78BC88D0" w14:textId="1CF8C3C9" w:rsidR="00AC5AA4" w:rsidRPr="009B4E80" w:rsidRDefault="00AC5AA4" w:rsidP="009B4E80">
      <w:pPr>
        <w:spacing w:after="0" w:line="240" w:lineRule="auto"/>
        <w:jc w:val="both"/>
        <w:rPr>
          <w:rFonts w:ascii="Times New Roman" w:hAnsi="Times New Roman" w:cs="Times New Roman"/>
          <w:sz w:val="24"/>
          <w:szCs w:val="24"/>
        </w:rPr>
      </w:pPr>
    </w:p>
    <w:p w14:paraId="34CAEF72" w14:textId="5564B21A" w:rsidR="00AC5AA4" w:rsidRPr="009B4E80" w:rsidRDefault="594F1CBE"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w:t>
      </w:r>
      <w:r w:rsidR="003755C4" w:rsidRPr="009B4E80">
        <w:rPr>
          <w:rFonts w:ascii="Times New Roman" w:hAnsi="Times New Roman" w:cs="Times New Roman"/>
          <w:sz w:val="24"/>
          <w:szCs w:val="24"/>
        </w:rPr>
        <w:t xml:space="preserve">2) </w:t>
      </w:r>
      <w:r w:rsidR="426CED05" w:rsidRPr="009B4E80">
        <w:rPr>
          <w:rFonts w:ascii="Times New Roman" w:hAnsi="Times New Roman" w:cs="Times New Roman"/>
          <w:sz w:val="24"/>
          <w:szCs w:val="24"/>
        </w:rPr>
        <w:t>Tegevusloa taotleja peab enne taotluse esitamist tasuma riigilõivu riigilõivuseaduse</w:t>
      </w:r>
      <w:r w:rsidR="5DE54536" w:rsidRPr="009B4E80">
        <w:rPr>
          <w:rFonts w:ascii="Times New Roman" w:hAnsi="Times New Roman" w:cs="Times New Roman"/>
          <w:sz w:val="24"/>
          <w:szCs w:val="24"/>
        </w:rPr>
        <w:t>s</w:t>
      </w:r>
      <w:r w:rsidR="426CED05" w:rsidRPr="009B4E80">
        <w:rPr>
          <w:rFonts w:ascii="Times New Roman" w:hAnsi="Times New Roman" w:cs="Times New Roman"/>
          <w:sz w:val="24"/>
          <w:szCs w:val="24"/>
        </w:rPr>
        <w:t xml:space="preserve"> sätestatud korras.</w:t>
      </w:r>
      <w:r w:rsidR="001C4426" w:rsidRPr="009B4E80">
        <w:rPr>
          <w:rFonts w:ascii="Times New Roman" w:hAnsi="Times New Roman" w:cs="Times New Roman"/>
          <w:sz w:val="24"/>
          <w:szCs w:val="24"/>
        </w:rPr>
        <w:t>“</w:t>
      </w:r>
      <w:r w:rsidR="426CED05" w:rsidRPr="009B4E80">
        <w:rPr>
          <w:rFonts w:ascii="Times New Roman" w:hAnsi="Times New Roman" w:cs="Times New Roman"/>
          <w:sz w:val="24"/>
          <w:szCs w:val="24"/>
        </w:rPr>
        <w:t>;</w:t>
      </w:r>
    </w:p>
    <w:p w14:paraId="45E041D4" w14:textId="6850AFAB" w:rsidR="008D2FB9" w:rsidRPr="009B4E80" w:rsidRDefault="008D2FB9" w:rsidP="009B4E80">
      <w:pPr>
        <w:spacing w:after="0" w:line="240" w:lineRule="auto"/>
        <w:jc w:val="both"/>
        <w:rPr>
          <w:rFonts w:ascii="Times New Roman" w:hAnsi="Times New Roman" w:cs="Times New Roman"/>
          <w:sz w:val="24"/>
          <w:szCs w:val="24"/>
        </w:rPr>
      </w:pPr>
    </w:p>
    <w:p w14:paraId="51EA1DDE" w14:textId="2D841280" w:rsidR="006302FA" w:rsidRPr="009B4E80" w:rsidRDefault="59B88F44"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3</w:t>
      </w:r>
      <w:r w:rsidR="005D1C99" w:rsidRPr="009B4E80">
        <w:rPr>
          <w:rFonts w:ascii="Times New Roman" w:hAnsi="Times New Roman" w:cs="Times New Roman"/>
          <w:b/>
          <w:bCs/>
          <w:sz w:val="24"/>
          <w:szCs w:val="24"/>
        </w:rPr>
        <w:t>8</w:t>
      </w:r>
      <w:r w:rsidR="6EB7E157" w:rsidRPr="009B4E80">
        <w:rPr>
          <w:rFonts w:ascii="Times New Roman" w:hAnsi="Times New Roman" w:cs="Times New Roman"/>
          <w:b/>
          <w:bCs/>
          <w:sz w:val="24"/>
          <w:szCs w:val="24"/>
        </w:rPr>
        <w:t>)</w:t>
      </w:r>
      <w:r w:rsidR="6EB7E157" w:rsidRPr="009B4E80">
        <w:rPr>
          <w:rFonts w:ascii="Times New Roman" w:hAnsi="Times New Roman" w:cs="Times New Roman"/>
          <w:sz w:val="24"/>
          <w:szCs w:val="24"/>
        </w:rPr>
        <w:t xml:space="preserve"> paragrahvi 1</w:t>
      </w:r>
      <w:r w:rsidR="6A0A1B66" w:rsidRPr="009B4E80">
        <w:rPr>
          <w:rFonts w:ascii="Times New Roman" w:hAnsi="Times New Roman" w:cs="Times New Roman"/>
          <w:sz w:val="24"/>
          <w:szCs w:val="24"/>
        </w:rPr>
        <w:t>7</w:t>
      </w:r>
      <w:r w:rsidR="6A0A1B66" w:rsidRPr="009B4E80">
        <w:rPr>
          <w:rFonts w:ascii="Times New Roman" w:hAnsi="Times New Roman" w:cs="Times New Roman"/>
          <w:sz w:val="24"/>
          <w:szCs w:val="24"/>
          <w:vertAlign w:val="superscript"/>
        </w:rPr>
        <w:t>4</w:t>
      </w:r>
      <w:r w:rsidR="6EB7E157" w:rsidRPr="009B4E80">
        <w:rPr>
          <w:rFonts w:ascii="Times New Roman" w:hAnsi="Times New Roman" w:cs="Times New Roman"/>
          <w:sz w:val="24"/>
          <w:szCs w:val="24"/>
        </w:rPr>
        <w:t xml:space="preserve"> lõi</w:t>
      </w:r>
      <w:r w:rsidR="0024626A" w:rsidRPr="009B4E80">
        <w:rPr>
          <w:rFonts w:ascii="Times New Roman" w:hAnsi="Times New Roman" w:cs="Times New Roman"/>
          <w:sz w:val="24"/>
          <w:szCs w:val="24"/>
        </w:rPr>
        <w:t xml:space="preserve">get </w:t>
      </w:r>
      <w:r w:rsidR="6EB7E157" w:rsidRPr="009B4E80">
        <w:rPr>
          <w:rFonts w:ascii="Times New Roman" w:hAnsi="Times New Roman" w:cs="Times New Roman"/>
          <w:sz w:val="24"/>
          <w:szCs w:val="24"/>
        </w:rPr>
        <w:t xml:space="preserve">1 </w:t>
      </w:r>
      <w:r w:rsidR="0024626A" w:rsidRPr="009B4E80">
        <w:rPr>
          <w:rFonts w:ascii="Times New Roman" w:hAnsi="Times New Roman" w:cs="Times New Roman"/>
          <w:sz w:val="24"/>
          <w:szCs w:val="24"/>
        </w:rPr>
        <w:t>täiendatakse punktiga 1</w:t>
      </w:r>
      <w:r w:rsidR="00BE5D8F" w:rsidRPr="009B4E80">
        <w:rPr>
          <w:rFonts w:ascii="Times New Roman" w:hAnsi="Times New Roman" w:cs="Times New Roman"/>
          <w:sz w:val="24"/>
          <w:szCs w:val="24"/>
        </w:rPr>
        <w:t>1</w:t>
      </w:r>
      <w:r w:rsidR="00BE5D8F" w:rsidRPr="009B4E80">
        <w:rPr>
          <w:rFonts w:ascii="Times New Roman" w:hAnsi="Times New Roman" w:cs="Times New Roman"/>
          <w:sz w:val="24"/>
          <w:szCs w:val="24"/>
          <w:vertAlign w:val="superscript"/>
        </w:rPr>
        <w:t>1</w:t>
      </w:r>
      <w:r w:rsidR="0024626A" w:rsidRPr="009B4E80">
        <w:rPr>
          <w:rFonts w:ascii="Times New Roman" w:hAnsi="Times New Roman" w:cs="Times New Roman"/>
          <w:sz w:val="24"/>
          <w:szCs w:val="24"/>
        </w:rPr>
        <w:t xml:space="preserve"> järgmises sõnastuses:</w:t>
      </w:r>
      <w:r w:rsidR="688E5698" w:rsidRPr="009B4E80">
        <w:rPr>
          <w:rFonts w:ascii="Times New Roman" w:hAnsi="Times New Roman" w:cs="Times New Roman"/>
          <w:sz w:val="24"/>
          <w:szCs w:val="24"/>
        </w:rPr>
        <w:t xml:space="preserve"> </w:t>
      </w:r>
    </w:p>
    <w:p w14:paraId="10597181" w14:textId="0E20202B" w:rsidR="00AC5AA4" w:rsidRPr="009B4E80" w:rsidRDefault="006302FA"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„1</w:t>
      </w:r>
      <w:r w:rsidR="00BE5D8F" w:rsidRPr="009B4E80">
        <w:rPr>
          <w:rFonts w:ascii="Times New Roman" w:hAnsi="Times New Roman" w:cs="Times New Roman"/>
          <w:sz w:val="24"/>
          <w:szCs w:val="24"/>
        </w:rPr>
        <w:t>1</w:t>
      </w:r>
      <w:r w:rsidR="00BE5D8F" w:rsidRPr="009B4E80">
        <w:rPr>
          <w:rFonts w:ascii="Times New Roman" w:hAnsi="Times New Roman" w:cs="Times New Roman"/>
          <w:sz w:val="24"/>
          <w:szCs w:val="24"/>
          <w:vertAlign w:val="superscript"/>
        </w:rPr>
        <w:t>1</w:t>
      </w:r>
      <w:r w:rsidR="00BE5D8F" w:rsidRPr="009B4E80">
        <w:rPr>
          <w:rFonts w:ascii="Times New Roman" w:hAnsi="Times New Roman" w:cs="Times New Roman"/>
          <w:sz w:val="24"/>
          <w:szCs w:val="24"/>
        </w:rPr>
        <w:t xml:space="preserve">) </w:t>
      </w:r>
      <w:r w:rsidR="7DB3B268" w:rsidRPr="009B4E80">
        <w:rPr>
          <w:rFonts w:ascii="Times New Roman" w:hAnsi="Times New Roman" w:cs="Times New Roman"/>
          <w:sz w:val="24"/>
          <w:szCs w:val="24"/>
        </w:rPr>
        <w:t>tootjate nõustamine ja teadlikkuse suurendamine Eesti ja Euroopa Liidu õigusaktides sätestatud pakendivaldkonna nõuete täitmise kohta“</w:t>
      </w:r>
      <w:r w:rsidR="3E07C101" w:rsidRPr="009B4E80">
        <w:rPr>
          <w:rFonts w:ascii="Times New Roman" w:hAnsi="Times New Roman" w:cs="Times New Roman"/>
          <w:sz w:val="24"/>
          <w:szCs w:val="24"/>
        </w:rPr>
        <w:t>;</w:t>
      </w:r>
    </w:p>
    <w:p w14:paraId="13A046BA" w14:textId="52640CB9" w:rsidR="366A8E97" w:rsidRPr="009B4E80" w:rsidDel="00364E93" w:rsidRDefault="366A8E97" w:rsidP="009B4E80">
      <w:pPr>
        <w:spacing w:after="0" w:line="240" w:lineRule="auto"/>
        <w:jc w:val="both"/>
        <w:rPr>
          <w:rFonts w:ascii="Times New Roman" w:eastAsia="Times New Roman" w:hAnsi="Times New Roman" w:cs="Times New Roman"/>
          <w:color w:val="000000" w:themeColor="text1"/>
          <w:sz w:val="24"/>
          <w:szCs w:val="24"/>
        </w:rPr>
      </w:pPr>
    </w:p>
    <w:p w14:paraId="094DF44B" w14:textId="1C46355B" w:rsidR="00AC5AA4" w:rsidRPr="009B4E80" w:rsidRDefault="005D1C99"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color w:val="202020"/>
          <w:sz w:val="24"/>
          <w:szCs w:val="24"/>
        </w:rPr>
        <w:t>39</w:t>
      </w:r>
      <w:r w:rsidR="00FD4A42" w:rsidRPr="009B4E80">
        <w:rPr>
          <w:rFonts w:ascii="Times New Roman" w:eastAsia="Times New Roman" w:hAnsi="Times New Roman" w:cs="Times New Roman"/>
          <w:b/>
          <w:bCs/>
          <w:color w:val="202020"/>
          <w:sz w:val="24"/>
          <w:szCs w:val="24"/>
        </w:rPr>
        <w:t>)</w:t>
      </w:r>
      <w:r w:rsidR="00FD4A42" w:rsidRPr="009B4E80">
        <w:rPr>
          <w:rFonts w:ascii="Times New Roman" w:eastAsia="Times New Roman" w:hAnsi="Times New Roman" w:cs="Times New Roman"/>
          <w:color w:val="202020"/>
          <w:sz w:val="24"/>
          <w:szCs w:val="24"/>
        </w:rPr>
        <w:t xml:space="preserve"> </w:t>
      </w:r>
      <w:r w:rsidR="00FD4A42" w:rsidRPr="009B4E80">
        <w:rPr>
          <w:rFonts w:ascii="Times New Roman" w:hAnsi="Times New Roman" w:cs="Times New Roman"/>
          <w:sz w:val="24"/>
          <w:szCs w:val="24"/>
        </w:rPr>
        <w:t>paragrahv 17</w:t>
      </w:r>
      <w:r w:rsidR="00CB5662" w:rsidRPr="009B4E80">
        <w:rPr>
          <w:rFonts w:ascii="Times New Roman" w:hAnsi="Times New Roman" w:cs="Times New Roman"/>
          <w:sz w:val="24"/>
          <w:szCs w:val="24"/>
          <w:vertAlign w:val="superscript"/>
        </w:rPr>
        <w:t>4</w:t>
      </w:r>
      <w:r w:rsidR="00CB5662" w:rsidRPr="009B4E80">
        <w:rPr>
          <w:rFonts w:ascii="Times New Roman" w:hAnsi="Times New Roman" w:cs="Times New Roman"/>
          <w:sz w:val="24"/>
          <w:szCs w:val="24"/>
        </w:rPr>
        <w:t xml:space="preserve"> lõige 4 tunnistatakse kehtetuks;</w:t>
      </w:r>
    </w:p>
    <w:p w14:paraId="55834F77" w14:textId="71386BFE" w:rsidR="00407F40" w:rsidRPr="009B4E80" w:rsidRDefault="00407F40" w:rsidP="009B4E80">
      <w:pPr>
        <w:spacing w:after="0" w:line="240" w:lineRule="auto"/>
        <w:jc w:val="both"/>
        <w:rPr>
          <w:rFonts w:ascii="Times New Roman" w:hAnsi="Times New Roman" w:cs="Times New Roman"/>
          <w:sz w:val="24"/>
          <w:szCs w:val="24"/>
        </w:rPr>
      </w:pPr>
    </w:p>
    <w:p w14:paraId="25FA8A22" w14:textId="3C1A4D9E" w:rsidR="00407F40" w:rsidRPr="009B4E80" w:rsidRDefault="595BEA24"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4</w:t>
      </w:r>
      <w:r w:rsidR="005D1C99" w:rsidRPr="009B4E80">
        <w:rPr>
          <w:rFonts w:ascii="Times New Roman" w:hAnsi="Times New Roman" w:cs="Times New Roman"/>
          <w:b/>
          <w:bCs/>
          <w:sz w:val="24"/>
          <w:szCs w:val="24"/>
        </w:rPr>
        <w:t>0</w:t>
      </w:r>
      <w:r w:rsidRPr="009B4E80">
        <w:rPr>
          <w:rFonts w:ascii="Times New Roman" w:hAnsi="Times New Roman" w:cs="Times New Roman"/>
          <w:b/>
          <w:bCs/>
          <w:sz w:val="24"/>
          <w:szCs w:val="24"/>
        </w:rPr>
        <w:t xml:space="preserve">) </w:t>
      </w:r>
      <w:r w:rsidRPr="009B4E80">
        <w:rPr>
          <w:rFonts w:ascii="Times New Roman" w:hAnsi="Times New Roman" w:cs="Times New Roman"/>
          <w:sz w:val="24"/>
          <w:szCs w:val="24"/>
        </w:rPr>
        <w:t>paragrahvi 17</w:t>
      </w:r>
      <w:r w:rsidRPr="009B4E80">
        <w:rPr>
          <w:rFonts w:ascii="Times New Roman" w:hAnsi="Times New Roman" w:cs="Times New Roman"/>
          <w:sz w:val="24"/>
          <w:szCs w:val="24"/>
          <w:vertAlign w:val="superscript"/>
        </w:rPr>
        <w:t>4</w:t>
      </w:r>
      <w:r w:rsidRPr="009B4E80">
        <w:rPr>
          <w:rFonts w:ascii="Times New Roman" w:hAnsi="Times New Roman" w:cs="Times New Roman"/>
          <w:sz w:val="24"/>
          <w:szCs w:val="24"/>
        </w:rPr>
        <w:t xml:space="preserve"> lõige</w:t>
      </w:r>
      <w:r w:rsidR="2FFADB32" w:rsidRPr="009B4E80">
        <w:rPr>
          <w:rFonts w:ascii="Times New Roman" w:hAnsi="Times New Roman" w:cs="Times New Roman"/>
          <w:sz w:val="24"/>
          <w:szCs w:val="24"/>
        </w:rPr>
        <w:t xml:space="preserve"> </w:t>
      </w:r>
      <w:r w:rsidRPr="009B4E80">
        <w:rPr>
          <w:rFonts w:ascii="Times New Roman" w:hAnsi="Times New Roman" w:cs="Times New Roman"/>
          <w:sz w:val="24"/>
          <w:szCs w:val="24"/>
        </w:rPr>
        <w:t>5 muude</w:t>
      </w:r>
      <w:r w:rsidR="2FFE4F98" w:rsidRPr="009B4E80">
        <w:rPr>
          <w:rFonts w:ascii="Times New Roman" w:hAnsi="Times New Roman" w:cs="Times New Roman"/>
          <w:sz w:val="24"/>
          <w:szCs w:val="24"/>
        </w:rPr>
        <w:t>takse</w:t>
      </w:r>
      <w:r w:rsidRPr="009B4E80">
        <w:rPr>
          <w:rFonts w:ascii="Times New Roman" w:hAnsi="Times New Roman" w:cs="Times New Roman"/>
          <w:sz w:val="24"/>
          <w:szCs w:val="24"/>
        </w:rPr>
        <w:t xml:space="preserve"> sõnastatakse </w:t>
      </w:r>
      <w:r w:rsidR="2887DDC9" w:rsidRPr="009B4E80">
        <w:rPr>
          <w:rFonts w:ascii="Times New Roman" w:hAnsi="Times New Roman" w:cs="Times New Roman"/>
          <w:sz w:val="24"/>
          <w:szCs w:val="24"/>
        </w:rPr>
        <w:t>järgmiselt:</w:t>
      </w:r>
    </w:p>
    <w:p w14:paraId="54A3BF3F" w14:textId="684EC9D9" w:rsidR="00407F40" w:rsidRPr="009B4E80" w:rsidRDefault="2887DDC9" w:rsidP="009B4E80">
      <w:pPr>
        <w:spacing w:after="0" w:line="240" w:lineRule="auto"/>
        <w:jc w:val="both"/>
        <w:rPr>
          <w:rFonts w:ascii="Times New Roman" w:eastAsia="Aptos" w:hAnsi="Times New Roman" w:cs="Times New Roman"/>
          <w:sz w:val="24"/>
          <w:szCs w:val="24"/>
        </w:rPr>
      </w:pPr>
      <w:r w:rsidRPr="009B4E80">
        <w:rPr>
          <w:rFonts w:ascii="Times New Roman" w:hAnsi="Times New Roman" w:cs="Times New Roman"/>
          <w:sz w:val="24"/>
          <w:szCs w:val="24"/>
        </w:rPr>
        <w:lastRenderedPageBreak/>
        <w:t xml:space="preserve">"(5) </w:t>
      </w:r>
      <w:r w:rsidR="0D7FBDAC" w:rsidRPr="009B4E80">
        <w:rPr>
          <w:rFonts w:ascii="Times New Roman" w:eastAsia="Aptos" w:hAnsi="Times New Roman" w:cs="Times New Roman"/>
          <w:sz w:val="24"/>
          <w:szCs w:val="24"/>
        </w:rPr>
        <w:t>Käesoleva paragrahvi lõike 1 punktides 11 ja 11¹ sätestatud tegevuste elluviimiseks tehtavad kulutused peavad kokku moodustama vähemalt kaks protsenti t</w:t>
      </w:r>
      <w:r w:rsidR="005651AA" w:rsidRPr="009B4E80">
        <w:rPr>
          <w:rFonts w:ascii="Times New Roman" w:eastAsia="Aptos" w:hAnsi="Times New Roman" w:cs="Times New Roman"/>
          <w:sz w:val="24"/>
          <w:szCs w:val="24"/>
        </w:rPr>
        <w:t>ootjavastutus</w:t>
      </w:r>
      <w:r w:rsidR="0D7FBDAC" w:rsidRPr="009B4E80">
        <w:rPr>
          <w:rFonts w:ascii="Times New Roman" w:eastAsia="Aptos" w:hAnsi="Times New Roman" w:cs="Times New Roman"/>
          <w:sz w:val="24"/>
          <w:szCs w:val="24"/>
        </w:rPr>
        <w:t>organisatsiooni kalendriaasta käibest, kusjuures käibe suuruse arvutamisel ei arvestata tagatisraha.”</w:t>
      </w:r>
    </w:p>
    <w:p w14:paraId="6B168933" w14:textId="2A04E17C" w:rsidR="00407F40" w:rsidRPr="009B4E80" w:rsidRDefault="00407F40" w:rsidP="009B4E80">
      <w:pPr>
        <w:spacing w:after="0" w:line="240" w:lineRule="auto"/>
        <w:jc w:val="both"/>
        <w:rPr>
          <w:rFonts w:ascii="Times New Roman" w:hAnsi="Times New Roman" w:cs="Times New Roman"/>
          <w:sz w:val="24"/>
          <w:szCs w:val="24"/>
        </w:rPr>
      </w:pPr>
    </w:p>
    <w:p w14:paraId="7D7BDBAC" w14:textId="759EB564" w:rsidR="00943DBA" w:rsidRPr="009B4E80" w:rsidRDefault="5CC08835"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4</w:t>
      </w:r>
      <w:r w:rsidR="005D1C99" w:rsidRPr="009B4E80">
        <w:rPr>
          <w:rFonts w:ascii="Times New Roman" w:hAnsi="Times New Roman" w:cs="Times New Roman"/>
          <w:b/>
          <w:bCs/>
          <w:sz w:val="24"/>
          <w:szCs w:val="24"/>
        </w:rPr>
        <w:t>1</w:t>
      </w:r>
      <w:r w:rsidR="00943DBA" w:rsidRPr="009B4E80">
        <w:rPr>
          <w:rFonts w:ascii="Times New Roman" w:hAnsi="Times New Roman" w:cs="Times New Roman"/>
          <w:b/>
          <w:bCs/>
          <w:sz w:val="24"/>
          <w:szCs w:val="24"/>
        </w:rPr>
        <w:t>)</w:t>
      </w:r>
      <w:r w:rsidR="00943DBA" w:rsidRPr="009B4E80">
        <w:rPr>
          <w:rFonts w:ascii="Times New Roman" w:hAnsi="Times New Roman" w:cs="Times New Roman"/>
          <w:sz w:val="24"/>
          <w:szCs w:val="24"/>
        </w:rPr>
        <w:t xml:space="preserve"> paragrahvi 17</w:t>
      </w:r>
      <w:r w:rsidR="00943DBA" w:rsidRPr="009B4E80">
        <w:rPr>
          <w:rFonts w:ascii="Times New Roman" w:hAnsi="Times New Roman" w:cs="Times New Roman"/>
          <w:sz w:val="24"/>
          <w:szCs w:val="24"/>
          <w:vertAlign w:val="superscript"/>
        </w:rPr>
        <w:t>4</w:t>
      </w:r>
      <w:r w:rsidR="00943DBA" w:rsidRPr="009B4E80">
        <w:rPr>
          <w:rFonts w:ascii="Times New Roman" w:hAnsi="Times New Roman" w:cs="Times New Roman"/>
          <w:sz w:val="24"/>
          <w:szCs w:val="24"/>
        </w:rPr>
        <w:t> täiendatakse lõikega 7 järgnevas sõnastuses:  </w:t>
      </w:r>
    </w:p>
    <w:p w14:paraId="13A740A3" w14:textId="55B2CBB8" w:rsidR="00943DBA" w:rsidRPr="009B4E80" w:rsidRDefault="00943DBA"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“(7) </w:t>
      </w:r>
      <w:r w:rsidR="00520CE1" w:rsidRPr="009B4E80">
        <w:rPr>
          <w:rFonts w:ascii="Times New Roman" w:hAnsi="Times New Roman" w:cs="Times New Roman"/>
          <w:sz w:val="24"/>
          <w:szCs w:val="24"/>
        </w:rPr>
        <w:t xml:space="preserve">Tootjate teavitamiseks </w:t>
      </w:r>
      <w:r w:rsidR="00791D5D" w:rsidRPr="009B4E80">
        <w:rPr>
          <w:rFonts w:ascii="Times New Roman" w:hAnsi="Times New Roman" w:cs="Times New Roman"/>
          <w:sz w:val="24"/>
          <w:szCs w:val="24"/>
        </w:rPr>
        <w:t>nende laiendatud tootjavastutuse kohustustest</w:t>
      </w:r>
      <w:r w:rsidR="00520CE1" w:rsidRPr="009B4E80">
        <w:rPr>
          <w:rFonts w:ascii="Times New Roman" w:hAnsi="Times New Roman" w:cs="Times New Roman"/>
          <w:sz w:val="24"/>
          <w:szCs w:val="24"/>
        </w:rPr>
        <w:t xml:space="preserve"> ning uute tootjate </w:t>
      </w:r>
      <w:r w:rsidR="00151872" w:rsidRPr="009B4E80">
        <w:rPr>
          <w:rFonts w:ascii="Times New Roman" w:hAnsi="Times New Roman" w:cs="Times New Roman"/>
          <w:sz w:val="24"/>
          <w:szCs w:val="24"/>
        </w:rPr>
        <w:t>tootjavastutusorganisatsiooni kaasamiseks</w:t>
      </w:r>
      <w:r w:rsidR="009F1CBD" w:rsidRPr="009B4E80">
        <w:rPr>
          <w:rFonts w:ascii="Times New Roman" w:hAnsi="Times New Roman" w:cs="Times New Roman"/>
          <w:sz w:val="24"/>
          <w:szCs w:val="24"/>
        </w:rPr>
        <w:t xml:space="preserve"> </w:t>
      </w:r>
      <w:r w:rsidRPr="009B4E80">
        <w:rPr>
          <w:rFonts w:ascii="Times New Roman" w:hAnsi="Times New Roman" w:cs="Times New Roman"/>
          <w:sz w:val="24"/>
          <w:szCs w:val="24"/>
        </w:rPr>
        <w:t>tuleb  kasutada vähemalt üle riigi levivaid meediakanaleid, maakonna ja kohalike omavalitsuste ajalehti ning välireklaami. </w:t>
      </w:r>
    </w:p>
    <w:p w14:paraId="41525A06" w14:textId="2C1952AA" w:rsidR="0023402D" w:rsidRPr="009B4E80" w:rsidRDefault="0023402D" w:rsidP="009B4E80">
      <w:pPr>
        <w:spacing w:after="0" w:line="240" w:lineRule="auto"/>
        <w:jc w:val="both"/>
        <w:rPr>
          <w:rFonts w:ascii="Times New Roman" w:eastAsia="Times New Roman" w:hAnsi="Times New Roman" w:cs="Times New Roman"/>
          <w:color w:val="000000" w:themeColor="text1"/>
          <w:sz w:val="24"/>
          <w:szCs w:val="24"/>
        </w:rPr>
      </w:pPr>
    </w:p>
    <w:p w14:paraId="3BC2FC4F" w14:textId="2BC000CA" w:rsidR="64E6B42B" w:rsidRPr="009B4E80" w:rsidRDefault="78574A84"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4</w:t>
      </w:r>
      <w:r w:rsidR="005D1C99" w:rsidRPr="009B4E80">
        <w:rPr>
          <w:rFonts w:ascii="Times New Roman" w:eastAsia="Times New Roman" w:hAnsi="Times New Roman" w:cs="Times New Roman"/>
          <w:b/>
          <w:bCs/>
          <w:color w:val="202020"/>
          <w:sz w:val="24"/>
          <w:szCs w:val="24"/>
        </w:rPr>
        <w:t>2</w:t>
      </w:r>
      <w:r w:rsidR="00FF05CF" w:rsidRPr="009B4E80">
        <w:rPr>
          <w:rFonts w:ascii="Times New Roman" w:eastAsia="Times New Roman" w:hAnsi="Times New Roman" w:cs="Times New Roman"/>
          <w:b/>
          <w:bCs/>
          <w:color w:val="202020"/>
          <w:sz w:val="24"/>
          <w:szCs w:val="24"/>
        </w:rPr>
        <w:t>)</w:t>
      </w:r>
      <w:r w:rsidR="00FF05CF" w:rsidRPr="009B4E80">
        <w:rPr>
          <w:rFonts w:ascii="Times New Roman" w:eastAsia="Times New Roman" w:hAnsi="Times New Roman" w:cs="Times New Roman"/>
          <w:color w:val="202020"/>
          <w:sz w:val="24"/>
          <w:szCs w:val="24"/>
        </w:rPr>
        <w:t xml:space="preserve"> paragrahv</w:t>
      </w:r>
      <w:r w:rsidR="00B6076C" w:rsidRPr="009B4E80">
        <w:rPr>
          <w:rFonts w:ascii="Times New Roman" w:eastAsia="Times New Roman" w:hAnsi="Times New Roman" w:cs="Times New Roman"/>
          <w:color w:val="202020"/>
          <w:sz w:val="24"/>
          <w:szCs w:val="24"/>
        </w:rPr>
        <w:t xml:space="preserve"> 17</w:t>
      </w:r>
      <w:r w:rsidR="00B6076C" w:rsidRPr="009B4E80">
        <w:rPr>
          <w:rFonts w:ascii="Times New Roman" w:eastAsia="Times New Roman" w:hAnsi="Times New Roman" w:cs="Times New Roman"/>
          <w:color w:val="202020"/>
          <w:sz w:val="24"/>
          <w:szCs w:val="24"/>
          <w:vertAlign w:val="superscript"/>
        </w:rPr>
        <w:t>5</w:t>
      </w:r>
      <w:r w:rsidR="00B6076C" w:rsidRPr="009B4E80">
        <w:rPr>
          <w:rFonts w:ascii="Times New Roman" w:eastAsia="Times New Roman" w:hAnsi="Times New Roman" w:cs="Times New Roman"/>
          <w:color w:val="202020"/>
          <w:sz w:val="24"/>
          <w:szCs w:val="24"/>
        </w:rPr>
        <w:t xml:space="preserve"> muudetakse ja sõnastatakse järg</w:t>
      </w:r>
      <w:r w:rsidR="001C4426" w:rsidRPr="009B4E80">
        <w:rPr>
          <w:rFonts w:ascii="Times New Roman" w:eastAsia="Times New Roman" w:hAnsi="Times New Roman" w:cs="Times New Roman"/>
          <w:color w:val="202020"/>
          <w:sz w:val="24"/>
          <w:szCs w:val="24"/>
        </w:rPr>
        <w:t>miselt</w:t>
      </w:r>
      <w:r w:rsidR="00B6076C" w:rsidRPr="009B4E80">
        <w:rPr>
          <w:rFonts w:ascii="Times New Roman" w:eastAsia="Times New Roman" w:hAnsi="Times New Roman" w:cs="Times New Roman"/>
          <w:color w:val="202020"/>
          <w:sz w:val="24"/>
          <w:szCs w:val="24"/>
        </w:rPr>
        <w:t>:</w:t>
      </w:r>
    </w:p>
    <w:p w14:paraId="32DCF6AE" w14:textId="29788B1B" w:rsidR="1A0ABC2D" w:rsidRPr="009B4E80" w:rsidRDefault="00B6076C" w:rsidP="009B4E80">
      <w:pPr>
        <w:shd w:val="clear" w:color="auto" w:fill="FFFFFF" w:themeFill="background1"/>
        <w:spacing w:after="0" w:line="240" w:lineRule="auto"/>
        <w:jc w:val="both"/>
        <w:rPr>
          <w:rFonts w:ascii="Times New Roman" w:hAnsi="Times New Roman" w:cs="Times New Roman"/>
          <w:b/>
          <w:sz w:val="24"/>
          <w:szCs w:val="24"/>
        </w:rPr>
      </w:pPr>
      <w:r w:rsidRPr="009B4E80">
        <w:rPr>
          <w:rFonts w:ascii="Times New Roman" w:hAnsi="Times New Roman" w:cs="Times New Roman"/>
          <w:sz w:val="24"/>
          <w:szCs w:val="24"/>
        </w:rPr>
        <w:t>„</w:t>
      </w:r>
      <w:r w:rsidR="74A172EF" w:rsidRPr="009B4E80">
        <w:rPr>
          <w:rFonts w:ascii="Times New Roman" w:hAnsi="Times New Roman" w:cs="Times New Roman"/>
          <w:b/>
          <w:sz w:val="24"/>
          <w:szCs w:val="24"/>
        </w:rPr>
        <w:t>§ 17</w:t>
      </w:r>
      <w:r w:rsidR="74A172EF" w:rsidRPr="009B4E80">
        <w:rPr>
          <w:rFonts w:ascii="Times New Roman" w:hAnsi="Times New Roman" w:cs="Times New Roman"/>
          <w:b/>
          <w:sz w:val="24"/>
          <w:szCs w:val="24"/>
          <w:vertAlign w:val="superscript"/>
        </w:rPr>
        <w:t>5</w:t>
      </w:r>
      <w:r w:rsidR="74A172EF" w:rsidRPr="009B4E80">
        <w:rPr>
          <w:rFonts w:ascii="Times New Roman" w:hAnsi="Times New Roman" w:cs="Times New Roman"/>
          <w:b/>
          <w:sz w:val="24"/>
          <w:szCs w:val="24"/>
        </w:rPr>
        <w:t>. Tegevusloa andmine</w:t>
      </w:r>
    </w:p>
    <w:p w14:paraId="5644EFB6" w14:textId="77777777" w:rsidR="00055014" w:rsidRPr="009B4E80" w:rsidRDefault="00055014" w:rsidP="009B4E80">
      <w:pPr>
        <w:shd w:val="clear" w:color="auto" w:fill="FFFFFF" w:themeFill="background1"/>
        <w:spacing w:after="0" w:line="240" w:lineRule="auto"/>
        <w:jc w:val="both"/>
        <w:rPr>
          <w:rFonts w:ascii="Times New Roman" w:hAnsi="Times New Roman" w:cs="Times New Roman"/>
          <w:b/>
          <w:sz w:val="24"/>
          <w:szCs w:val="24"/>
        </w:rPr>
      </w:pPr>
    </w:p>
    <w:p w14:paraId="13A1BE24" w14:textId="3313F05C" w:rsidR="00632F57" w:rsidRPr="009B4E80" w:rsidRDefault="57C72401"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color w:val="000000" w:themeColor="text1"/>
          <w:sz w:val="24"/>
          <w:szCs w:val="24"/>
        </w:rPr>
        <w:t xml:space="preserve">(1) </w:t>
      </w:r>
      <w:r w:rsidR="50B3C424" w:rsidRPr="009B4E80">
        <w:rPr>
          <w:rFonts w:ascii="Times New Roman" w:eastAsia="Times New Roman" w:hAnsi="Times New Roman" w:cs="Times New Roman"/>
          <w:color w:val="000000" w:themeColor="text1"/>
          <w:sz w:val="24"/>
          <w:szCs w:val="24"/>
        </w:rPr>
        <w:t xml:space="preserve">Keskkonnaamet </w:t>
      </w:r>
      <w:r w:rsidR="6C374D7A" w:rsidRPr="009B4E80">
        <w:rPr>
          <w:rFonts w:ascii="Times New Roman" w:eastAsia="Times New Roman" w:hAnsi="Times New Roman" w:cs="Times New Roman"/>
          <w:color w:val="000000" w:themeColor="text1"/>
          <w:sz w:val="24"/>
          <w:szCs w:val="24"/>
        </w:rPr>
        <w:t xml:space="preserve">lahendab </w:t>
      </w:r>
      <w:r w:rsidR="50B3C424" w:rsidRPr="009B4E80">
        <w:rPr>
          <w:rFonts w:ascii="Times New Roman" w:eastAsia="Times New Roman" w:hAnsi="Times New Roman" w:cs="Times New Roman"/>
          <w:color w:val="000000" w:themeColor="text1"/>
          <w:sz w:val="24"/>
          <w:szCs w:val="24"/>
        </w:rPr>
        <w:t>tegevusloa</w:t>
      </w:r>
      <w:r w:rsidR="6C374D7A" w:rsidRPr="009B4E80">
        <w:rPr>
          <w:rFonts w:ascii="Times New Roman" w:eastAsia="Times New Roman" w:hAnsi="Times New Roman" w:cs="Times New Roman"/>
          <w:color w:val="000000" w:themeColor="text1"/>
          <w:sz w:val="24"/>
          <w:szCs w:val="24"/>
        </w:rPr>
        <w:t xml:space="preserve"> taotluse</w:t>
      </w:r>
      <w:r w:rsidR="337BF26D" w:rsidRPr="009B4E80">
        <w:rPr>
          <w:rFonts w:ascii="Times New Roman" w:eastAsia="Times New Roman" w:hAnsi="Times New Roman" w:cs="Times New Roman"/>
          <w:color w:val="000000" w:themeColor="text1"/>
          <w:sz w:val="24"/>
          <w:szCs w:val="24"/>
        </w:rPr>
        <w:t xml:space="preserve"> </w:t>
      </w:r>
      <w:r w:rsidR="002E3DBA" w:rsidRPr="009B4E80">
        <w:rPr>
          <w:rFonts w:ascii="Times New Roman" w:eastAsia="Times New Roman" w:hAnsi="Times New Roman" w:cs="Times New Roman"/>
          <w:color w:val="000000" w:themeColor="text1"/>
          <w:sz w:val="24"/>
          <w:szCs w:val="24"/>
        </w:rPr>
        <w:t xml:space="preserve">90 </w:t>
      </w:r>
      <w:r w:rsidR="50B3C424" w:rsidRPr="009B4E80">
        <w:rPr>
          <w:rFonts w:ascii="Times New Roman" w:eastAsia="Times New Roman" w:hAnsi="Times New Roman" w:cs="Times New Roman"/>
          <w:color w:val="000000" w:themeColor="text1"/>
          <w:sz w:val="24"/>
          <w:szCs w:val="24"/>
        </w:rPr>
        <w:t>päeva jooksul nõuetekohase taotluse saamisest arvates.</w:t>
      </w:r>
    </w:p>
    <w:p w14:paraId="58C6EE85" w14:textId="156051BC" w:rsidR="007B0047" w:rsidRPr="009B4E80" w:rsidRDefault="007B0047" w:rsidP="009B4E80">
      <w:p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p>
    <w:p w14:paraId="7F2AB485" w14:textId="4906BDEF" w:rsidR="00632F57" w:rsidRPr="009B4E80" w:rsidRDefault="00EA2F42"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 xml:space="preserve">(2) </w:t>
      </w:r>
      <w:r w:rsidR="002F2E1E" w:rsidRPr="009B4E80">
        <w:rPr>
          <w:rFonts w:ascii="Times New Roman" w:hAnsi="Times New Roman" w:cs="Times New Roman"/>
          <w:sz w:val="24"/>
          <w:szCs w:val="24"/>
        </w:rPr>
        <w:t>Käesoleva paragrahvi lõikes 1 sätestatud tähtaega võib põhjendatud juhul pikendada tingimusel</w:t>
      </w:r>
      <w:r w:rsidR="00B23A63" w:rsidRPr="009B4E80">
        <w:rPr>
          <w:rFonts w:ascii="Times New Roman" w:hAnsi="Times New Roman" w:cs="Times New Roman"/>
          <w:sz w:val="24"/>
          <w:szCs w:val="24"/>
        </w:rPr>
        <w:t>,</w:t>
      </w:r>
      <w:r w:rsidR="002F2E1E" w:rsidRPr="009B4E80">
        <w:rPr>
          <w:rFonts w:ascii="Times New Roman" w:hAnsi="Times New Roman" w:cs="Times New Roman"/>
          <w:sz w:val="24"/>
          <w:szCs w:val="24"/>
        </w:rPr>
        <w:t xml:space="preserve"> et menetluse kogukestus </w:t>
      </w:r>
      <w:r w:rsidR="00B23A63" w:rsidRPr="009B4E80">
        <w:rPr>
          <w:rFonts w:ascii="Times New Roman" w:hAnsi="Times New Roman" w:cs="Times New Roman"/>
          <w:sz w:val="24"/>
          <w:szCs w:val="24"/>
        </w:rPr>
        <w:t xml:space="preserve">nõuetekohase </w:t>
      </w:r>
      <w:r w:rsidR="002F2E1E" w:rsidRPr="009B4E80">
        <w:rPr>
          <w:rFonts w:ascii="Times New Roman" w:hAnsi="Times New Roman" w:cs="Times New Roman"/>
          <w:sz w:val="24"/>
          <w:szCs w:val="24"/>
        </w:rPr>
        <w:t xml:space="preserve">taotluse esitamisest </w:t>
      </w:r>
      <w:r w:rsidR="00055014" w:rsidRPr="009B4E80">
        <w:rPr>
          <w:rFonts w:ascii="Times New Roman" w:hAnsi="Times New Roman" w:cs="Times New Roman"/>
          <w:sz w:val="24"/>
          <w:szCs w:val="24"/>
        </w:rPr>
        <w:t xml:space="preserve">arvates </w:t>
      </w:r>
      <w:r w:rsidR="002F2E1E" w:rsidRPr="009B4E80">
        <w:rPr>
          <w:rFonts w:ascii="Times New Roman" w:hAnsi="Times New Roman" w:cs="Times New Roman"/>
          <w:sz w:val="24"/>
          <w:szCs w:val="24"/>
        </w:rPr>
        <w:t>ei ületa 18 nädalat.</w:t>
      </w:r>
    </w:p>
    <w:p w14:paraId="59F193E8" w14:textId="245C4BDA" w:rsidR="002F2E1E" w:rsidRPr="009B4E80" w:rsidRDefault="002F2E1E" w:rsidP="009B4E80">
      <w:pPr>
        <w:spacing w:after="0" w:line="240" w:lineRule="auto"/>
        <w:jc w:val="both"/>
        <w:rPr>
          <w:rFonts w:ascii="Times New Roman" w:hAnsi="Times New Roman" w:cs="Times New Roman"/>
          <w:sz w:val="24"/>
          <w:szCs w:val="24"/>
        </w:rPr>
      </w:pPr>
    </w:p>
    <w:p w14:paraId="4FED228B" w14:textId="1E50E2A6" w:rsidR="00AC5AA4" w:rsidRPr="009B4E80" w:rsidRDefault="00B23A63"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 xml:space="preserve">(3) </w:t>
      </w:r>
      <w:r w:rsidR="01194A39" w:rsidRPr="009B4E80">
        <w:rPr>
          <w:rFonts w:ascii="Times New Roman" w:hAnsi="Times New Roman" w:cs="Times New Roman"/>
          <w:sz w:val="24"/>
          <w:szCs w:val="24"/>
        </w:rPr>
        <w:t xml:space="preserve">Kui Keskkonnaamet taotlust </w:t>
      </w:r>
      <w:r w:rsidR="001D5924" w:rsidRPr="009B4E80">
        <w:rPr>
          <w:rFonts w:ascii="Times New Roman" w:hAnsi="Times New Roman" w:cs="Times New Roman"/>
          <w:sz w:val="24"/>
          <w:szCs w:val="24"/>
        </w:rPr>
        <w:t xml:space="preserve">käesoleva paragrahvi lõigetes 1 </w:t>
      </w:r>
      <w:r w:rsidR="00055014" w:rsidRPr="009B4E80">
        <w:rPr>
          <w:rFonts w:ascii="Times New Roman" w:hAnsi="Times New Roman" w:cs="Times New Roman"/>
          <w:sz w:val="24"/>
          <w:szCs w:val="24"/>
        </w:rPr>
        <w:t>ja</w:t>
      </w:r>
      <w:r w:rsidR="001D5924" w:rsidRPr="009B4E80">
        <w:rPr>
          <w:rFonts w:ascii="Times New Roman" w:hAnsi="Times New Roman" w:cs="Times New Roman"/>
          <w:sz w:val="24"/>
          <w:szCs w:val="24"/>
        </w:rPr>
        <w:t xml:space="preserve"> 2 </w:t>
      </w:r>
      <w:r w:rsidR="01194A39" w:rsidRPr="009B4E80">
        <w:rPr>
          <w:rFonts w:ascii="Times New Roman" w:hAnsi="Times New Roman" w:cs="Times New Roman"/>
          <w:sz w:val="24"/>
          <w:szCs w:val="24"/>
        </w:rPr>
        <w:t>nimetatud tähtaja jooksul ei lahenda, ei loeta tegevusluba selle tähtaja möödumisel vaikimisi antuks.</w:t>
      </w:r>
      <w:r w:rsidR="75DFC467" w:rsidRPr="009B4E80">
        <w:rPr>
          <w:rFonts w:ascii="Times New Roman" w:hAnsi="Times New Roman" w:cs="Times New Roman"/>
          <w:sz w:val="24"/>
          <w:szCs w:val="24"/>
        </w:rPr>
        <w:t>“</w:t>
      </w:r>
      <w:r w:rsidR="006E46F6" w:rsidRPr="009B4E80">
        <w:rPr>
          <w:rFonts w:ascii="Times New Roman" w:hAnsi="Times New Roman" w:cs="Times New Roman"/>
          <w:sz w:val="24"/>
          <w:szCs w:val="24"/>
        </w:rPr>
        <w:t>;</w:t>
      </w:r>
    </w:p>
    <w:p w14:paraId="21D4A97B" w14:textId="77777777" w:rsidR="00AC5AA4" w:rsidRPr="009B4E80" w:rsidRDefault="00AC5AA4" w:rsidP="009B4E80">
      <w:pPr>
        <w:spacing w:after="0" w:line="240" w:lineRule="auto"/>
        <w:jc w:val="both"/>
        <w:rPr>
          <w:rFonts w:ascii="Times New Roman" w:eastAsia="Times New Roman" w:hAnsi="Times New Roman" w:cs="Times New Roman"/>
          <w:sz w:val="24"/>
          <w:szCs w:val="24"/>
        </w:rPr>
      </w:pPr>
    </w:p>
    <w:p w14:paraId="395B7ECF" w14:textId="47F389B4" w:rsidR="00AC5AA4" w:rsidRPr="009B4E80" w:rsidRDefault="0AC4A689"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color w:val="202020"/>
          <w:sz w:val="24"/>
          <w:szCs w:val="24"/>
        </w:rPr>
        <w:t>4</w:t>
      </w:r>
      <w:r w:rsidR="005D1C99" w:rsidRPr="009B4E80">
        <w:rPr>
          <w:rFonts w:ascii="Times New Roman" w:eastAsia="Times New Roman" w:hAnsi="Times New Roman" w:cs="Times New Roman"/>
          <w:b/>
          <w:bCs/>
          <w:color w:val="202020"/>
          <w:sz w:val="24"/>
          <w:szCs w:val="24"/>
        </w:rPr>
        <w:t>3</w:t>
      </w:r>
      <w:r w:rsidR="50375ED7" w:rsidRPr="009B4E80">
        <w:rPr>
          <w:rFonts w:ascii="Times New Roman" w:eastAsia="Times New Roman" w:hAnsi="Times New Roman" w:cs="Times New Roman"/>
          <w:b/>
          <w:sz w:val="24"/>
          <w:szCs w:val="24"/>
        </w:rPr>
        <w:t>)</w:t>
      </w:r>
      <w:r w:rsidR="73FDEA8B" w:rsidRPr="009B4E80">
        <w:rPr>
          <w:rFonts w:ascii="Times New Roman" w:eastAsia="Times New Roman" w:hAnsi="Times New Roman" w:cs="Times New Roman"/>
          <w:b/>
          <w:sz w:val="24"/>
          <w:szCs w:val="24"/>
        </w:rPr>
        <w:t xml:space="preserve"> </w:t>
      </w:r>
      <w:r w:rsidR="73FDEA8B" w:rsidRPr="009B4E80">
        <w:rPr>
          <w:rFonts w:ascii="Times New Roman" w:eastAsia="Times New Roman" w:hAnsi="Times New Roman" w:cs="Times New Roman"/>
          <w:sz w:val="24"/>
          <w:szCs w:val="24"/>
        </w:rPr>
        <w:t>paragrahvi 18</w:t>
      </w:r>
      <w:r w:rsidR="007D1DB3" w:rsidRPr="009B4E80">
        <w:rPr>
          <w:rFonts w:ascii="Times New Roman" w:eastAsia="Times New Roman" w:hAnsi="Times New Roman" w:cs="Times New Roman"/>
          <w:sz w:val="24"/>
          <w:szCs w:val="24"/>
          <w:vertAlign w:val="superscript"/>
        </w:rPr>
        <w:t xml:space="preserve">1 </w:t>
      </w:r>
      <w:r w:rsidR="007D1DB3" w:rsidRPr="009B4E80">
        <w:rPr>
          <w:rFonts w:ascii="Times New Roman" w:eastAsia="Times New Roman" w:hAnsi="Times New Roman" w:cs="Times New Roman"/>
          <w:sz w:val="24"/>
          <w:szCs w:val="24"/>
        </w:rPr>
        <w:t>lõike 1</w:t>
      </w:r>
      <w:r w:rsidR="00EC202A" w:rsidRPr="009B4E80">
        <w:rPr>
          <w:rFonts w:ascii="Times New Roman" w:eastAsia="Times New Roman" w:hAnsi="Times New Roman" w:cs="Times New Roman"/>
          <w:sz w:val="24"/>
          <w:szCs w:val="24"/>
        </w:rPr>
        <w:t xml:space="preserve"> punktis 4 </w:t>
      </w:r>
      <w:r w:rsidR="00697AE3" w:rsidRPr="009B4E80">
        <w:rPr>
          <w:rFonts w:ascii="Times New Roman" w:eastAsia="Times New Roman" w:hAnsi="Times New Roman" w:cs="Times New Roman"/>
          <w:sz w:val="24"/>
          <w:szCs w:val="24"/>
        </w:rPr>
        <w:t>asendatakse tekstiosa „</w:t>
      </w:r>
      <w:r w:rsidR="00FB0818" w:rsidRPr="009B4E80">
        <w:rPr>
          <w:rFonts w:ascii="Times New Roman" w:eastAsia="Times New Roman" w:hAnsi="Times New Roman" w:cs="Times New Roman"/>
          <w:sz w:val="24"/>
          <w:szCs w:val="24"/>
        </w:rPr>
        <w:t>Euroopa Parlamendi ja nõukogu määruse (EÜ) nr 1013/2006 jäätmesaadetiste kohta (ELT L 190, 12.07.2006, lk 1–98)</w:t>
      </w:r>
      <w:r w:rsidR="00697AE3" w:rsidRPr="009B4E80">
        <w:rPr>
          <w:rFonts w:ascii="Times New Roman" w:eastAsia="Times New Roman" w:hAnsi="Times New Roman" w:cs="Times New Roman"/>
          <w:sz w:val="24"/>
          <w:szCs w:val="24"/>
        </w:rPr>
        <w:t xml:space="preserve">“ tekstiosaga „Euroopa Parlamendi ja nõukogu </w:t>
      </w:r>
      <w:r w:rsidR="6F4DA020" w:rsidRPr="009B4E80">
        <w:rPr>
          <w:rFonts w:ascii="Times New Roman" w:eastAsia="Times New Roman" w:hAnsi="Times New Roman" w:cs="Times New Roman"/>
          <w:sz w:val="24"/>
          <w:szCs w:val="24"/>
        </w:rPr>
        <w:t>määruse </w:t>
      </w:r>
      <w:r w:rsidR="00697AE3" w:rsidRPr="009B4E80">
        <w:rPr>
          <w:rFonts w:ascii="Times New Roman" w:eastAsia="Times New Roman" w:hAnsi="Times New Roman" w:cs="Times New Roman"/>
          <w:sz w:val="24"/>
          <w:szCs w:val="24"/>
        </w:rPr>
        <w:t>(EL) 2024/1157, mis käsitleb jäätmesaadetisi ning millega muudetakse määrusi (EL) nr 1257/2013 ja (EL) 2020/1056 ning tunnistatakse kehtetuks määrus (EÜ) nr 1013/2006 (ELT L, 2024/1157, 30.04.2024);</w:t>
      </w:r>
    </w:p>
    <w:p w14:paraId="24214547" w14:textId="77777777" w:rsidR="00EC202A" w:rsidRPr="009B4E80" w:rsidRDefault="00EC202A" w:rsidP="009B4E80">
      <w:pPr>
        <w:spacing w:after="0" w:line="240" w:lineRule="auto"/>
        <w:jc w:val="both"/>
        <w:rPr>
          <w:rFonts w:ascii="Times New Roman" w:eastAsia="Times New Roman" w:hAnsi="Times New Roman" w:cs="Times New Roman"/>
          <w:color w:val="202020"/>
          <w:sz w:val="24"/>
          <w:szCs w:val="24"/>
        </w:rPr>
      </w:pPr>
    </w:p>
    <w:p w14:paraId="22BC83EC" w14:textId="27E25B0C" w:rsidR="006C42F8" w:rsidRPr="009B4E80" w:rsidRDefault="3E02B112"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color w:val="202020"/>
          <w:sz w:val="24"/>
          <w:szCs w:val="24"/>
        </w:rPr>
        <w:t>4</w:t>
      </w:r>
      <w:r w:rsidR="005D1C99" w:rsidRPr="009B4E80">
        <w:rPr>
          <w:rFonts w:ascii="Times New Roman" w:eastAsia="Times New Roman" w:hAnsi="Times New Roman" w:cs="Times New Roman"/>
          <w:b/>
          <w:bCs/>
          <w:color w:val="202020"/>
          <w:sz w:val="24"/>
          <w:szCs w:val="24"/>
        </w:rPr>
        <w:t>4</w:t>
      </w:r>
      <w:r w:rsidR="50375ED7" w:rsidRPr="009B4E80">
        <w:rPr>
          <w:rFonts w:ascii="Times New Roman" w:eastAsia="Times New Roman" w:hAnsi="Times New Roman" w:cs="Times New Roman"/>
          <w:b/>
          <w:bCs/>
          <w:color w:val="202020"/>
          <w:sz w:val="24"/>
          <w:szCs w:val="24"/>
        </w:rPr>
        <w:t>)</w:t>
      </w:r>
      <w:r w:rsidR="50375ED7" w:rsidRPr="009B4E80">
        <w:rPr>
          <w:rFonts w:ascii="Times New Roman" w:eastAsia="Times New Roman" w:hAnsi="Times New Roman" w:cs="Times New Roman"/>
          <w:color w:val="202020"/>
          <w:sz w:val="24"/>
          <w:szCs w:val="24"/>
        </w:rPr>
        <w:t xml:space="preserve"> </w:t>
      </w:r>
      <w:r w:rsidR="50375ED7" w:rsidRPr="009B4E80">
        <w:rPr>
          <w:rFonts w:ascii="Times New Roman" w:eastAsia="Times New Roman" w:hAnsi="Times New Roman" w:cs="Times New Roman"/>
          <w:sz w:val="24"/>
          <w:szCs w:val="24"/>
        </w:rPr>
        <w:t xml:space="preserve">paragrahvi </w:t>
      </w:r>
      <w:r w:rsidR="002B06C5" w:rsidRPr="009B4E80">
        <w:rPr>
          <w:rFonts w:ascii="Times New Roman" w:eastAsia="Times New Roman" w:hAnsi="Times New Roman" w:cs="Times New Roman"/>
          <w:sz w:val="24"/>
          <w:szCs w:val="24"/>
        </w:rPr>
        <w:t xml:space="preserve">19 </w:t>
      </w:r>
      <w:r w:rsidR="006C42F8" w:rsidRPr="009B4E80">
        <w:rPr>
          <w:rFonts w:ascii="Times New Roman" w:eastAsia="Times New Roman" w:hAnsi="Times New Roman" w:cs="Times New Roman"/>
          <w:sz w:val="24"/>
          <w:szCs w:val="24"/>
        </w:rPr>
        <w:t xml:space="preserve">tekst </w:t>
      </w:r>
      <w:r w:rsidR="00F005EC" w:rsidRPr="009B4E80">
        <w:rPr>
          <w:rFonts w:ascii="Times New Roman" w:eastAsia="Times New Roman" w:hAnsi="Times New Roman" w:cs="Times New Roman"/>
          <w:sz w:val="24"/>
          <w:szCs w:val="24"/>
        </w:rPr>
        <w:t>muudetakse ja sõnastatakse</w:t>
      </w:r>
      <w:r w:rsidR="004560ED" w:rsidRPr="009B4E80">
        <w:rPr>
          <w:rFonts w:ascii="Times New Roman" w:eastAsia="Times New Roman" w:hAnsi="Times New Roman" w:cs="Times New Roman"/>
          <w:sz w:val="24"/>
          <w:szCs w:val="24"/>
        </w:rPr>
        <w:t xml:space="preserve"> järgmiselt:</w:t>
      </w:r>
      <w:r w:rsidR="004560ED" w:rsidRPr="009B4E80">
        <w:rPr>
          <w:rFonts w:ascii="Times New Roman" w:hAnsi="Times New Roman" w:cs="Times New Roman"/>
          <w:sz w:val="24"/>
          <w:szCs w:val="24"/>
        </w:rPr>
        <w:br/>
      </w:r>
      <w:r w:rsidR="004560ED" w:rsidRPr="009B4E80">
        <w:rPr>
          <w:rFonts w:ascii="Times New Roman" w:eastAsia="Times New Roman" w:hAnsi="Times New Roman" w:cs="Times New Roman"/>
          <w:sz w:val="24"/>
          <w:szCs w:val="24"/>
        </w:rPr>
        <w:t>„</w:t>
      </w:r>
      <w:r w:rsidR="006C42F8" w:rsidRPr="009B4E80">
        <w:rPr>
          <w:rFonts w:ascii="Times New Roman" w:eastAsia="Times New Roman" w:hAnsi="Times New Roman" w:cs="Times New Roman"/>
          <w:sz w:val="24"/>
          <w:szCs w:val="24"/>
        </w:rPr>
        <w:t>Pakendi ja pakendijäätmete kogumis- ja taaskasutussüsteemi toimimiseks rakendatakse majandusmeetmetena pakendi tagasivõtmise kohustust ja tagatisraha.“;</w:t>
      </w:r>
    </w:p>
    <w:p w14:paraId="78E582D4" w14:textId="351DB686" w:rsidR="00306B51" w:rsidRPr="009B4E80" w:rsidRDefault="00306B51" w:rsidP="009B4E80">
      <w:pPr>
        <w:spacing w:after="0" w:line="240" w:lineRule="auto"/>
        <w:jc w:val="both"/>
        <w:rPr>
          <w:rFonts w:ascii="Times New Roman" w:eastAsia="Times New Roman" w:hAnsi="Times New Roman" w:cs="Times New Roman"/>
          <w:sz w:val="24"/>
          <w:szCs w:val="24"/>
        </w:rPr>
      </w:pPr>
    </w:p>
    <w:p w14:paraId="1F64CF06" w14:textId="293A350F" w:rsidR="005F7A13" w:rsidRPr="009B4E80" w:rsidRDefault="5F709417"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sz w:val="24"/>
          <w:szCs w:val="24"/>
        </w:rPr>
        <w:t>4</w:t>
      </w:r>
      <w:r w:rsidR="005D1C99" w:rsidRPr="009B4E80">
        <w:rPr>
          <w:rFonts w:ascii="Times New Roman" w:eastAsia="Times New Roman" w:hAnsi="Times New Roman" w:cs="Times New Roman"/>
          <w:b/>
          <w:sz w:val="24"/>
          <w:szCs w:val="24"/>
        </w:rPr>
        <w:t>5</w:t>
      </w:r>
      <w:r w:rsidR="006C42F8" w:rsidRPr="009B4E80">
        <w:rPr>
          <w:rFonts w:ascii="Times New Roman" w:eastAsia="Times New Roman" w:hAnsi="Times New Roman" w:cs="Times New Roman"/>
          <w:b/>
          <w:sz w:val="24"/>
          <w:szCs w:val="24"/>
        </w:rPr>
        <w:t>)</w:t>
      </w:r>
      <w:r w:rsidR="006C42F8" w:rsidRPr="009B4E80">
        <w:rPr>
          <w:rFonts w:ascii="Times New Roman" w:eastAsia="Times New Roman" w:hAnsi="Times New Roman" w:cs="Times New Roman"/>
          <w:sz w:val="24"/>
          <w:szCs w:val="24"/>
        </w:rPr>
        <w:t xml:space="preserve"> </w:t>
      </w:r>
      <w:r w:rsidR="005F7A13" w:rsidRPr="009B4E80">
        <w:rPr>
          <w:rFonts w:ascii="Times New Roman" w:eastAsia="Times New Roman" w:hAnsi="Times New Roman" w:cs="Times New Roman"/>
          <w:sz w:val="24"/>
          <w:szCs w:val="24"/>
        </w:rPr>
        <w:t>paragrahv 22 tunnistatakse kehtetuks;</w:t>
      </w:r>
    </w:p>
    <w:p w14:paraId="21227751" w14:textId="77777777" w:rsidR="00982EB5" w:rsidRPr="009B4E80" w:rsidRDefault="00982EB5" w:rsidP="009B4E80">
      <w:pPr>
        <w:spacing w:after="0" w:line="240" w:lineRule="auto"/>
        <w:jc w:val="both"/>
        <w:rPr>
          <w:rFonts w:ascii="Times New Roman" w:eastAsia="Times New Roman" w:hAnsi="Times New Roman" w:cs="Times New Roman"/>
          <w:sz w:val="24"/>
          <w:szCs w:val="24"/>
        </w:rPr>
      </w:pPr>
    </w:p>
    <w:p w14:paraId="040EFBB1" w14:textId="280D598F" w:rsidR="00AC5AA4" w:rsidRPr="009B4E80" w:rsidRDefault="7994D2F6"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sz w:val="24"/>
          <w:szCs w:val="24"/>
        </w:rPr>
        <w:t>4</w:t>
      </w:r>
      <w:r w:rsidR="005D1C99" w:rsidRPr="009B4E80">
        <w:rPr>
          <w:rFonts w:ascii="Times New Roman" w:eastAsia="Times New Roman" w:hAnsi="Times New Roman" w:cs="Times New Roman"/>
          <w:b/>
          <w:sz w:val="24"/>
          <w:szCs w:val="24"/>
        </w:rPr>
        <w:t>6</w:t>
      </w:r>
      <w:r w:rsidR="00832B1C" w:rsidRPr="009B4E80">
        <w:rPr>
          <w:rFonts w:ascii="Times New Roman" w:eastAsia="Times New Roman" w:hAnsi="Times New Roman" w:cs="Times New Roman"/>
          <w:b/>
          <w:sz w:val="24"/>
          <w:szCs w:val="24"/>
        </w:rPr>
        <w:t>)</w:t>
      </w:r>
      <w:r w:rsidR="00832B1C" w:rsidRPr="009B4E80">
        <w:rPr>
          <w:rFonts w:ascii="Times New Roman" w:eastAsia="Times New Roman" w:hAnsi="Times New Roman" w:cs="Times New Roman"/>
          <w:sz w:val="24"/>
          <w:szCs w:val="24"/>
        </w:rPr>
        <w:t xml:space="preserve"> </w:t>
      </w:r>
      <w:r w:rsidR="50375ED7" w:rsidRPr="009B4E80">
        <w:rPr>
          <w:rFonts w:ascii="Times New Roman" w:eastAsia="Times New Roman" w:hAnsi="Times New Roman" w:cs="Times New Roman"/>
          <w:sz w:val="24"/>
          <w:szCs w:val="24"/>
        </w:rPr>
        <w:t xml:space="preserve">paragrahvi 24 lõike 1 </w:t>
      </w:r>
      <w:r w:rsidR="36644EAF" w:rsidRPr="009B4E80">
        <w:rPr>
          <w:rFonts w:ascii="Times New Roman" w:eastAsia="Times New Roman" w:hAnsi="Times New Roman" w:cs="Times New Roman"/>
          <w:sz w:val="24"/>
          <w:szCs w:val="24"/>
        </w:rPr>
        <w:t>sissejuhatav</w:t>
      </w:r>
      <w:r w:rsidR="002A407D" w:rsidRPr="009B4E80">
        <w:rPr>
          <w:rFonts w:ascii="Times New Roman" w:eastAsia="Times New Roman" w:hAnsi="Times New Roman" w:cs="Times New Roman"/>
          <w:sz w:val="24"/>
          <w:szCs w:val="24"/>
        </w:rPr>
        <w:t xml:space="preserve"> </w:t>
      </w:r>
      <w:r w:rsidR="002A407D" w:rsidRPr="009B4E80">
        <w:rPr>
          <w:rFonts w:ascii="Times New Roman" w:eastAsia="Times New Roman" w:hAnsi="Times New Roman" w:cs="Times New Roman"/>
          <w:color w:val="202020"/>
          <w:sz w:val="24"/>
          <w:szCs w:val="24"/>
        </w:rPr>
        <w:t xml:space="preserve">lauseosa </w:t>
      </w:r>
      <w:r w:rsidR="00E10751" w:rsidRPr="009B4E80">
        <w:rPr>
          <w:rFonts w:ascii="Times New Roman" w:eastAsia="Times New Roman" w:hAnsi="Times New Roman" w:cs="Times New Roman"/>
          <w:color w:val="202020"/>
          <w:sz w:val="24"/>
          <w:szCs w:val="24"/>
        </w:rPr>
        <w:t>muudetakse ja sõnastatakse järgmiselt:</w:t>
      </w:r>
      <w:r w:rsidR="00E10751" w:rsidRPr="009B4E80">
        <w:rPr>
          <w:rFonts w:ascii="Times New Roman" w:hAnsi="Times New Roman" w:cs="Times New Roman"/>
          <w:sz w:val="24"/>
          <w:szCs w:val="24"/>
        </w:rPr>
        <w:br/>
      </w:r>
      <w:r w:rsidR="00E10751" w:rsidRPr="009B4E80">
        <w:rPr>
          <w:rFonts w:ascii="Times New Roman" w:eastAsia="Times New Roman" w:hAnsi="Times New Roman" w:cs="Times New Roman"/>
          <w:color w:val="202020"/>
          <w:sz w:val="24"/>
          <w:szCs w:val="24"/>
        </w:rPr>
        <w:t>„</w:t>
      </w:r>
      <w:r w:rsidR="7442E585" w:rsidRPr="009B4E80">
        <w:rPr>
          <w:rFonts w:ascii="Times New Roman" w:eastAsia="Times New Roman" w:hAnsi="Times New Roman" w:cs="Times New Roman"/>
          <w:color w:val="202020"/>
          <w:sz w:val="24"/>
          <w:szCs w:val="24"/>
        </w:rPr>
        <w:t>E</w:t>
      </w:r>
      <w:r w:rsidR="7442E585" w:rsidRPr="009B4E80">
        <w:rPr>
          <w:rFonts w:ascii="Times New Roman" w:eastAsia="Times New Roman" w:hAnsi="Times New Roman" w:cs="Times New Roman"/>
          <w:sz w:val="24"/>
          <w:szCs w:val="24"/>
        </w:rPr>
        <w:t>uroopa Parlamendi ja nõukogu määruse (EL) 2025/40</w:t>
      </w:r>
      <w:r w:rsidR="51A9C2E4" w:rsidRPr="009B4E80">
        <w:rPr>
          <w:rFonts w:ascii="Times New Roman" w:eastAsia="Times New Roman" w:hAnsi="Times New Roman" w:cs="Times New Roman"/>
          <w:sz w:val="24"/>
          <w:szCs w:val="24"/>
        </w:rPr>
        <w:t xml:space="preserve"> artikli 3 lõike 1 punkti</w:t>
      </w:r>
      <w:r w:rsidR="7ADDE422" w:rsidRPr="009B4E80">
        <w:rPr>
          <w:rFonts w:ascii="Times New Roman" w:eastAsia="Times New Roman" w:hAnsi="Times New Roman" w:cs="Times New Roman"/>
          <w:sz w:val="24"/>
          <w:szCs w:val="24"/>
        </w:rPr>
        <w:t>s</w:t>
      </w:r>
      <w:r w:rsidR="51A9C2E4" w:rsidRPr="009B4E80">
        <w:rPr>
          <w:rFonts w:ascii="Times New Roman" w:eastAsia="Times New Roman" w:hAnsi="Times New Roman" w:cs="Times New Roman"/>
          <w:sz w:val="24"/>
          <w:szCs w:val="24"/>
        </w:rPr>
        <w:t xml:space="preserve"> 15 </w:t>
      </w:r>
      <w:r w:rsidR="572D8637" w:rsidRPr="009B4E80">
        <w:rPr>
          <w:rFonts w:ascii="Times New Roman" w:eastAsia="Times New Roman" w:hAnsi="Times New Roman" w:cs="Times New Roman"/>
          <w:sz w:val="24"/>
          <w:szCs w:val="24"/>
        </w:rPr>
        <w:t>nimetatud tootja</w:t>
      </w:r>
      <w:r w:rsidR="00B57FFC" w:rsidRPr="009B4E80">
        <w:rPr>
          <w:rFonts w:ascii="Times New Roman" w:eastAsia="Times New Roman" w:hAnsi="Times New Roman" w:cs="Times New Roman"/>
          <w:sz w:val="24"/>
          <w:szCs w:val="24"/>
        </w:rPr>
        <w:t xml:space="preserve"> ning pakendijäätmekäitleja on kohustatud pidama pakendimaterjali massi üle pidevat arvestust </w:t>
      </w:r>
      <w:r w:rsidR="2C5F3F7F" w:rsidRPr="009B4E80">
        <w:rPr>
          <w:rFonts w:ascii="Times New Roman" w:eastAsia="Times New Roman" w:hAnsi="Times New Roman" w:cs="Times New Roman"/>
          <w:sz w:val="24"/>
          <w:szCs w:val="24"/>
        </w:rPr>
        <w:t>käesoleva seaduse § 3 lõigetes 1–3</w:t>
      </w:r>
      <w:r w:rsidR="00B57FFC" w:rsidRPr="009B4E80">
        <w:rPr>
          <w:rFonts w:ascii="Times New Roman" w:eastAsia="Times New Roman" w:hAnsi="Times New Roman" w:cs="Times New Roman"/>
          <w:sz w:val="24"/>
          <w:szCs w:val="24"/>
        </w:rPr>
        <w:t xml:space="preserve"> nimetatud pakendi ja pakendimaterjali liikide kaupa, </w:t>
      </w:r>
      <w:r w:rsidR="004B6285" w:rsidRPr="009B4E80">
        <w:rPr>
          <w:rFonts w:ascii="Times New Roman" w:eastAsia="Times New Roman" w:hAnsi="Times New Roman" w:cs="Times New Roman"/>
          <w:sz w:val="24"/>
          <w:szCs w:val="24"/>
        </w:rPr>
        <w:t>sealhulgas eraldi pakendiaktsiisi seaduses sätestatud pakendite osas, järgmiselt</w:t>
      </w:r>
      <w:r w:rsidR="4480F6CD" w:rsidRPr="009B4E80">
        <w:rPr>
          <w:rFonts w:ascii="Times New Roman" w:eastAsia="Times New Roman" w:hAnsi="Times New Roman" w:cs="Times New Roman"/>
          <w:sz w:val="24"/>
          <w:szCs w:val="24"/>
        </w:rPr>
        <w:t>:</w:t>
      </w:r>
      <w:r w:rsidR="43A2260A" w:rsidRPr="009B4E80">
        <w:rPr>
          <w:rFonts w:ascii="Times New Roman" w:eastAsia="Times New Roman" w:hAnsi="Times New Roman" w:cs="Times New Roman"/>
          <w:sz w:val="24"/>
          <w:szCs w:val="24"/>
        </w:rPr>
        <w:t>“</w:t>
      </w:r>
      <w:r w:rsidR="45C24A60" w:rsidRPr="009B4E80">
        <w:rPr>
          <w:rFonts w:ascii="Times New Roman" w:eastAsia="Times New Roman" w:hAnsi="Times New Roman" w:cs="Times New Roman"/>
          <w:sz w:val="24"/>
          <w:szCs w:val="24"/>
        </w:rPr>
        <w:t>;</w:t>
      </w:r>
    </w:p>
    <w:p w14:paraId="6AB6FADA" w14:textId="4DDA6E9F" w:rsidR="00D11B75" w:rsidRPr="009B4E80" w:rsidRDefault="00D11B75" w:rsidP="009B4E80">
      <w:pPr>
        <w:shd w:val="clear" w:color="auto" w:fill="FFFFFF" w:themeFill="background1"/>
        <w:spacing w:after="0" w:line="240" w:lineRule="auto"/>
        <w:jc w:val="both"/>
        <w:rPr>
          <w:rFonts w:ascii="Times New Roman" w:eastAsia="Times New Roman" w:hAnsi="Times New Roman" w:cs="Times New Roman"/>
          <w:sz w:val="24"/>
          <w:szCs w:val="24"/>
        </w:rPr>
      </w:pPr>
    </w:p>
    <w:p w14:paraId="205FAEA0" w14:textId="2E53AB79" w:rsidR="00A07382" w:rsidRPr="009B4E80" w:rsidRDefault="7D88B444"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4</w:t>
      </w:r>
      <w:r w:rsidR="005D1C99" w:rsidRPr="009B4E80">
        <w:rPr>
          <w:rFonts w:ascii="Times New Roman" w:eastAsia="Times New Roman" w:hAnsi="Times New Roman" w:cs="Times New Roman"/>
          <w:b/>
          <w:bCs/>
          <w:sz w:val="24"/>
          <w:szCs w:val="24"/>
        </w:rPr>
        <w:t>7</w:t>
      </w:r>
      <w:r w:rsidR="1378DFB0" w:rsidRPr="009B4E80">
        <w:rPr>
          <w:rFonts w:ascii="Times New Roman" w:eastAsia="Times New Roman" w:hAnsi="Times New Roman" w:cs="Times New Roman"/>
          <w:b/>
          <w:bCs/>
          <w:sz w:val="24"/>
          <w:szCs w:val="24"/>
        </w:rPr>
        <w:t>)</w:t>
      </w:r>
      <w:r w:rsidR="1378DFB0" w:rsidRPr="009B4E80">
        <w:rPr>
          <w:rFonts w:ascii="Times New Roman" w:eastAsia="Times New Roman" w:hAnsi="Times New Roman" w:cs="Times New Roman"/>
          <w:sz w:val="24"/>
          <w:szCs w:val="24"/>
        </w:rPr>
        <w:t xml:space="preserve"> </w:t>
      </w:r>
      <w:r w:rsidR="00A07382" w:rsidRPr="009B4E80">
        <w:rPr>
          <w:rFonts w:ascii="Times New Roman" w:eastAsia="Times New Roman" w:hAnsi="Times New Roman" w:cs="Times New Roman"/>
          <w:sz w:val="24"/>
          <w:szCs w:val="24"/>
        </w:rPr>
        <w:t xml:space="preserve">paragrahvi 24 lõike 1 sissejuhatavast l </w:t>
      </w:r>
      <w:r w:rsidR="00A07382" w:rsidRPr="009B4E80">
        <w:rPr>
          <w:rFonts w:ascii="Times New Roman" w:eastAsia="Times New Roman" w:hAnsi="Times New Roman" w:cs="Times New Roman"/>
          <w:color w:val="202020"/>
          <w:sz w:val="24"/>
          <w:szCs w:val="24"/>
        </w:rPr>
        <w:t>lauseosa</w:t>
      </w:r>
      <w:r w:rsidR="00B51676" w:rsidRPr="009B4E80">
        <w:rPr>
          <w:rFonts w:ascii="Times New Roman" w:eastAsia="Times New Roman" w:hAnsi="Times New Roman" w:cs="Times New Roman"/>
          <w:color w:val="202020"/>
          <w:sz w:val="24"/>
          <w:szCs w:val="24"/>
        </w:rPr>
        <w:t>st jäetakse välja teksti</w:t>
      </w:r>
      <w:r w:rsidR="009F1C1B" w:rsidRPr="009B4E80">
        <w:rPr>
          <w:rFonts w:ascii="Times New Roman" w:eastAsia="Times New Roman" w:hAnsi="Times New Roman" w:cs="Times New Roman"/>
          <w:color w:val="202020"/>
          <w:sz w:val="24"/>
          <w:szCs w:val="24"/>
        </w:rPr>
        <w:t>osa</w:t>
      </w:r>
      <w:r w:rsidR="00A07382" w:rsidRPr="009B4E80">
        <w:rPr>
          <w:rFonts w:ascii="Times New Roman" w:eastAsia="Times New Roman" w:hAnsi="Times New Roman" w:cs="Times New Roman"/>
          <w:color w:val="202020"/>
          <w:sz w:val="24"/>
          <w:szCs w:val="24"/>
        </w:rPr>
        <w:t xml:space="preserve"> </w:t>
      </w:r>
      <w:r w:rsidR="00D650D0" w:rsidRPr="009B4E80">
        <w:rPr>
          <w:rFonts w:ascii="Times New Roman" w:eastAsia="Times New Roman" w:hAnsi="Times New Roman" w:cs="Times New Roman"/>
          <w:color w:val="202020"/>
          <w:sz w:val="24"/>
          <w:szCs w:val="24"/>
        </w:rPr>
        <w:t>„</w:t>
      </w:r>
      <w:r w:rsidR="00A07382" w:rsidRPr="009B4E80">
        <w:rPr>
          <w:rFonts w:ascii="Times New Roman" w:eastAsia="Times New Roman" w:hAnsi="Times New Roman" w:cs="Times New Roman"/>
          <w:sz w:val="24"/>
          <w:szCs w:val="24"/>
        </w:rPr>
        <w:t>sealhulgas eraldi pakendiaktsiisi seaduses sätestatud pakendite osas,</w:t>
      </w:r>
      <w:r w:rsidR="00D650D0" w:rsidRPr="009B4E80">
        <w:rPr>
          <w:rFonts w:ascii="Times New Roman" w:eastAsia="Times New Roman" w:hAnsi="Times New Roman" w:cs="Times New Roman"/>
          <w:sz w:val="24"/>
          <w:szCs w:val="24"/>
        </w:rPr>
        <w:t>“</w:t>
      </w:r>
      <w:r w:rsidR="00A07382" w:rsidRPr="009B4E80">
        <w:rPr>
          <w:rFonts w:ascii="Times New Roman" w:eastAsia="Times New Roman" w:hAnsi="Times New Roman" w:cs="Times New Roman"/>
          <w:sz w:val="24"/>
          <w:szCs w:val="24"/>
        </w:rPr>
        <w:t>;</w:t>
      </w:r>
    </w:p>
    <w:p w14:paraId="1F777421" w14:textId="11BAFC08" w:rsidR="00A07382" w:rsidRPr="009B4E80" w:rsidRDefault="00A07382" w:rsidP="009B4E80">
      <w:pPr>
        <w:shd w:val="clear" w:color="auto" w:fill="FFFFFF" w:themeFill="background1"/>
        <w:spacing w:after="0" w:line="240" w:lineRule="auto"/>
        <w:jc w:val="both"/>
        <w:rPr>
          <w:rFonts w:ascii="Times New Roman" w:eastAsia="Times New Roman" w:hAnsi="Times New Roman" w:cs="Times New Roman"/>
          <w:sz w:val="24"/>
          <w:szCs w:val="24"/>
        </w:rPr>
      </w:pPr>
    </w:p>
    <w:p w14:paraId="4CB6AB78" w14:textId="16E7B59B" w:rsidR="00D11B75" w:rsidRPr="009B4E80" w:rsidRDefault="00DE486F" w:rsidP="009B4E80">
      <w:pPr>
        <w:shd w:val="clear" w:color="auto" w:fill="FFFFFF" w:themeFill="background1"/>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4</w:t>
      </w:r>
      <w:r w:rsidR="005D1C99" w:rsidRPr="009B4E80">
        <w:rPr>
          <w:rFonts w:ascii="Times New Roman" w:eastAsia="Times New Roman" w:hAnsi="Times New Roman" w:cs="Times New Roman"/>
          <w:b/>
          <w:bCs/>
          <w:sz w:val="24"/>
          <w:szCs w:val="24"/>
        </w:rPr>
        <w:t>8</w:t>
      </w:r>
      <w:r w:rsidRPr="009B4E80">
        <w:rPr>
          <w:rFonts w:ascii="Times New Roman" w:eastAsia="Times New Roman" w:hAnsi="Times New Roman" w:cs="Times New Roman"/>
          <w:b/>
          <w:bCs/>
          <w:sz w:val="24"/>
          <w:szCs w:val="24"/>
        </w:rPr>
        <w:t>)</w:t>
      </w:r>
      <w:r w:rsidRPr="009B4E80">
        <w:rPr>
          <w:rFonts w:ascii="Times New Roman" w:eastAsia="Times New Roman" w:hAnsi="Times New Roman" w:cs="Times New Roman"/>
          <w:sz w:val="24"/>
          <w:szCs w:val="24"/>
        </w:rPr>
        <w:t xml:space="preserve"> </w:t>
      </w:r>
      <w:r w:rsidR="1378DFB0" w:rsidRPr="009B4E80">
        <w:rPr>
          <w:rFonts w:ascii="Times New Roman" w:eastAsia="Times New Roman" w:hAnsi="Times New Roman" w:cs="Times New Roman"/>
          <w:sz w:val="24"/>
          <w:szCs w:val="24"/>
        </w:rPr>
        <w:t>paragrahvi 24 lõi</w:t>
      </w:r>
      <w:r w:rsidR="675BC638" w:rsidRPr="009B4E80">
        <w:rPr>
          <w:rFonts w:ascii="Times New Roman" w:eastAsia="Times New Roman" w:hAnsi="Times New Roman" w:cs="Times New Roman"/>
          <w:sz w:val="24"/>
          <w:szCs w:val="24"/>
        </w:rPr>
        <w:t>ke</w:t>
      </w:r>
      <w:r w:rsidR="1378DFB0" w:rsidRPr="009B4E80">
        <w:rPr>
          <w:rFonts w:ascii="Times New Roman" w:eastAsia="Times New Roman" w:hAnsi="Times New Roman" w:cs="Times New Roman"/>
          <w:sz w:val="24"/>
          <w:szCs w:val="24"/>
        </w:rPr>
        <w:t xml:space="preserve"> 3 </w:t>
      </w:r>
      <w:r w:rsidR="3D753E0F" w:rsidRPr="009B4E80">
        <w:rPr>
          <w:rFonts w:ascii="Times New Roman" w:eastAsia="Times New Roman" w:hAnsi="Times New Roman" w:cs="Times New Roman"/>
          <w:sz w:val="24"/>
          <w:szCs w:val="24"/>
        </w:rPr>
        <w:t>esime</w:t>
      </w:r>
      <w:r w:rsidR="4C48076F" w:rsidRPr="009B4E80">
        <w:rPr>
          <w:rFonts w:ascii="Times New Roman" w:eastAsia="Times New Roman" w:hAnsi="Times New Roman" w:cs="Times New Roman"/>
          <w:sz w:val="24"/>
          <w:szCs w:val="24"/>
        </w:rPr>
        <w:t>ne</w:t>
      </w:r>
      <w:r w:rsidR="3D753E0F" w:rsidRPr="009B4E80">
        <w:rPr>
          <w:rFonts w:ascii="Times New Roman" w:eastAsia="Times New Roman" w:hAnsi="Times New Roman" w:cs="Times New Roman"/>
          <w:sz w:val="24"/>
          <w:szCs w:val="24"/>
        </w:rPr>
        <w:t xml:space="preserve"> lause </w:t>
      </w:r>
      <w:r w:rsidR="1378DFB0" w:rsidRPr="009B4E80">
        <w:rPr>
          <w:rFonts w:ascii="Times New Roman" w:eastAsia="Times New Roman" w:hAnsi="Times New Roman" w:cs="Times New Roman"/>
          <w:sz w:val="24"/>
          <w:szCs w:val="24"/>
        </w:rPr>
        <w:t xml:space="preserve">muudetakse ja sõnastatakse </w:t>
      </w:r>
      <w:r w:rsidR="6AED9673" w:rsidRPr="009B4E80">
        <w:rPr>
          <w:rFonts w:ascii="Times New Roman" w:eastAsia="Times New Roman" w:hAnsi="Times New Roman" w:cs="Times New Roman"/>
          <w:sz w:val="24"/>
          <w:szCs w:val="24"/>
        </w:rPr>
        <w:t>järg</w:t>
      </w:r>
      <w:r w:rsidR="4C48076F" w:rsidRPr="009B4E80">
        <w:rPr>
          <w:rFonts w:ascii="Times New Roman" w:eastAsia="Times New Roman" w:hAnsi="Times New Roman" w:cs="Times New Roman"/>
          <w:sz w:val="24"/>
          <w:szCs w:val="24"/>
        </w:rPr>
        <w:t>miselt</w:t>
      </w:r>
      <w:r w:rsidR="6AED9673" w:rsidRPr="009B4E80">
        <w:rPr>
          <w:rFonts w:ascii="Times New Roman" w:eastAsia="Times New Roman" w:hAnsi="Times New Roman" w:cs="Times New Roman"/>
          <w:sz w:val="24"/>
          <w:szCs w:val="24"/>
        </w:rPr>
        <w:t>:</w:t>
      </w:r>
    </w:p>
    <w:p w14:paraId="06F7F22F" w14:textId="1B0FF530" w:rsidR="00AC5AA4" w:rsidRPr="009B4E80" w:rsidRDefault="008D1EDD"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15077B36" w:rsidRPr="009B4E80">
        <w:rPr>
          <w:rFonts w:ascii="Times New Roman" w:eastAsia="Times New Roman" w:hAnsi="Times New Roman" w:cs="Times New Roman"/>
          <w:sz w:val="24"/>
          <w:szCs w:val="24"/>
        </w:rPr>
        <w:t>Käesoleva paragrahvi lõikes 1 nimetatud arvestuse aluseks olevaid algdokumente ja nende alusel koostatud koondandmeid säilitatakse ühekor</w:t>
      </w:r>
      <w:r w:rsidR="00AA3FEA" w:rsidRPr="009B4E80">
        <w:rPr>
          <w:rFonts w:ascii="Times New Roman" w:eastAsia="Times New Roman" w:hAnsi="Times New Roman" w:cs="Times New Roman"/>
          <w:sz w:val="24"/>
          <w:szCs w:val="24"/>
        </w:rPr>
        <w:t>ra</w:t>
      </w:r>
      <w:r w:rsidR="15077B36" w:rsidRPr="009B4E80">
        <w:rPr>
          <w:rFonts w:ascii="Times New Roman" w:eastAsia="Times New Roman" w:hAnsi="Times New Roman" w:cs="Times New Roman"/>
          <w:sz w:val="24"/>
          <w:szCs w:val="24"/>
        </w:rPr>
        <w:t xml:space="preserve">pakendite </w:t>
      </w:r>
      <w:r w:rsidR="00AA3FEA" w:rsidRPr="009B4E80">
        <w:rPr>
          <w:rFonts w:ascii="Times New Roman" w:eastAsia="Times New Roman" w:hAnsi="Times New Roman" w:cs="Times New Roman"/>
          <w:sz w:val="24"/>
          <w:szCs w:val="24"/>
        </w:rPr>
        <w:t>puhul</w:t>
      </w:r>
      <w:r w:rsidR="7E4D612C" w:rsidRPr="009B4E80">
        <w:rPr>
          <w:rFonts w:ascii="Times New Roman" w:eastAsia="Times New Roman" w:hAnsi="Times New Roman" w:cs="Times New Roman"/>
          <w:sz w:val="24"/>
          <w:szCs w:val="24"/>
        </w:rPr>
        <w:t xml:space="preserve"> </w:t>
      </w:r>
      <w:r w:rsidR="15077B36" w:rsidRPr="009B4E80">
        <w:rPr>
          <w:rFonts w:ascii="Times New Roman" w:eastAsia="Times New Roman" w:hAnsi="Times New Roman" w:cs="Times New Roman"/>
          <w:sz w:val="24"/>
          <w:szCs w:val="24"/>
        </w:rPr>
        <w:t xml:space="preserve">vähemalt seitse aastat ja korduskasutuspakendite </w:t>
      </w:r>
      <w:r w:rsidR="00AA3FEA" w:rsidRPr="009B4E80">
        <w:rPr>
          <w:rFonts w:ascii="Times New Roman" w:eastAsia="Times New Roman" w:hAnsi="Times New Roman" w:cs="Times New Roman"/>
          <w:sz w:val="24"/>
          <w:szCs w:val="24"/>
        </w:rPr>
        <w:t>puhul</w:t>
      </w:r>
      <w:r w:rsidR="15077B36" w:rsidRPr="009B4E80">
        <w:rPr>
          <w:rFonts w:ascii="Times New Roman" w:eastAsia="Times New Roman" w:hAnsi="Times New Roman" w:cs="Times New Roman"/>
          <w:sz w:val="24"/>
          <w:szCs w:val="24"/>
        </w:rPr>
        <w:t xml:space="preserve"> vähemalt kümme aastat.</w:t>
      </w:r>
      <w:r w:rsidRPr="009B4E80">
        <w:rPr>
          <w:rFonts w:ascii="Times New Roman" w:eastAsia="Times New Roman" w:hAnsi="Times New Roman" w:cs="Times New Roman"/>
          <w:sz w:val="24"/>
          <w:szCs w:val="24"/>
        </w:rPr>
        <w:t>“</w:t>
      </w:r>
      <w:r w:rsidR="15C1FE20" w:rsidRPr="009B4E80">
        <w:rPr>
          <w:rFonts w:ascii="Times New Roman" w:eastAsia="Times New Roman" w:hAnsi="Times New Roman" w:cs="Times New Roman"/>
          <w:sz w:val="24"/>
          <w:szCs w:val="24"/>
        </w:rPr>
        <w:t>;</w:t>
      </w:r>
    </w:p>
    <w:p w14:paraId="33112107" w14:textId="71129AE9" w:rsidR="00D11B75" w:rsidRPr="009B4E80" w:rsidRDefault="00D11B75" w:rsidP="009B4E80">
      <w:pPr>
        <w:shd w:val="clear" w:color="auto" w:fill="FFFFFF" w:themeFill="background1"/>
        <w:spacing w:after="0" w:line="240" w:lineRule="auto"/>
        <w:jc w:val="both"/>
        <w:rPr>
          <w:rFonts w:ascii="Times New Roman" w:eastAsia="Times New Roman" w:hAnsi="Times New Roman" w:cs="Times New Roman"/>
          <w:sz w:val="24"/>
          <w:szCs w:val="24"/>
        </w:rPr>
      </w:pPr>
    </w:p>
    <w:p w14:paraId="4E436F5F" w14:textId="1CC909B6" w:rsidR="00947BD3" w:rsidRPr="009B4E80" w:rsidRDefault="005D1C99" w:rsidP="009B4E80">
      <w:pPr>
        <w:shd w:val="clear" w:color="auto" w:fill="FFFFFF" w:themeFill="background1"/>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49</w:t>
      </w:r>
      <w:r w:rsidR="5097287F" w:rsidRPr="009B4E80">
        <w:rPr>
          <w:rFonts w:ascii="Times New Roman" w:eastAsia="Times New Roman" w:hAnsi="Times New Roman" w:cs="Times New Roman"/>
          <w:b/>
          <w:sz w:val="24"/>
          <w:szCs w:val="24"/>
        </w:rPr>
        <w:t>)</w:t>
      </w:r>
      <w:r w:rsidR="5097287F" w:rsidRPr="009B4E80">
        <w:rPr>
          <w:rFonts w:ascii="Times New Roman" w:eastAsia="Times New Roman" w:hAnsi="Times New Roman" w:cs="Times New Roman"/>
          <w:sz w:val="24"/>
          <w:szCs w:val="24"/>
        </w:rPr>
        <w:t xml:space="preserve"> </w:t>
      </w:r>
      <w:r w:rsidR="00947BD3" w:rsidRPr="009B4E80">
        <w:rPr>
          <w:rFonts w:ascii="Times New Roman" w:eastAsia="Times New Roman" w:hAnsi="Times New Roman" w:cs="Times New Roman"/>
          <w:sz w:val="24"/>
          <w:szCs w:val="24"/>
        </w:rPr>
        <w:t>paragrahvi 24 lõike 3 punktis 5</w:t>
      </w:r>
      <w:r w:rsidR="00B4188E" w:rsidRPr="009B4E80">
        <w:rPr>
          <w:rFonts w:ascii="Times New Roman" w:eastAsia="Times New Roman" w:hAnsi="Times New Roman" w:cs="Times New Roman"/>
          <w:sz w:val="24"/>
          <w:szCs w:val="24"/>
        </w:rPr>
        <w:t>, § 24</w:t>
      </w:r>
      <w:r w:rsidR="00B4188E" w:rsidRPr="009B4E80">
        <w:rPr>
          <w:rFonts w:ascii="Times New Roman" w:eastAsia="Times New Roman" w:hAnsi="Times New Roman" w:cs="Times New Roman"/>
          <w:sz w:val="24"/>
          <w:szCs w:val="24"/>
          <w:vertAlign w:val="superscript"/>
        </w:rPr>
        <w:t xml:space="preserve">1 </w:t>
      </w:r>
      <w:r w:rsidR="00B4188E" w:rsidRPr="009B4E80">
        <w:rPr>
          <w:rFonts w:ascii="Times New Roman" w:eastAsia="Times New Roman" w:hAnsi="Times New Roman" w:cs="Times New Roman"/>
          <w:sz w:val="24"/>
          <w:szCs w:val="24"/>
        </w:rPr>
        <w:t>lõike 1 punktis 4</w:t>
      </w:r>
      <w:r w:rsidR="0062513C" w:rsidRPr="009B4E80">
        <w:rPr>
          <w:rFonts w:ascii="Times New Roman" w:eastAsia="Times New Roman" w:hAnsi="Times New Roman" w:cs="Times New Roman"/>
          <w:sz w:val="24"/>
          <w:szCs w:val="24"/>
        </w:rPr>
        <w:t xml:space="preserve"> ja § 26</w:t>
      </w:r>
      <w:r w:rsidR="0062513C" w:rsidRPr="009B4E80">
        <w:rPr>
          <w:rFonts w:ascii="Times New Roman" w:eastAsia="Times New Roman" w:hAnsi="Times New Roman" w:cs="Times New Roman"/>
          <w:sz w:val="24"/>
          <w:szCs w:val="24"/>
          <w:vertAlign w:val="superscript"/>
        </w:rPr>
        <w:t xml:space="preserve">4 </w:t>
      </w:r>
      <w:r w:rsidR="0062513C" w:rsidRPr="009B4E80">
        <w:rPr>
          <w:rFonts w:ascii="Times New Roman" w:eastAsia="Times New Roman" w:hAnsi="Times New Roman" w:cs="Times New Roman"/>
          <w:sz w:val="24"/>
          <w:szCs w:val="24"/>
        </w:rPr>
        <w:t>lõike 1 punktis 4</w:t>
      </w:r>
      <w:r w:rsidR="00947BD3" w:rsidRPr="009B4E80">
        <w:rPr>
          <w:rFonts w:ascii="Times New Roman" w:eastAsia="Times New Roman" w:hAnsi="Times New Roman" w:cs="Times New Roman"/>
          <w:sz w:val="24"/>
          <w:szCs w:val="24"/>
        </w:rPr>
        <w:t xml:space="preserve"> asendatakse tekstiosa „</w:t>
      </w:r>
      <w:r w:rsidR="005853F4" w:rsidRPr="009B4E80">
        <w:rPr>
          <w:rFonts w:ascii="Times New Roman" w:eastAsia="Times New Roman" w:hAnsi="Times New Roman" w:cs="Times New Roman"/>
          <w:sz w:val="24"/>
          <w:szCs w:val="24"/>
        </w:rPr>
        <w:t>(EÜ) nr 1013/2006“ tekstiosaga „</w:t>
      </w:r>
      <w:r w:rsidR="00C346B1" w:rsidRPr="009B4E80">
        <w:rPr>
          <w:rFonts w:ascii="Times New Roman" w:hAnsi="Times New Roman" w:cs="Times New Roman"/>
          <w:sz w:val="24"/>
          <w:szCs w:val="24"/>
        </w:rPr>
        <w:t>(EL) 2024/1157“;</w:t>
      </w:r>
    </w:p>
    <w:p w14:paraId="734AF886" w14:textId="77777777" w:rsidR="00947BD3" w:rsidRPr="009B4E80" w:rsidRDefault="00947BD3" w:rsidP="009B4E80">
      <w:pPr>
        <w:shd w:val="clear" w:color="auto" w:fill="FFFFFF" w:themeFill="background1"/>
        <w:spacing w:after="0" w:line="240" w:lineRule="auto"/>
        <w:jc w:val="both"/>
        <w:rPr>
          <w:rFonts w:ascii="Times New Roman" w:eastAsia="Times New Roman" w:hAnsi="Times New Roman" w:cs="Times New Roman"/>
          <w:sz w:val="24"/>
          <w:szCs w:val="24"/>
        </w:rPr>
      </w:pPr>
    </w:p>
    <w:p w14:paraId="592CC56F" w14:textId="630D6CBF" w:rsidR="00D11B75" w:rsidRPr="009B4E80" w:rsidRDefault="47A3A7E3"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sz w:val="24"/>
          <w:szCs w:val="24"/>
        </w:rPr>
        <w:lastRenderedPageBreak/>
        <w:t>5</w:t>
      </w:r>
      <w:r w:rsidR="005D1C99" w:rsidRPr="009B4E80">
        <w:rPr>
          <w:rFonts w:ascii="Times New Roman" w:eastAsia="Times New Roman" w:hAnsi="Times New Roman" w:cs="Times New Roman"/>
          <w:b/>
          <w:bCs/>
          <w:sz w:val="24"/>
          <w:szCs w:val="24"/>
        </w:rPr>
        <w:t>0</w:t>
      </w:r>
      <w:r w:rsidR="5097287F" w:rsidRPr="009B4E80">
        <w:rPr>
          <w:rFonts w:ascii="Times New Roman" w:eastAsia="Times New Roman" w:hAnsi="Times New Roman" w:cs="Times New Roman"/>
          <w:b/>
          <w:sz w:val="24"/>
          <w:szCs w:val="24"/>
        </w:rPr>
        <w:t xml:space="preserve">) </w:t>
      </w:r>
      <w:r w:rsidR="5097287F" w:rsidRPr="009B4E80">
        <w:rPr>
          <w:rFonts w:ascii="Times New Roman" w:eastAsia="Times New Roman" w:hAnsi="Times New Roman" w:cs="Times New Roman"/>
          <w:sz w:val="24"/>
          <w:szCs w:val="24"/>
        </w:rPr>
        <w:t>paragrahvi 24 lõi</w:t>
      </w:r>
      <w:r w:rsidR="1556EC0B" w:rsidRPr="009B4E80">
        <w:rPr>
          <w:rFonts w:ascii="Times New Roman" w:eastAsia="Times New Roman" w:hAnsi="Times New Roman" w:cs="Times New Roman"/>
          <w:sz w:val="24"/>
          <w:szCs w:val="24"/>
        </w:rPr>
        <w:t>ge</w:t>
      </w:r>
      <w:r w:rsidR="5097287F" w:rsidRPr="009B4E80">
        <w:rPr>
          <w:rFonts w:ascii="Times New Roman" w:eastAsia="Times New Roman" w:hAnsi="Times New Roman" w:cs="Times New Roman"/>
          <w:sz w:val="24"/>
          <w:szCs w:val="24"/>
        </w:rPr>
        <w:t xml:space="preserve"> 4 </w:t>
      </w:r>
      <w:r w:rsidR="372C7A17" w:rsidRPr="009B4E80">
        <w:rPr>
          <w:rFonts w:ascii="Times New Roman" w:eastAsia="Times New Roman" w:hAnsi="Times New Roman" w:cs="Times New Roman"/>
          <w:color w:val="202020"/>
          <w:sz w:val="24"/>
          <w:szCs w:val="24"/>
        </w:rPr>
        <w:t>muudetakse ja sõnastatakse järgmiselt:</w:t>
      </w:r>
    </w:p>
    <w:p w14:paraId="0C7C12AA" w14:textId="69603BC9" w:rsidR="00D11B75" w:rsidRPr="009B4E80" w:rsidRDefault="008D1EDD"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w:t>
      </w:r>
      <w:r w:rsidR="40982235" w:rsidRPr="009B4E80">
        <w:rPr>
          <w:rFonts w:ascii="Times New Roman" w:eastAsia="Times New Roman" w:hAnsi="Times New Roman" w:cs="Times New Roman"/>
          <w:color w:val="202020"/>
          <w:sz w:val="24"/>
          <w:szCs w:val="24"/>
        </w:rPr>
        <w:t xml:space="preserve">(4) </w:t>
      </w:r>
      <w:r w:rsidR="00F755C0" w:rsidRPr="009B4E80">
        <w:rPr>
          <w:rFonts w:ascii="Times New Roman" w:eastAsia="Times New Roman" w:hAnsi="Times New Roman" w:cs="Times New Roman"/>
          <w:color w:val="202020"/>
          <w:sz w:val="24"/>
          <w:szCs w:val="24"/>
        </w:rPr>
        <w:t xml:space="preserve">Tootja, kes ei ole oma kohustusi üle andnud tootjavastutusorganisatsioonile ning kes olenemata kasutatavast müügiviisist, sealhulgas müük </w:t>
      </w:r>
      <w:proofErr w:type="spellStart"/>
      <w:r w:rsidR="00F755C0" w:rsidRPr="009B4E80">
        <w:rPr>
          <w:rFonts w:ascii="Times New Roman" w:eastAsia="Times New Roman" w:hAnsi="Times New Roman" w:cs="Times New Roman"/>
          <w:color w:val="202020"/>
          <w:sz w:val="24"/>
          <w:szCs w:val="24"/>
        </w:rPr>
        <w:t>kauglepinguga</w:t>
      </w:r>
      <w:proofErr w:type="spellEnd"/>
      <w:r w:rsidR="00F755C0" w:rsidRPr="009B4E80">
        <w:rPr>
          <w:rFonts w:ascii="Times New Roman" w:eastAsia="Times New Roman" w:hAnsi="Times New Roman" w:cs="Times New Roman"/>
          <w:color w:val="202020"/>
          <w:sz w:val="24"/>
          <w:szCs w:val="24"/>
        </w:rPr>
        <w:t>, teeb Eestis esmakordselt kättesaadavaks või laseb turule Euroopa Parlamendi ja nõukogu määruse (EL) 2025/40 kohaldamisalasse kuuluva pakendi, on kohustatud kalendriaasta kohta esitama pakendiregistrisse kandmiseks järgmised kontrollitud andmed pakendi ja pakendimaterjali liikide kaupa</w:t>
      </w:r>
      <w:r w:rsidR="0089552C" w:rsidRPr="009B4E80">
        <w:rPr>
          <w:rFonts w:ascii="Times New Roman" w:eastAsia="Times New Roman" w:hAnsi="Times New Roman" w:cs="Times New Roman"/>
          <w:color w:val="202020"/>
          <w:sz w:val="24"/>
          <w:szCs w:val="24"/>
        </w:rPr>
        <w:t>, sealhulgas eraldi pakendiaktsiisi seaduses</w:t>
      </w:r>
      <w:r w:rsidR="00866793" w:rsidRPr="009B4E80">
        <w:rPr>
          <w:rFonts w:ascii="Times New Roman" w:eastAsia="Times New Roman" w:hAnsi="Times New Roman" w:cs="Times New Roman"/>
          <w:color w:val="202020"/>
          <w:sz w:val="24"/>
          <w:szCs w:val="24"/>
        </w:rPr>
        <w:t xml:space="preserve"> sätestatud pakendite osas</w:t>
      </w:r>
      <w:r w:rsidR="3A2BED9A" w:rsidRPr="009B4E80">
        <w:rPr>
          <w:rFonts w:ascii="Times New Roman" w:eastAsia="Times New Roman" w:hAnsi="Times New Roman" w:cs="Times New Roman"/>
          <w:color w:val="202020"/>
          <w:sz w:val="24"/>
          <w:szCs w:val="24"/>
        </w:rPr>
        <w:t>:</w:t>
      </w:r>
    </w:p>
    <w:p w14:paraId="7AF45C31" w14:textId="010D1ED3" w:rsidR="00D11B75" w:rsidRPr="009B4E80" w:rsidRDefault="3A2BED9A"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1) korduskasutuspakendi mass;</w:t>
      </w:r>
    </w:p>
    <w:p w14:paraId="0E2F2175" w14:textId="744AD702" w:rsidR="00D11B75" w:rsidRPr="009B4E80" w:rsidRDefault="022C3399" w:rsidP="009B4E80">
      <w:pPr>
        <w:shd w:val="clear" w:color="auto" w:fill="FFFFFF" w:themeFill="background1"/>
        <w:spacing w:after="0" w:line="240" w:lineRule="auto"/>
        <w:jc w:val="both"/>
        <w:rPr>
          <w:rFonts w:ascii="Times New Roman" w:eastAsia="Times New Roman" w:hAnsi="Times New Roman" w:cs="Times New Roman"/>
          <w:color w:val="0061AA"/>
          <w:sz w:val="24"/>
          <w:szCs w:val="24"/>
        </w:rPr>
      </w:pPr>
      <w:r w:rsidRPr="009B4E80">
        <w:rPr>
          <w:rFonts w:ascii="Times New Roman" w:eastAsia="Times New Roman" w:hAnsi="Times New Roman" w:cs="Times New Roman"/>
          <w:color w:val="202020"/>
          <w:sz w:val="24"/>
          <w:szCs w:val="24"/>
        </w:rPr>
        <w:t>1</w:t>
      </w:r>
      <w:r w:rsidRPr="009B4E80">
        <w:rPr>
          <w:rFonts w:ascii="Times New Roman" w:eastAsia="Times New Roman" w:hAnsi="Times New Roman" w:cs="Times New Roman"/>
          <w:color w:val="202020"/>
          <w:sz w:val="24"/>
          <w:szCs w:val="24"/>
          <w:vertAlign w:val="superscript"/>
        </w:rPr>
        <w:t>1</w:t>
      </w:r>
      <w:r w:rsidRPr="009B4E80">
        <w:rPr>
          <w:rFonts w:ascii="Times New Roman" w:eastAsia="Times New Roman" w:hAnsi="Times New Roman" w:cs="Times New Roman"/>
          <w:color w:val="202020"/>
          <w:sz w:val="24"/>
          <w:szCs w:val="24"/>
        </w:rPr>
        <w:t>) ühekor</w:t>
      </w:r>
      <w:r w:rsidR="006F2571" w:rsidRPr="009B4E80">
        <w:rPr>
          <w:rFonts w:ascii="Times New Roman" w:eastAsia="Times New Roman" w:hAnsi="Times New Roman" w:cs="Times New Roman"/>
          <w:color w:val="202020"/>
          <w:sz w:val="24"/>
          <w:szCs w:val="24"/>
        </w:rPr>
        <w:t>ra</w:t>
      </w:r>
      <w:r w:rsidRPr="009B4E80">
        <w:rPr>
          <w:rFonts w:ascii="Times New Roman" w:eastAsia="Times New Roman" w:hAnsi="Times New Roman" w:cs="Times New Roman"/>
          <w:color w:val="202020"/>
          <w:sz w:val="24"/>
          <w:szCs w:val="24"/>
        </w:rPr>
        <w:t>pakendi mass;</w:t>
      </w:r>
    </w:p>
    <w:p w14:paraId="7B3E4B90" w14:textId="23B27609" w:rsidR="00D11B75" w:rsidRPr="009B4E80" w:rsidRDefault="3A2BED9A"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2) turule lastud kauba pakendi mass;</w:t>
      </w:r>
    </w:p>
    <w:p w14:paraId="129C0C9A" w14:textId="1EAE058A" w:rsidR="00D11B75" w:rsidRPr="009B4E80" w:rsidRDefault="3A2BED9A"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3) andmed pakendijäätmete taaskasutamise kohta;</w:t>
      </w:r>
    </w:p>
    <w:p w14:paraId="16069772" w14:textId="7F2D027E" w:rsidR="00D11B75" w:rsidRPr="009B4E80" w:rsidRDefault="3A2BED9A"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4) andmed Eesti turule lastud plastist joogipudelite koostises oleva ringlusse võetud plasti sisalduse kohta, arvutatuna turule lastud plastist pudelite keskmisena</w:t>
      </w:r>
      <w:r w:rsidR="6DBDC579" w:rsidRPr="009B4E80">
        <w:rPr>
          <w:rFonts w:ascii="Times New Roman" w:eastAsia="Times New Roman" w:hAnsi="Times New Roman" w:cs="Times New Roman"/>
          <w:color w:val="202020"/>
          <w:sz w:val="24"/>
          <w:szCs w:val="24"/>
        </w:rPr>
        <w:t>;</w:t>
      </w:r>
    </w:p>
    <w:p w14:paraId="5224E285" w14:textId="5937B4AB" w:rsidR="00D11B75" w:rsidRPr="009B4E80" w:rsidRDefault="6DBDC579"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 xml:space="preserve">5) </w:t>
      </w:r>
      <w:r w:rsidR="00797680" w:rsidRPr="009B4E80">
        <w:rPr>
          <w:rFonts w:ascii="Times New Roman" w:eastAsia="Times New Roman" w:hAnsi="Times New Roman" w:cs="Times New Roman"/>
          <w:color w:val="202020"/>
          <w:sz w:val="24"/>
          <w:szCs w:val="24"/>
        </w:rPr>
        <w:t>pakendatud kauba lahti pakkimisel tekkinud pakendijäätmed, mis on tekkinud </w:t>
      </w:r>
      <w:r w:rsidRPr="009B4E80">
        <w:rPr>
          <w:rFonts w:ascii="Times New Roman" w:eastAsia="Times New Roman" w:hAnsi="Times New Roman" w:cs="Times New Roman"/>
          <w:color w:val="202020"/>
          <w:sz w:val="24"/>
          <w:szCs w:val="24"/>
        </w:rPr>
        <w:t xml:space="preserve">Euroopa Parlamendi ja nõukogu määruse (EL) 2025/40 artikli 3 lõike 1 punkti 15 alapunktis e nimetatud </w:t>
      </w:r>
      <w:r w:rsidR="00797680" w:rsidRPr="009B4E80">
        <w:rPr>
          <w:rFonts w:ascii="Times New Roman" w:eastAsia="Times New Roman" w:hAnsi="Times New Roman" w:cs="Times New Roman"/>
          <w:color w:val="202020"/>
          <w:sz w:val="24"/>
          <w:szCs w:val="24"/>
        </w:rPr>
        <w:t>isiku tegevuse käigus</w:t>
      </w:r>
      <w:r w:rsidRPr="009B4E80">
        <w:rPr>
          <w:rFonts w:ascii="Times New Roman" w:eastAsia="Times New Roman" w:hAnsi="Times New Roman" w:cs="Times New Roman"/>
          <w:color w:val="202020"/>
          <w:sz w:val="24"/>
          <w:szCs w:val="24"/>
        </w:rPr>
        <w:t>.</w:t>
      </w:r>
      <w:r w:rsidR="008D1EDD" w:rsidRPr="009B4E80">
        <w:rPr>
          <w:rFonts w:ascii="Times New Roman" w:eastAsia="Times New Roman" w:hAnsi="Times New Roman" w:cs="Times New Roman"/>
          <w:color w:val="202020"/>
          <w:sz w:val="24"/>
          <w:szCs w:val="24"/>
        </w:rPr>
        <w:t>“;</w:t>
      </w:r>
    </w:p>
    <w:p w14:paraId="3E4FC445" w14:textId="7B80C433" w:rsidR="00D11B75" w:rsidRPr="009B4E80" w:rsidRDefault="00D11B75"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p>
    <w:p w14:paraId="7FCD28D1" w14:textId="2BBF1CDF" w:rsidR="00866793" w:rsidRPr="009B4E80" w:rsidRDefault="00F83070"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5</w:t>
      </w:r>
      <w:r w:rsidR="00CC7C47" w:rsidRPr="009B4E80">
        <w:rPr>
          <w:rFonts w:ascii="Times New Roman" w:eastAsia="Times New Roman" w:hAnsi="Times New Roman" w:cs="Times New Roman"/>
          <w:b/>
          <w:bCs/>
          <w:color w:val="202020"/>
          <w:sz w:val="24"/>
          <w:szCs w:val="24"/>
        </w:rPr>
        <w:t>1</w:t>
      </w:r>
      <w:r w:rsidRPr="009B4E80">
        <w:rPr>
          <w:rFonts w:ascii="Times New Roman" w:eastAsia="Times New Roman" w:hAnsi="Times New Roman" w:cs="Times New Roman"/>
          <w:b/>
          <w:bCs/>
          <w:color w:val="202020"/>
          <w:sz w:val="24"/>
          <w:szCs w:val="24"/>
        </w:rPr>
        <w:t xml:space="preserve">) </w:t>
      </w:r>
      <w:r w:rsidRPr="009B4E80">
        <w:rPr>
          <w:rFonts w:ascii="Times New Roman" w:eastAsia="Times New Roman" w:hAnsi="Times New Roman" w:cs="Times New Roman"/>
          <w:color w:val="202020"/>
          <w:sz w:val="24"/>
          <w:szCs w:val="24"/>
        </w:rPr>
        <w:t>paragrahvi 24</w:t>
      </w:r>
      <w:r w:rsidR="00682F4A" w:rsidRPr="009B4E80">
        <w:rPr>
          <w:rFonts w:ascii="Times New Roman" w:eastAsia="Times New Roman" w:hAnsi="Times New Roman" w:cs="Times New Roman"/>
          <w:color w:val="202020"/>
          <w:sz w:val="24"/>
          <w:szCs w:val="24"/>
        </w:rPr>
        <w:t xml:space="preserve"> lõi</w:t>
      </w:r>
      <w:r w:rsidR="00260454" w:rsidRPr="009B4E80">
        <w:rPr>
          <w:rFonts w:ascii="Times New Roman" w:eastAsia="Times New Roman" w:hAnsi="Times New Roman" w:cs="Times New Roman"/>
          <w:color w:val="202020"/>
          <w:sz w:val="24"/>
          <w:szCs w:val="24"/>
        </w:rPr>
        <w:t>ke 4 sissejuhatavast lauseosast jäetakse välja tekstiosa „, sealhulgas eraldi pakendiaktsiisi seaduses sätestatud pakendite osas</w:t>
      </w:r>
      <w:r w:rsidR="00815107" w:rsidRPr="009B4E80">
        <w:rPr>
          <w:rFonts w:ascii="Times New Roman" w:eastAsia="Times New Roman" w:hAnsi="Times New Roman" w:cs="Times New Roman"/>
          <w:color w:val="202020"/>
          <w:sz w:val="24"/>
          <w:szCs w:val="24"/>
        </w:rPr>
        <w:t>“;</w:t>
      </w:r>
    </w:p>
    <w:p w14:paraId="4B146326" w14:textId="77777777" w:rsidR="00815107" w:rsidRPr="009B4E80" w:rsidRDefault="00815107"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p>
    <w:p w14:paraId="7B7BF638" w14:textId="3214A0B1" w:rsidR="00D11B75" w:rsidRPr="009B4E80" w:rsidRDefault="1F02641C"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color w:val="202020"/>
          <w:sz w:val="24"/>
          <w:szCs w:val="24"/>
        </w:rPr>
        <w:t>5</w:t>
      </w:r>
      <w:r w:rsidR="00CC7C47" w:rsidRPr="009B4E80">
        <w:rPr>
          <w:rFonts w:ascii="Times New Roman" w:eastAsia="Times New Roman" w:hAnsi="Times New Roman" w:cs="Times New Roman"/>
          <w:b/>
          <w:bCs/>
          <w:color w:val="202020"/>
          <w:sz w:val="24"/>
          <w:szCs w:val="24"/>
        </w:rPr>
        <w:t>2</w:t>
      </w:r>
      <w:r w:rsidR="3C2B33F0" w:rsidRPr="009B4E80">
        <w:rPr>
          <w:rFonts w:ascii="Times New Roman" w:eastAsia="Times New Roman" w:hAnsi="Times New Roman" w:cs="Times New Roman"/>
          <w:b/>
          <w:bCs/>
          <w:sz w:val="24"/>
          <w:szCs w:val="24"/>
        </w:rPr>
        <w:t>)</w:t>
      </w:r>
      <w:r w:rsidR="250E2474" w:rsidRPr="009B4E80">
        <w:rPr>
          <w:rFonts w:ascii="Times New Roman" w:hAnsi="Times New Roman" w:cs="Times New Roman"/>
          <w:sz w:val="24"/>
          <w:szCs w:val="24"/>
        </w:rPr>
        <w:t xml:space="preserve"> paragrahvi 24 lõiked 5 ja 6 muudetakse </w:t>
      </w:r>
      <w:r w:rsidR="008D1EDD" w:rsidRPr="009B4E80">
        <w:rPr>
          <w:rFonts w:ascii="Times New Roman" w:hAnsi="Times New Roman" w:cs="Times New Roman"/>
          <w:sz w:val="24"/>
          <w:szCs w:val="24"/>
        </w:rPr>
        <w:t>ning</w:t>
      </w:r>
      <w:r w:rsidR="250E2474" w:rsidRPr="009B4E80">
        <w:rPr>
          <w:rFonts w:ascii="Times New Roman" w:hAnsi="Times New Roman" w:cs="Times New Roman"/>
          <w:sz w:val="24"/>
          <w:szCs w:val="24"/>
        </w:rPr>
        <w:t xml:space="preserve"> sõnastatakse järgmiselt:</w:t>
      </w:r>
    </w:p>
    <w:p w14:paraId="3A712A8C" w14:textId="2996CB89" w:rsidR="00D11B75" w:rsidRPr="009B4E80" w:rsidRDefault="008D1EDD"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w:t>
      </w:r>
      <w:r w:rsidR="3C2B33F0" w:rsidRPr="009B4E80">
        <w:rPr>
          <w:rFonts w:ascii="Times New Roman" w:eastAsia="Times New Roman" w:hAnsi="Times New Roman" w:cs="Times New Roman"/>
          <w:color w:val="202020"/>
          <w:sz w:val="24"/>
          <w:szCs w:val="24"/>
        </w:rPr>
        <w:t>(5) Tootja, kes on oma kohustused käesoleva seaduse § 12</w:t>
      </w:r>
      <w:r w:rsidR="3C2B33F0" w:rsidRPr="009B4E80">
        <w:rPr>
          <w:rFonts w:ascii="Times New Roman" w:eastAsia="Times New Roman" w:hAnsi="Times New Roman" w:cs="Times New Roman"/>
          <w:color w:val="202020"/>
          <w:sz w:val="24"/>
          <w:szCs w:val="24"/>
          <w:vertAlign w:val="superscript"/>
        </w:rPr>
        <w:t>1</w:t>
      </w:r>
      <w:r w:rsidR="3C2B33F0" w:rsidRPr="009B4E80">
        <w:rPr>
          <w:rFonts w:ascii="Times New Roman" w:eastAsia="Times New Roman" w:hAnsi="Times New Roman" w:cs="Times New Roman"/>
          <w:color w:val="202020"/>
          <w:sz w:val="24"/>
          <w:szCs w:val="24"/>
        </w:rPr>
        <w:t xml:space="preserve"> lõike 2 järgi üle andnud tootjavastutusorganisatsioonile, esitab käesoleva paragrahvi lõike 4 punktides 1, 1</w:t>
      </w:r>
      <w:r w:rsidR="3C2B33F0" w:rsidRPr="009B4E80">
        <w:rPr>
          <w:rFonts w:ascii="Times New Roman" w:eastAsia="Times New Roman" w:hAnsi="Times New Roman" w:cs="Times New Roman"/>
          <w:color w:val="202020"/>
          <w:sz w:val="24"/>
          <w:szCs w:val="24"/>
          <w:vertAlign w:val="superscript"/>
        </w:rPr>
        <w:t>1</w:t>
      </w:r>
      <w:r w:rsidR="3C2B33F0" w:rsidRPr="009B4E80">
        <w:rPr>
          <w:rFonts w:ascii="Times New Roman" w:eastAsia="Times New Roman" w:hAnsi="Times New Roman" w:cs="Times New Roman"/>
          <w:color w:val="202020"/>
          <w:sz w:val="24"/>
          <w:szCs w:val="24"/>
        </w:rPr>
        <w:t xml:space="preserve">, 2, 4 ja 5 </w:t>
      </w:r>
      <w:r w:rsidR="004E4CB2" w:rsidRPr="009B4E80">
        <w:rPr>
          <w:rFonts w:ascii="Times New Roman" w:eastAsia="Times New Roman" w:hAnsi="Times New Roman" w:cs="Times New Roman"/>
          <w:color w:val="202020"/>
          <w:sz w:val="24"/>
          <w:szCs w:val="24"/>
        </w:rPr>
        <w:t>ning</w:t>
      </w:r>
      <w:r w:rsidR="57253FC5" w:rsidRPr="009B4E80">
        <w:rPr>
          <w:rFonts w:ascii="Times New Roman" w:eastAsia="Times New Roman" w:hAnsi="Times New Roman" w:cs="Times New Roman"/>
          <w:color w:val="202020"/>
          <w:sz w:val="24"/>
          <w:szCs w:val="24"/>
        </w:rPr>
        <w:t xml:space="preserve"> lõikes 4</w:t>
      </w:r>
      <w:r w:rsidR="57253FC5" w:rsidRPr="009B4E80">
        <w:rPr>
          <w:rFonts w:ascii="Times New Roman" w:eastAsia="Times New Roman" w:hAnsi="Times New Roman" w:cs="Times New Roman"/>
          <w:color w:val="202020"/>
          <w:sz w:val="24"/>
          <w:szCs w:val="24"/>
          <w:vertAlign w:val="superscript"/>
        </w:rPr>
        <w:t>1</w:t>
      </w:r>
      <w:r w:rsidR="57253FC5" w:rsidRPr="009B4E80">
        <w:rPr>
          <w:rFonts w:ascii="Times New Roman" w:eastAsia="Times New Roman" w:hAnsi="Times New Roman" w:cs="Times New Roman"/>
          <w:color w:val="202020"/>
          <w:sz w:val="24"/>
          <w:szCs w:val="24"/>
        </w:rPr>
        <w:t xml:space="preserve"> </w:t>
      </w:r>
      <w:r w:rsidR="3C2B33F0" w:rsidRPr="009B4E80">
        <w:rPr>
          <w:rFonts w:ascii="Times New Roman" w:eastAsia="Times New Roman" w:hAnsi="Times New Roman" w:cs="Times New Roman"/>
          <w:color w:val="202020"/>
          <w:sz w:val="24"/>
          <w:szCs w:val="24"/>
        </w:rPr>
        <w:t>nimetatud andmed kalendriaasta kohta tootjavastutusorganisatsioonile.</w:t>
      </w:r>
    </w:p>
    <w:p w14:paraId="096FB604" w14:textId="326429BB" w:rsidR="00D11B75" w:rsidRPr="009B4E80" w:rsidRDefault="00D11B75"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p>
    <w:p w14:paraId="4904BA42" w14:textId="39BAD5F2" w:rsidR="00AC5AA4" w:rsidRPr="009B4E80" w:rsidRDefault="00D11B75"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 xml:space="preserve">(6) Tootjavastutusorganisatsioon esitab kalendriaasta kohta pakendiregistrisse kandmiseks käesoleva paragrahvi lõike 4 punktides 1, </w:t>
      </w:r>
      <w:r w:rsidR="0F27D407" w:rsidRPr="009B4E80">
        <w:rPr>
          <w:rFonts w:ascii="Times New Roman" w:hAnsi="Times New Roman" w:cs="Times New Roman"/>
          <w:sz w:val="24"/>
          <w:szCs w:val="24"/>
        </w:rPr>
        <w:t>1</w:t>
      </w:r>
      <w:r w:rsidR="0F27D407" w:rsidRPr="009B4E80">
        <w:rPr>
          <w:rFonts w:ascii="Times New Roman" w:hAnsi="Times New Roman" w:cs="Times New Roman"/>
          <w:sz w:val="24"/>
          <w:szCs w:val="24"/>
          <w:vertAlign w:val="superscript"/>
        </w:rPr>
        <w:t>1</w:t>
      </w:r>
      <w:r w:rsidR="0F27D407" w:rsidRPr="009B4E80">
        <w:rPr>
          <w:rFonts w:ascii="Times New Roman" w:hAnsi="Times New Roman" w:cs="Times New Roman"/>
          <w:sz w:val="24"/>
          <w:szCs w:val="24"/>
        </w:rPr>
        <w:t xml:space="preserve">, </w:t>
      </w:r>
      <w:r w:rsidRPr="009B4E80">
        <w:rPr>
          <w:rFonts w:ascii="Times New Roman" w:hAnsi="Times New Roman" w:cs="Times New Roman"/>
          <w:sz w:val="24"/>
          <w:szCs w:val="24"/>
        </w:rPr>
        <w:t>2, 4 ja</w:t>
      </w:r>
      <w:r w:rsidR="0390F849" w:rsidRPr="009B4E80">
        <w:rPr>
          <w:rFonts w:ascii="Times New Roman" w:hAnsi="Times New Roman" w:cs="Times New Roman"/>
          <w:sz w:val="24"/>
          <w:szCs w:val="24"/>
        </w:rPr>
        <w:t xml:space="preserve"> 5 ning </w:t>
      </w:r>
      <w:r w:rsidRPr="009B4E80">
        <w:rPr>
          <w:rFonts w:ascii="Times New Roman" w:hAnsi="Times New Roman" w:cs="Times New Roman"/>
          <w:sz w:val="24"/>
          <w:szCs w:val="24"/>
        </w:rPr>
        <w:t>lõike</w:t>
      </w:r>
      <w:r w:rsidR="004E4CB2" w:rsidRPr="009B4E80">
        <w:rPr>
          <w:rFonts w:ascii="Times New Roman" w:hAnsi="Times New Roman" w:cs="Times New Roman"/>
          <w:sz w:val="24"/>
          <w:szCs w:val="24"/>
        </w:rPr>
        <w:t>s</w:t>
      </w:r>
      <w:r w:rsidRPr="009B4E80">
        <w:rPr>
          <w:rFonts w:ascii="Times New Roman" w:hAnsi="Times New Roman" w:cs="Times New Roman"/>
          <w:sz w:val="24"/>
          <w:szCs w:val="24"/>
        </w:rPr>
        <w:t xml:space="preserve"> 4</w:t>
      </w:r>
      <w:r w:rsidRPr="009B4E80">
        <w:rPr>
          <w:rFonts w:ascii="Times New Roman" w:hAnsi="Times New Roman" w:cs="Times New Roman"/>
          <w:sz w:val="24"/>
          <w:szCs w:val="24"/>
          <w:vertAlign w:val="superscript"/>
        </w:rPr>
        <w:t>1</w:t>
      </w:r>
      <w:r w:rsidRPr="009B4E80">
        <w:rPr>
          <w:rFonts w:ascii="Times New Roman" w:hAnsi="Times New Roman" w:cs="Times New Roman"/>
          <w:sz w:val="24"/>
          <w:szCs w:val="24"/>
        </w:rPr>
        <w:t xml:space="preserve"> </w:t>
      </w:r>
      <w:r w:rsidR="004E4CB2" w:rsidRPr="009B4E80">
        <w:rPr>
          <w:rFonts w:ascii="Times New Roman" w:hAnsi="Times New Roman" w:cs="Times New Roman"/>
          <w:sz w:val="24"/>
          <w:szCs w:val="24"/>
        </w:rPr>
        <w:t xml:space="preserve">nimetatud </w:t>
      </w:r>
      <w:r w:rsidRPr="009B4E80">
        <w:rPr>
          <w:rFonts w:ascii="Times New Roman" w:hAnsi="Times New Roman" w:cs="Times New Roman"/>
          <w:sz w:val="24"/>
          <w:szCs w:val="24"/>
        </w:rPr>
        <w:t>andmed iga temale kohustused üle andnud tootja kohta ja lõike 4 punktis 3 nimetatud andmed koondandmetena.“;</w:t>
      </w:r>
    </w:p>
    <w:p w14:paraId="3F75E116" w14:textId="34A4598F" w:rsidR="00D11B75" w:rsidRPr="009B4E80" w:rsidRDefault="00D11B75" w:rsidP="009B4E80">
      <w:pPr>
        <w:spacing w:after="0" w:line="240" w:lineRule="auto"/>
        <w:jc w:val="both"/>
        <w:rPr>
          <w:rFonts w:ascii="Times New Roman" w:hAnsi="Times New Roman" w:cs="Times New Roman"/>
          <w:sz w:val="24"/>
          <w:szCs w:val="24"/>
        </w:rPr>
      </w:pPr>
    </w:p>
    <w:p w14:paraId="2A038CFB" w14:textId="216901C7" w:rsidR="00D11B75" w:rsidRPr="009B4E80" w:rsidRDefault="172E8F45"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5</w:t>
      </w:r>
      <w:r w:rsidR="00CC7C47" w:rsidRPr="009B4E80">
        <w:rPr>
          <w:rFonts w:ascii="Times New Roman" w:eastAsia="Times New Roman" w:hAnsi="Times New Roman" w:cs="Times New Roman"/>
          <w:b/>
          <w:bCs/>
          <w:color w:val="202020"/>
          <w:sz w:val="24"/>
          <w:szCs w:val="24"/>
        </w:rPr>
        <w:t>3</w:t>
      </w:r>
      <w:r w:rsidR="4DAC7B67" w:rsidRPr="009B4E80">
        <w:rPr>
          <w:rFonts w:ascii="Times New Roman" w:eastAsia="Times New Roman" w:hAnsi="Times New Roman" w:cs="Times New Roman"/>
          <w:b/>
          <w:color w:val="202020"/>
          <w:sz w:val="24"/>
          <w:szCs w:val="24"/>
        </w:rPr>
        <w:t>)</w:t>
      </w:r>
      <w:r w:rsidR="4DAC7B67" w:rsidRPr="009B4E80">
        <w:rPr>
          <w:rFonts w:ascii="Times New Roman" w:eastAsia="Times New Roman" w:hAnsi="Times New Roman" w:cs="Times New Roman"/>
          <w:color w:val="202020"/>
          <w:sz w:val="24"/>
          <w:szCs w:val="24"/>
        </w:rPr>
        <w:t xml:space="preserve"> paragrahvi 24 täiendatakse lõikega 6</w:t>
      </w:r>
      <w:r w:rsidR="4DAC7B67" w:rsidRPr="009B4E80">
        <w:rPr>
          <w:rFonts w:ascii="Times New Roman" w:eastAsia="Times New Roman" w:hAnsi="Times New Roman" w:cs="Times New Roman"/>
          <w:color w:val="202020"/>
          <w:sz w:val="24"/>
          <w:szCs w:val="24"/>
          <w:vertAlign w:val="superscript"/>
        </w:rPr>
        <w:t>1</w:t>
      </w:r>
      <w:r w:rsidR="4DAC7B67" w:rsidRPr="009B4E80">
        <w:rPr>
          <w:rFonts w:ascii="Times New Roman" w:eastAsia="Times New Roman" w:hAnsi="Times New Roman" w:cs="Times New Roman"/>
          <w:color w:val="202020"/>
          <w:sz w:val="24"/>
          <w:szCs w:val="24"/>
        </w:rPr>
        <w:t xml:space="preserve"> </w:t>
      </w:r>
      <w:r w:rsidR="001C4426" w:rsidRPr="009B4E80">
        <w:rPr>
          <w:rFonts w:ascii="Times New Roman" w:eastAsia="Times New Roman" w:hAnsi="Times New Roman" w:cs="Times New Roman"/>
          <w:color w:val="202020"/>
          <w:sz w:val="24"/>
          <w:szCs w:val="24"/>
        </w:rPr>
        <w:t>järgmises sõnastuses</w:t>
      </w:r>
      <w:r w:rsidR="4DAC7B67" w:rsidRPr="009B4E80">
        <w:rPr>
          <w:rFonts w:ascii="Times New Roman" w:eastAsia="Times New Roman" w:hAnsi="Times New Roman" w:cs="Times New Roman"/>
          <w:color w:val="202020"/>
          <w:sz w:val="24"/>
          <w:szCs w:val="24"/>
        </w:rPr>
        <w:t>:</w:t>
      </w:r>
    </w:p>
    <w:p w14:paraId="6892FCF6" w14:textId="2BB769DA" w:rsidR="00A05C7E" w:rsidRPr="009B4E80" w:rsidRDefault="00B26A52" w:rsidP="009B4E80">
      <w:pPr>
        <w:shd w:val="clear" w:color="auto" w:fill="FFFFFF" w:themeFill="background1"/>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color w:val="202020"/>
          <w:sz w:val="24"/>
          <w:szCs w:val="24"/>
        </w:rPr>
        <w:t>„</w:t>
      </w:r>
      <w:r w:rsidR="4E7F2DB7" w:rsidRPr="009B4E80">
        <w:rPr>
          <w:rFonts w:ascii="Times New Roman" w:eastAsia="Times New Roman" w:hAnsi="Times New Roman" w:cs="Times New Roman"/>
          <w:color w:val="202020"/>
          <w:sz w:val="24"/>
          <w:szCs w:val="24"/>
        </w:rPr>
        <w:t>(6</w:t>
      </w:r>
      <w:r w:rsidR="4E7F2DB7" w:rsidRPr="009B4E80">
        <w:rPr>
          <w:rFonts w:ascii="Times New Roman" w:eastAsia="Times New Roman" w:hAnsi="Times New Roman" w:cs="Times New Roman"/>
          <w:color w:val="202020"/>
          <w:sz w:val="24"/>
          <w:szCs w:val="24"/>
          <w:vertAlign w:val="superscript"/>
        </w:rPr>
        <w:t>1</w:t>
      </w:r>
      <w:r w:rsidR="4E7F2DB7" w:rsidRPr="009B4E80">
        <w:rPr>
          <w:rFonts w:ascii="Times New Roman" w:eastAsia="Times New Roman" w:hAnsi="Times New Roman" w:cs="Times New Roman"/>
          <w:color w:val="202020"/>
          <w:sz w:val="24"/>
          <w:szCs w:val="24"/>
        </w:rPr>
        <w:t xml:space="preserve">) </w:t>
      </w:r>
      <w:r w:rsidR="4E7F2DB7" w:rsidRPr="009B4E80">
        <w:rPr>
          <w:rFonts w:ascii="Times New Roman" w:eastAsia="Times New Roman" w:hAnsi="Times New Roman" w:cs="Times New Roman"/>
          <w:sz w:val="24"/>
          <w:szCs w:val="24"/>
        </w:rPr>
        <w:t xml:space="preserve">Tootja või </w:t>
      </w:r>
      <w:r w:rsidR="092AD77E" w:rsidRPr="009B4E80">
        <w:rPr>
          <w:rFonts w:ascii="Times New Roman" w:eastAsia="Times New Roman" w:hAnsi="Times New Roman" w:cs="Times New Roman"/>
          <w:sz w:val="24"/>
          <w:szCs w:val="24"/>
        </w:rPr>
        <w:t xml:space="preserve">tema nimel </w:t>
      </w:r>
      <w:r w:rsidR="2F7A6B81" w:rsidRPr="009B4E80">
        <w:rPr>
          <w:rFonts w:ascii="Times New Roman" w:eastAsia="Times New Roman" w:hAnsi="Times New Roman" w:cs="Times New Roman"/>
          <w:sz w:val="24"/>
          <w:szCs w:val="24"/>
        </w:rPr>
        <w:t xml:space="preserve">laiendatud tootjavastutuse </w:t>
      </w:r>
      <w:r w:rsidR="2D252419" w:rsidRPr="009B4E80">
        <w:rPr>
          <w:rFonts w:ascii="Times New Roman" w:eastAsia="Times New Roman" w:hAnsi="Times New Roman" w:cs="Times New Roman"/>
          <w:sz w:val="24"/>
          <w:szCs w:val="24"/>
        </w:rPr>
        <w:t>kohustusi täitev</w:t>
      </w:r>
      <w:r w:rsidR="4E7F2DB7" w:rsidRPr="009B4E80">
        <w:rPr>
          <w:rFonts w:ascii="Times New Roman" w:eastAsia="Times New Roman" w:hAnsi="Times New Roman" w:cs="Times New Roman"/>
          <w:sz w:val="24"/>
          <w:szCs w:val="24"/>
        </w:rPr>
        <w:t xml:space="preserve"> käesoleva seaduse § 12</w:t>
      </w:r>
      <w:r w:rsidR="4E7F2DB7" w:rsidRPr="009B4E80">
        <w:rPr>
          <w:rFonts w:ascii="Times New Roman" w:eastAsia="Times New Roman" w:hAnsi="Times New Roman" w:cs="Times New Roman"/>
          <w:sz w:val="24"/>
          <w:szCs w:val="24"/>
          <w:vertAlign w:val="superscript"/>
        </w:rPr>
        <w:t>1</w:t>
      </w:r>
      <w:r w:rsidR="4E7F2DB7" w:rsidRPr="009B4E80">
        <w:rPr>
          <w:rFonts w:ascii="Times New Roman" w:eastAsia="Times New Roman" w:hAnsi="Times New Roman" w:cs="Times New Roman"/>
          <w:sz w:val="24"/>
          <w:szCs w:val="24"/>
        </w:rPr>
        <w:t xml:space="preserve"> lõike</w:t>
      </w:r>
      <w:r w:rsidR="72913F6C" w:rsidRPr="009B4E80">
        <w:rPr>
          <w:rFonts w:ascii="Times New Roman" w:eastAsia="Times New Roman" w:hAnsi="Times New Roman" w:cs="Times New Roman"/>
          <w:sz w:val="24"/>
          <w:szCs w:val="24"/>
        </w:rPr>
        <w:t>s</w:t>
      </w:r>
      <w:r w:rsidR="4E7F2DB7" w:rsidRPr="009B4E80">
        <w:rPr>
          <w:rFonts w:ascii="Times New Roman" w:eastAsia="Times New Roman" w:hAnsi="Times New Roman" w:cs="Times New Roman"/>
          <w:sz w:val="24"/>
          <w:szCs w:val="24"/>
        </w:rPr>
        <w:t xml:space="preserve"> </w:t>
      </w:r>
      <w:r w:rsidR="5825B9BC" w:rsidRPr="009B4E80">
        <w:rPr>
          <w:rFonts w:ascii="Times New Roman" w:eastAsia="Times New Roman" w:hAnsi="Times New Roman" w:cs="Times New Roman"/>
          <w:sz w:val="24"/>
          <w:szCs w:val="24"/>
        </w:rPr>
        <w:t>2</w:t>
      </w:r>
      <w:r w:rsidR="130A1A4E" w:rsidRPr="009B4E80">
        <w:rPr>
          <w:rFonts w:ascii="Times New Roman" w:eastAsia="Times New Roman" w:hAnsi="Times New Roman" w:cs="Times New Roman"/>
          <w:sz w:val="24"/>
          <w:szCs w:val="24"/>
          <w:vertAlign w:val="superscript"/>
        </w:rPr>
        <w:t>3</w:t>
      </w:r>
      <w:r w:rsidR="4E7F2DB7" w:rsidRPr="009B4E80">
        <w:rPr>
          <w:rFonts w:ascii="Times New Roman" w:eastAsia="Times New Roman" w:hAnsi="Times New Roman" w:cs="Times New Roman"/>
          <w:sz w:val="24"/>
          <w:szCs w:val="24"/>
        </w:rPr>
        <w:t xml:space="preserve"> </w:t>
      </w:r>
      <w:r w:rsidR="4D6FEB9B" w:rsidRPr="009B4E80">
        <w:rPr>
          <w:rFonts w:ascii="Times New Roman" w:eastAsia="Times New Roman" w:hAnsi="Times New Roman" w:cs="Times New Roman"/>
          <w:sz w:val="24"/>
          <w:szCs w:val="24"/>
        </w:rPr>
        <w:t xml:space="preserve">nimetatud digiplatvorm, kes </w:t>
      </w:r>
      <w:r w:rsidR="1F34CED1" w:rsidRPr="009B4E80">
        <w:rPr>
          <w:rFonts w:ascii="Times New Roman" w:eastAsia="Times New Roman" w:hAnsi="Times New Roman" w:cs="Times New Roman"/>
          <w:sz w:val="24"/>
          <w:szCs w:val="24"/>
        </w:rPr>
        <w:t xml:space="preserve">võimaldab tarbijatel sõlmida kauplejatega </w:t>
      </w:r>
      <w:proofErr w:type="spellStart"/>
      <w:r w:rsidR="069F98E4" w:rsidRPr="009B4E80">
        <w:rPr>
          <w:rFonts w:ascii="Times New Roman" w:eastAsia="Times New Roman" w:hAnsi="Times New Roman" w:cs="Times New Roman"/>
          <w:sz w:val="24"/>
          <w:szCs w:val="24"/>
        </w:rPr>
        <w:t>kauglepinguid</w:t>
      </w:r>
      <w:proofErr w:type="spellEnd"/>
      <w:r w:rsidR="6FFFA1B6" w:rsidRPr="009B4E80">
        <w:rPr>
          <w:rFonts w:ascii="Times New Roman" w:eastAsia="Times New Roman" w:hAnsi="Times New Roman" w:cs="Times New Roman"/>
          <w:sz w:val="24"/>
          <w:szCs w:val="24"/>
        </w:rPr>
        <w:t xml:space="preserve"> </w:t>
      </w:r>
      <w:r w:rsidR="004E4CB2" w:rsidRPr="009B4E80">
        <w:rPr>
          <w:rFonts w:ascii="Times New Roman" w:eastAsia="Times New Roman" w:hAnsi="Times New Roman" w:cs="Times New Roman"/>
          <w:sz w:val="24"/>
          <w:szCs w:val="24"/>
        </w:rPr>
        <w:t>ja</w:t>
      </w:r>
      <w:r w:rsidR="4D6FEB9B" w:rsidRPr="009B4E80">
        <w:rPr>
          <w:rFonts w:ascii="Times New Roman" w:eastAsia="Times New Roman" w:hAnsi="Times New Roman" w:cs="Times New Roman"/>
          <w:sz w:val="24"/>
          <w:szCs w:val="24"/>
        </w:rPr>
        <w:t xml:space="preserve"> on</w:t>
      </w:r>
      <w:r w:rsidR="4E7F2DB7" w:rsidRPr="009B4E80">
        <w:rPr>
          <w:rFonts w:ascii="Times New Roman" w:eastAsia="Times New Roman" w:hAnsi="Times New Roman" w:cs="Times New Roman"/>
          <w:sz w:val="24"/>
          <w:szCs w:val="24"/>
        </w:rPr>
        <w:t xml:space="preserve"> kohustused üle andnud tootjavastutusorganisatsioonile, esitab käesoleva paragrahvi lõike 4 punktis 2 nimetatud andmed kalendriaasta kohta tootjavastutusorganisatsioonile. Käesolevas lõikes nimetatud digiplatvormil on õigus esitada nimetatud andmed kalendriaasta kohta kõigi kauplejate </w:t>
      </w:r>
      <w:r w:rsidR="004E4CB2" w:rsidRPr="009B4E80">
        <w:rPr>
          <w:rFonts w:ascii="Times New Roman" w:eastAsia="Times New Roman" w:hAnsi="Times New Roman" w:cs="Times New Roman"/>
          <w:sz w:val="24"/>
          <w:szCs w:val="24"/>
        </w:rPr>
        <w:t>puhul</w:t>
      </w:r>
      <w:r w:rsidR="4E7F2DB7" w:rsidRPr="009B4E80">
        <w:rPr>
          <w:rFonts w:ascii="Times New Roman" w:eastAsia="Times New Roman" w:hAnsi="Times New Roman" w:cs="Times New Roman"/>
          <w:sz w:val="24"/>
          <w:szCs w:val="24"/>
        </w:rPr>
        <w:t xml:space="preserve"> summeeritult, lisades </w:t>
      </w:r>
      <w:r w:rsidR="004E4CB2" w:rsidRPr="009B4E80">
        <w:rPr>
          <w:rFonts w:ascii="Times New Roman" w:eastAsia="Times New Roman" w:hAnsi="Times New Roman" w:cs="Times New Roman"/>
          <w:sz w:val="24"/>
          <w:szCs w:val="24"/>
        </w:rPr>
        <w:t xml:space="preserve">nende </w:t>
      </w:r>
      <w:r w:rsidR="4E7F2DB7" w:rsidRPr="009B4E80">
        <w:rPr>
          <w:rFonts w:ascii="Times New Roman" w:eastAsia="Times New Roman" w:hAnsi="Times New Roman" w:cs="Times New Roman"/>
          <w:sz w:val="24"/>
          <w:szCs w:val="24"/>
        </w:rPr>
        <w:t>kauplejate nimed, kelle nimel laiendatud tootjavastutuse kohustusi täidetakse</w:t>
      </w:r>
      <w:r w:rsidR="5825B9BC" w:rsidRPr="009B4E80">
        <w:rPr>
          <w:rFonts w:ascii="Times New Roman" w:eastAsia="Times New Roman" w:hAnsi="Times New Roman" w:cs="Times New Roman"/>
          <w:sz w:val="24"/>
          <w:szCs w:val="24"/>
        </w:rPr>
        <w:t>.</w:t>
      </w:r>
      <w:r w:rsidRPr="009B4E80">
        <w:rPr>
          <w:rFonts w:ascii="Times New Roman" w:eastAsia="Times New Roman" w:hAnsi="Times New Roman" w:cs="Times New Roman"/>
          <w:sz w:val="24"/>
          <w:szCs w:val="24"/>
        </w:rPr>
        <w:t>“</w:t>
      </w:r>
      <w:r w:rsidR="559E4F1C" w:rsidRPr="009B4E80">
        <w:rPr>
          <w:rFonts w:ascii="Times New Roman" w:eastAsia="Times New Roman" w:hAnsi="Times New Roman" w:cs="Times New Roman"/>
          <w:sz w:val="24"/>
          <w:szCs w:val="24"/>
        </w:rPr>
        <w:t>;</w:t>
      </w:r>
    </w:p>
    <w:p w14:paraId="7BF4C720" w14:textId="77777777" w:rsidR="00B26A52" w:rsidRPr="009B4E80" w:rsidRDefault="00B26A52" w:rsidP="009B4E80">
      <w:pPr>
        <w:shd w:val="clear" w:color="auto" w:fill="FFFFFF" w:themeFill="background1"/>
        <w:spacing w:after="0" w:line="240" w:lineRule="auto"/>
        <w:jc w:val="both"/>
        <w:rPr>
          <w:rFonts w:ascii="Times New Roman" w:eastAsia="Times New Roman" w:hAnsi="Times New Roman" w:cs="Times New Roman"/>
          <w:sz w:val="24"/>
          <w:szCs w:val="24"/>
        </w:rPr>
      </w:pPr>
    </w:p>
    <w:p w14:paraId="7EEB0C95" w14:textId="3E8B23A5" w:rsidR="00A05C7E" w:rsidRPr="009B4E80" w:rsidRDefault="57217518"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sz w:val="24"/>
          <w:szCs w:val="24"/>
        </w:rPr>
        <w:t>5</w:t>
      </w:r>
      <w:r w:rsidR="00CC7C47" w:rsidRPr="009B4E80">
        <w:rPr>
          <w:rFonts w:ascii="Times New Roman" w:eastAsia="Times New Roman" w:hAnsi="Times New Roman" w:cs="Times New Roman"/>
          <w:b/>
          <w:bCs/>
          <w:sz w:val="24"/>
          <w:szCs w:val="24"/>
        </w:rPr>
        <w:t>4</w:t>
      </w:r>
      <w:r w:rsidR="00A05C7E" w:rsidRPr="009B4E80">
        <w:rPr>
          <w:rFonts w:ascii="Times New Roman" w:eastAsia="Times New Roman" w:hAnsi="Times New Roman" w:cs="Times New Roman"/>
          <w:b/>
          <w:sz w:val="24"/>
          <w:szCs w:val="24"/>
        </w:rPr>
        <w:t>)</w:t>
      </w:r>
      <w:r w:rsidR="00A05C7E" w:rsidRPr="009B4E80">
        <w:rPr>
          <w:rFonts w:ascii="Times New Roman" w:hAnsi="Times New Roman" w:cs="Times New Roman"/>
          <w:sz w:val="24"/>
          <w:szCs w:val="24"/>
        </w:rPr>
        <w:t xml:space="preserve"> paragrahvi 24</w:t>
      </w:r>
      <w:r w:rsidR="00A05C7E" w:rsidRPr="009B4E80">
        <w:rPr>
          <w:rFonts w:ascii="Times New Roman" w:hAnsi="Times New Roman" w:cs="Times New Roman"/>
          <w:sz w:val="24"/>
          <w:szCs w:val="24"/>
          <w:vertAlign w:val="superscript"/>
        </w:rPr>
        <w:t>1</w:t>
      </w:r>
      <w:r w:rsidR="00A05C7E" w:rsidRPr="009B4E80">
        <w:rPr>
          <w:rFonts w:ascii="Times New Roman" w:hAnsi="Times New Roman" w:cs="Times New Roman"/>
          <w:sz w:val="24"/>
          <w:szCs w:val="24"/>
        </w:rPr>
        <w:t xml:space="preserve"> </w:t>
      </w:r>
      <w:r w:rsidR="00F2066F" w:rsidRPr="009B4E80">
        <w:rPr>
          <w:rFonts w:ascii="Times New Roman" w:hAnsi="Times New Roman" w:cs="Times New Roman"/>
          <w:sz w:val="24"/>
          <w:szCs w:val="24"/>
        </w:rPr>
        <w:t xml:space="preserve">lõige 3 </w:t>
      </w:r>
      <w:r w:rsidR="00A05C7E" w:rsidRPr="009B4E80">
        <w:rPr>
          <w:rFonts w:ascii="Times New Roman" w:hAnsi="Times New Roman" w:cs="Times New Roman"/>
          <w:sz w:val="24"/>
          <w:szCs w:val="24"/>
        </w:rPr>
        <w:t>muudetakse ja sõnastatakse järgmiselt:</w:t>
      </w:r>
    </w:p>
    <w:p w14:paraId="01C7C801" w14:textId="77777777" w:rsidR="00AC5AA4" w:rsidRPr="009B4E80" w:rsidRDefault="00301159" w:rsidP="009B4E80">
      <w:pPr>
        <w:spacing w:after="0" w:line="240" w:lineRule="auto"/>
        <w:jc w:val="both"/>
        <w:rPr>
          <w:rFonts w:ascii="Times New Roman" w:eastAsia="Times New Roman" w:hAnsi="Times New Roman" w:cs="Times New Roman"/>
          <w:sz w:val="24"/>
          <w:szCs w:val="24"/>
        </w:rPr>
      </w:pPr>
      <w:r w:rsidRPr="009B4E80">
        <w:rPr>
          <w:rFonts w:ascii="Times New Roman" w:eastAsia="Arial" w:hAnsi="Times New Roman" w:cs="Times New Roman"/>
          <w:color w:val="000000" w:themeColor="text1"/>
          <w:sz w:val="24"/>
          <w:szCs w:val="24"/>
        </w:rPr>
        <w:t xml:space="preserve">„(3) Tootja, kes laseb turule pakendeid </w:t>
      </w:r>
      <w:r w:rsidR="00C01B25" w:rsidRPr="009B4E80">
        <w:rPr>
          <w:rFonts w:ascii="Times New Roman" w:eastAsia="Arial" w:hAnsi="Times New Roman" w:cs="Times New Roman"/>
          <w:color w:val="000000" w:themeColor="text1"/>
          <w:sz w:val="24"/>
          <w:szCs w:val="24"/>
        </w:rPr>
        <w:t xml:space="preserve">või </w:t>
      </w:r>
      <w:r w:rsidRPr="009B4E80">
        <w:rPr>
          <w:rFonts w:ascii="Times New Roman" w:eastAsia="Arial" w:hAnsi="Times New Roman" w:cs="Times New Roman"/>
          <w:color w:val="000000" w:themeColor="text1"/>
          <w:sz w:val="24"/>
          <w:szCs w:val="24"/>
        </w:rPr>
        <w:t xml:space="preserve">pakendatud kaupa pakendimassiga rohkem kui </w:t>
      </w:r>
      <w:r w:rsidR="00C01B25" w:rsidRPr="009B4E80">
        <w:rPr>
          <w:rFonts w:ascii="Times New Roman" w:eastAsia="Arial" w:hAnsi="Times New Roman" w:cs="Times New Roman"/>
          <w:color w:val="000000" w:themeColor="text1"/>
          <w:sz w:val="24"/>
          <w:szCs w:val="24"/>
        </w:rPr>
        <w:t>sada</w:t>
      </w:r>
      <w:r w:rsidRPr="009B4E80">
        <w:rPr>
          <w:rFonts w:ascii="Times New Roman" w:eastAsia="Arial" w:hAnsi="Times New Roman" w:cs="Times New Roman"/>
          <w:color w:val="000000" w:themeColor="text1"/>
          <w:sz w:val="24"/>
          <w:szCs w:val="24"/>
        </w:rPr>
        <w:t xml:space="preserve"> tonni aastas, ja </w:t>
      </w:r>
      <w:r w:rsidR="00C01B25" w:rsidRPr="009B4E80">
        <w:rPr>
          <w:rFonts w:ascii="Times New Roman" w:eastAsia="Arial" w:hAnsi="Times New Roman" w:cs="Times New Roman"/>
          <w:color w:val="000000" w:themeColor="text1"/>
          <w:sz w:val="24"/>
          <w:szCs w:val="24"/>
        </w:rPr>
        <w:t>tootjavastutusorganisatsioon</w:t>
      </w:r>
      <w:r w:rsidRPr="009B4E80">
        <w:rPr>
          <w:rFonts w:ascii="Times New Roman" w:eastAsia="Arial" w:hAnsi="Times New Roman" w:cs="Times New Roman"/>
          <w:color w:val="000000" w:themeColor="text1"/>
          <w:sz w:val="24"/>
          <w:szCs w:val="24"/>
        </w:rPr>
        <w:t xml:space="preserve"> korraldavad audiitorkontrolli piiratud kindlustandva töövõtuna audiitortegevuse seaduse tähenduses.</w:t>
      </w:r>
      <w:r w:rsidR="00C01B25" w:rsidRPr="009B4E80">
        <w:rPr>
          <w:rFonts w:ascii="Times New Roman" w:eastAsia="Arial" w:hAnsi="Times New Roman" w:cs="Times New Roman"/>
          <w:color w:val="000000" w:themeColor="text1"/>
          <w:sz w:val="24"/>
          <w:szCs w:val="24"/>
        </w:rPr>
        <w:t>“;</w:t>
      </w:r>
    </w:p>
    <w:p w14:paraId="74AB0CFC" w14:textId="68508AD4" w:rsidR="0EB5D260" w:rsidRPr="009B4E80" w:rsidRDefault="0EB5D260" w:rsidP="009B4E80">
      <w:pPr>
        <w:spacing w:after="0" w:line="240" w:lineRule="auto"/>
        <w:jc w:val="both"/>
        <w:rPr>
          <w:rFonts w:ascii="Times New Roman" w:hAnsi="Times New Roman" w:cs="Times New Roman"/>
          <w:sz w:val="24"/>
          <w:szCs w:val="24"/>
        </w:rPr>
      </w:pPr>
    </w:p>
    <w:p w14:paraId="3C98D040" w14:textId="12381010" w:rsidR="00C01B25" w:rsidRPr="009B4E80" w:rsidRDefault="0112E1EC" w:rsidP="009B4E80">
      <w:pPr>
        <w:spacing w:after="0" w:line="240" w:lineRule="auto"/>
        <w:jc w:val="both"/>
        <w:rPr>
          <w:rFonts w:ascii="Times New Roman" w:eastAsia="Times New Roman" w:hAnsi="Times New Roman" w:cs="Times New Roman"/>
          <w:b/>
          <w:color w:val="202020"/>
          <w:sz w:val="24"/>
          <w:szCs w:val="24"/>
        </w:rPr>
      </w:pPr>
      <w:r w:rsidRPr="009B4E80">
        <w:rPr>
          <w:rFonts w:ascii="Times New Roman" w:eastAsia="Times New Roman" w:hAnsi="Times New Roman" w:cs="Times New Roman"/>
          <w:b/>
          <w:bCs/>
          <w:color w:val="202020"/>
          <w:sz w:val="24"/>
          <w:szCs w:val="24"/>
        </w:rPr>
        <w:t>5</w:t>
      </w:r>
      <w:r w:rsidR="00CC7C47" w:rsidRPr="009B4E80">
        <w:rPr>
          <w:rFonts w:ascii="Times New Roman" w:eastAsia="Times New Roman" w:hAnsi="Times New Roman" w:cs="Times New Roman"/>
          <w:b/>
          <w:bCs/>
          <w:color w:val="202020"/>
          <w:sz w:val="24"/>
          <w:szCs w:val="24"/>
        </w:rPr>
        <w:t>5</w:t>
      </w:r>
      <w:r w:rsidR="275A89C3" w:rsidRPr="009B4E80">
        <w:rPr>
          <w:rFonts w:ascii="Times New Roman" w:eastAsia="Times New Roman" w:hAnsi="Times New Roman" w:cs="Times New Roman"/>
          <w:b/>
          <w:color w:val="202020"/>
          <w:sz w:val="24"/>
          <w:szCs w:val="24"/>
        </w:rPr>
        <w:t>)</w:t>
      </w:r>
      <w:r w:rsidR="275A89C3" w:rsidRPr="009B4E80">
        <w:rPr>
          <w:rFonts w:ascii="Times New Roman" w:eastAsia="Times New Roman" w:hAnsi="Times New Roman" w:cs="Times New Roman"/>
          <w:color w:val="202020"/>
          <w:sz w:val="24"/>
          <w:szCs w:val="24"/>
        </w:rPr>
        <w:t xml:space="preserve"> paragrahv 24</w:t>
      </w:r>
      <w:r w:rsidR="275A89C3" w:rsidRPr="009B4E80">
        <w:rPr>
          <w:rFonts w:ascii="Times New Roman" w:eastAsia="Times New Roman" w:hAnsi="Times New Roman" w:cs="Times New Roman"/>
          <w:color w:val="202020"/>
          <w:sz w:val="24"/>
          <w:szCs w:val="24"/>
          <w:vertAlign w:val="superscript"/>
        </w:rPr>
        <w:t>2</w:t>
      </w:r>
      <w:r w:rsidR="275A89C3" w:rsidRPr="009B4E80">
        <w:rPr>
          <w:rFonts w:ascii="Times New Roman" w:eastAsia="Times New Roman" w:hAnsi="Times New Roman" w:cs="Times New Roman"/>
          <w:color w:val="202020"/>
          <w:sz w:val="24"/>
          <w:szCs w:val="24"/>
        </w:rPr>
        <w:t xml:space="preserve"> muudetakse ja sõnastatakse järg</w:t>
      </w:r>
      <w:r w:rsidR="00B26A52" w:rsidRPr="009B4E80">
        <w:rPr>
          <w:rFonts w:ascii="Times New Roman" w:eastAsia="Times New Roman" w:hAnsi="Times New Roman" w:cs="Times New Roman"/>
          <w:color w:val="202020"/>
          <w:sz w:val="24"/>
          <w:szCs w:val="24"/>
        </w:rPr>
        <w:t>miselt</w:t>
      </w:r>
      <w:r w:rsidR="275A89C3" w:rsidRPr="009B4E80">
        <w:rPr>
          <w:rFonts w:ascii="Times New Roman" w:eastAsia="Times New Roman" w:hAnsi="Times New Roman" w:cs="Times New Roman"/>
          <w:color w:val="202020"/>
          <w:sz w:val="24"/>
          <w:szCs w:val="24"/>
        </w:rPr>
        <w:t>:</w:t>
      </w:r>
    </w:p>
    <w:p w14:paraId="671D76D0" w14:textId="7D201F76" w:rsidR="00F87D50" w:rsidRPr="009B4E80" w:rsidDel="003824BB" w:rsidRDefault="000B32CB"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color w:val="202020"/>
          <w:sz w:val="24"/>
          <w:szCs w:val="24"/>
        </w:rPr>
        <w:t>„</w:t>
      </w:r>
      <w:r w:rsidR="7A69987F" w:rsidRPr="009B4E80">
        <w:rPr>
          <w:rFonts w:ascii="Times New Roman" w:eastAsia="Times New Roman" w:hAnsi="Times New Roman" w:cs="Times New Roman"/>
          <w:b/>
          <w:color w:val="202020"/>
          <w:sz w:val="24"/>
          <w:szCs w:val="24"/>
        </w:rPr>
        <w:t>§ 24</w:t>
      </w:r>
      <w:r w:rsidR="7A69987F" w:rsidRPr="009B4E80">
        <w:rPr>
          <w:rFonts w:ascii="Times New Roman" w:eastAsia="Times New Roman" w:hAnsi="Times New Roman" w:cs="Times New Roman"/>
          <w:b/>
          <w:color w:val="202020"/>
          <w:sz w:val="24"/>
          <w:szCs w:val="24"/>
          <w:vertAlign w:val="superscript"/>
        </w:rPr>
        <w:t>2</w:t>
      </w:r>
      <w:r w:rsidR="7A69987F" w:rsidRPr="009B4E80">
        <w:rPr>
          <w:rFonts w:ascii="Times New Roman" w:eastAsia="Times New Roman" w:hAnsi="Times New Roman" w:cs="Times New Roman"/>
          <w:b/>
          <w:color w:val="202020"/>
          <w:sz w:val="24"/>
          <w:szCs w:val="24"/>
        </w:rPr>
        <w:t>. Õhukese</w:t>
      </w:r>
      <w:r w:rsidR="5341D042" w:rsidRPr="009B4E80">
        <w:rPr>
          <w:rFonts w:ascii="Times New Roman" w:eastAsia="Times New Roman" w:hAnsi="Times New Roman" w:cs="Times New Roman"/>
          <w:b/>
          <w:bCs/>
          <w:color w:val="202020"/>
          <w:sz w:val="24"/>
          <w:szCs w:val="24"/>
        </w:rPr>
        <w:t xml:space="preserve"> ja eriti õhukese </w:t>
      </w:r>
      <w:r w:rsidR="0B188A0C" w:rsidRPr="009B4E80">
        <w:rPr>
          <w:rFonts w:ascii="Times New Roman" w:eastAsia="Times New Roman" w:hAnsi="Times New Roman" w:cs="Times New Roman"/>
          <w:b/>
          <w:bCs/>
          <w:color w:val="202020"/>
          <w:sz w:val="24"/>
          <w:szCs w:val="24"/>
        </w:rPr>
        <w:t>plastkandekot</w:t>
      </w:r>
      <w:r w:rsidR="00A72ECD" w:rsidRPr="009B4E80">
        <w:rPr>
          <w:rFonts w:ascii="Times New Roman" w:eastAsia="Times New Roman" w:hAnsi="Times New Roman" w:cs="Times New Roman"/>
          <w:b/>
          <w:bCs/>
          <w:color w:val="202020"/>
          <w:sz w:val="24"/>
          <w:szCs w:val="24"/>
        </w:rPr>
        <w:t>i</w:t>
      </w:r>
      <w:r w:rsidR="69E4357F" w:rsidRPr="009B4E80">
        <w:rPr>
          <w:rFonts w:ascii="Times New Roman" w:eastAsia="Times New Roman" w:hAnsi="Times New Roman" w:cs="Times New Roman"/>
          <w:b/>
          <w:color w:val="202020"/>
          <w:sz w:val="24"/>
          <w:szCs w:val="24"/>
        </w:rPr>
        <w:t xml:space="preserve"> tarbimise üle arvestuse pidamine</w:t>
      </w:r>
    </w:p>
    <w:p w14:paraId="03CC5380" w14:textId="7063EE30" w:rsidR="00F87D50" w:rsidRPr="009B4E80" w:rsidDel="003824BB" w:rsidRDefault="00F87D50" w:rsidP="009B4E80">
      <w:pPr>
        <w:spacing w:after="0" w:line="240" w:lineRule="auto"/>
        <w:jc w:val="both"/>
        <w:rPr>
          <w:rFonts w:ascii="Times New Roman" w:hAnsi="Times New Roman" w:cs="Times New Roman"/>
          <w:sz w:val="24"/>
          <w:szCs w:val="24"/>
        </w:rPr>
      </w:pPr>
    </w:p>
    <w:p w14:paraId="1A1A9628" w14:textId="5EB4EF8C" w:rsidR="00AC5AA4" w:rsidRPr="009B4E80" w:rsidRDefault="00A3F6CC"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Euroopa Parlamendi ja nõukogu määruse (EL) 2025/40 artikli 3 </w:t>
      </w:r>
      <w:r w:rsidR="00850209" w:rsidRPr="009B4E80">
        <w:rPr>
          <w:rFonts w:ascii="Times New Roman" w:eastAsia="Times New Roman" w:hAnsi="Times New Roman" w:cs="Times New Roman"/>
          <w:sz w:val="24"/>
          <w:szCs w:val="24"/>
        </w:rPr>
        <w:t xml:space="preserve">lõike 1 </w:t>
      </w:r>
      <w:r w:rsidRPr="009B4E80">
        <w:rPr>
          <w:rFonts w:ascii="Times New Roman" w:eastAsia="Times New Roman" w:hAnsi="Times New Roman" w:cs="Times New Roman"/>
          <w:sz w:val="24"/>
          <w:szCs w:val="24"/>
        </w:rPr>
        <w:t xml:space="preserve">punkti 15 alapunktide a ja </w:t>
      </w:r>
      <w:r w:rsidR="71694BA1" w:rsidRPr="009B4E80">
        <w:rPr>
          <w:rFonts w:ascii="Times New Roman" w:eastAsia="Times New Roman" w:hAnsi="Times New Roman" w:cs="Times New Roman"/>
          <w:sz w:val="24"/>
          <w:szCs w:val="24"/>
        </w:rPr>
        <w:t>c</w:t>
      </w:r>
      <w:r w:rsidRPr="009B4E80">
        <w:rPr>
          <w:rFonts w:ascii="Times New Roman" w:eastAsia="Times New Roman" w:hAnsi="Times New Roman" w:cs="Times New Roman"/>
          <w:sz w:val="24"/>
          <w:szCs w:val="24"/>
        </w:rPr>
        <w:t xml:space="preserve"> tähenduses tootja, kes teeb Eestis es</w:t>
      </w:r>
      <w:r w:rsidR="00A72ECD" w:rsidRPr="009B4E80">
        <w:rPr>
          <w:rFonts w:ascii="Times New Roman" w:eastAsia="Times New Roman" w:hAnsi="Times New Roman" w:cs="Times New Roman"/>
          <w:sz w:val="24"/>
          <w:szCs w:val="24"/>
        </w:rPr>
        <w:t xml:space="preserve">imest </w:t>
      </w:r>
      <w:r w:rsidRPr="009B4E80">
        <w:rPr>
          <w:rFonts w:ascii="Times New Roman" w:eastAsia="Times New Roman" w:hAnsi="Times New Roman" w:cs="Times New Roman"/>
          <w:sz w:val="24"/>
          <w:szCs w:val="24"/>
        </w:rPr>
        <w:t>kord</w:t>
      </w:r>
      <w:r w:rsidR="00A72ECD" w:rsidRPr="009B4E80">
        <w:rPr>
          <w:rFonts w:ascii="Times New Roman" w:eastAsia="Times New Roman" w:hAnsi="Times New Roman" w:cs="Times New Roman"/>
          <w:sz w:val="24"/>
          <w:szCs w:val="24"/>
        </w:rPr>
        <w:t>a</w:t>
      </w:r>
      <w:r w:rsidRPr="009B4E80">
        <w:rPr>
          <w:rFonts w:ascii="Times New Roman" w:eastAsia="Times New Roman" w:hAnsi="Times New Roman" w:cs="Times New Roman"/>
          <w:sz w:val="24"/>
          <w:szCs w:val="24"/>
        </w:rPr>
        <w:t xml:space="preserve"> kättesaadavaks õhukes</w:t>
      </w:r>
      <w:r w:rsidR="00291AED" w:rsidRPr="009B4E80">
        <w:rPr>
          <w:rFonts w:ascii="Times New Roman" w:eastAsia="Times New Roman" w:hAnsi="Times New Roman" w:cs="Times New Roman"/>
          <w:sz w:val="24"/>
          <w:szCs w:val="24"/>
        </w:rPr>
        <w:t>e</w:t>
      </w:r>
      <w:r w:rsidRPr="009B4E80">
        <w:rPr>
          <w:rFonts w:ascii="Times New Roman" w:eastAsia="Times New Roman" w:hAnsi="Times New Roman" w:cs="Times New Roman"/>
          <w:sz w:val="24"/>
          <w:szCs w:val="24"/>
        </w:rPr>
        <w:t xml:space="preserve"> või eriti õhukes</w:t>
      </w:r>
      <w:r w:rsidR="00291AED" w:rsidRPr="009B4E80">
        <w:rPr>
          <w:rFonts w:ascii="Times New Roman" w:eastAsia="Times New Roman" w:hAnsi="Times New Roman" w:cs="Times New Roman"/>
          <w:sz w:val="24"/>
          <w:szCs w:val="24"/>
        </w:rPr>
        <w:t>e</w:t>
      </w:r>
      <w:r w:rsidRPr="009B4E80">
        <w:rPr>
          <w:rFonts w:ascii="Times New Roman" w:eastAsia="Times New Roman" w:hAnsi="Times New Roman" w:cs="Times New Roman"/>
          <w:sz w:val="24"/>
          <w:szCs w:val="24"/>
        </w:rPr>
        <w:t xml:space="preserve"> plastkandekot</w:t>
      </w:r>
      <w:r w:rsidR="00291AED" w:rsidRPr="009B4E80">
        <w:rPr>
          <w:rFonts w:ascii="Times New Roman" w:eastAsia="Times New Roman" w:hAnsi="Times New Roman" w:cs="Times New Roman"/>
          <w:sz w:val="24"/>
          <w:szCs w:val="24"/>
        </w:rPr>
        <w:t>i</w:t>
      </w:r>
      <w:r w:rsidRPr="009B4E80">
        <w:rPr>
          <w:rFonts w:ascii="Times New Roman" w:eastAsia="Times New Roman" w:hAnsi="Times New Roman" w:cs="Times New Roman"/>
          <w:sz w:val="24"/>
          <w:szCs w:val="24"/>
        </w:rPr>
        <w:t>, on kohustatud pidama arvestust turule lastud õhukeste ja eriti õhukeste plastkandekottide üle ning esitama vastavad andmed pakendiregistrisse.</w:t>
      </w:r>
      <w:r w:rsidR="0021041C" w:rsidRPr="009B4E80">
        <w:rPr>
          <w:rFonts w:ascii="Times New Roman" w:eastAsia="Times New Roman" w:hAnsi="Times New Roman" w:cs="Times New Roman"/>
          <w:sz w:val="24"/>
          <w:szCs w:val="24"/>
        </w:rPr>
        <w:t>“</w:t>
      </w:r>
      <w:r w:rsidR="1977CAE0" w:rsidRPr="009B4E80">
        <w:rPr>
          <w:rFonts w:ascii="Times New Roman" w:eastAsia="Times New Roman" w:hAnsi="Times New Roman" w:cs="Times New Roman"/>
          <w:sz w:val="24"/>
          <w:szCs w:val="24"/>
        </w:rPr>
        <w:t>;</w:t>
      </w:r>
    </w:p>
    <w:p w14:paraId="40A45B8A" w14:textId="08FF364E" w:rsidR="008A6663" w:rsidRPr="009B4E80" w:rsidRDefault="008A6663" w:rsidP="009B4E80">
      <w:pPr>
        <w:spacing w:after="0" w:line="240" w:lineRule="auto"/>
        <w:jc w:val="both"/>
        <w:rPr>
          <w:rFonts w:ascii="Times New Roman" w:eastAsia="Times New Roman" w:hAnsi="Times New Roman" w:cs="Times New Roman"/>
          <w:sz w:val="24"/>
          <w:szCs w:val="24"/>
        </w:rPr>
      </w:pPr>
    </w:p>
    <w:p w14:paraId="4CA5F762" w14:textId="5A0FD132" w:rsidR="00DE7FCF" w:rsidRPr="009B4E80" w:rsidRDefault="0112E1EC"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lastRenderedPageBreak/>
        <w:t>5</w:t>
      </w:r>
      <w:r w:rsidR="00CC7C47" w:rsidRPr="009B4E80">
        <w:rPr>
          <w:rFonts w:ascii="Times New Roman" w:eastAsia="Times New Roman" w:hAnsi="Times New Roman" w:cs="Times New Roman"/>
          <w:b/>
          <w:bCs/>
          <w:color w:val="202020"/>
          <w:sz w:val="24"/>
          <w:szCs w:val="24"/>
        </w:rPr>
        <w:t>6</w:t>
      </w:r>
      <w:r w:rsidR="0F6965F3" w:rsidRPr="009B4E80">
        <w:rPr>
          <w:rFonts w:ascii="Times New Roman" w:eastAsia="Times New Roman" w:hAnsi="Times New Roman" w:cs="Times New Roman"/>
          <w:b/>
          <w:bCs/>
          <w:color w:val="202020"/>
          <w:sz w:val="24"/>
          <w:szCs w:val="24"/>
        </w:rPr>
        <w:t>)</w:t>
      </w:r>
      <w:r w:rsidR="0F6965F3" w:rsidRPr="009B4E80">
        <w:rPr>
          <w:rFonts w:ascii="Times New Roman" w:eastAsia="Times New Roman" w:hAnsi="Times New Roman" w:cs="Times New Roman"/>
          <w:color w:val="202020"/>
          <w:sz w:val="24"/>
          <w:szCs w:val="24"/>
        </w:rPr>
        <w:t xml:space="preserve"> paragrahvi 25 </w:t>
      </w:r>
      <w:r w:rsidR="75B16360" w:rsidRPr="009B4E80">
        <w:rPr>
          <w:rFonts w:ascii="Times New Roman" w:eastAsia="Times New Roman" w:hAnsi="Times New Roman" w:cs="Times New Roman"/>
          <w:color w:val="202020"/>
          <w:sz w:val="24"/>
          <w:szCs w:val="24"/>
        </w:rPr>
        <w:t>lõi</w:t>
      </w:r>
      <w:r w:rsidR="050DA000" w:rsidRPr="009B4E80">
        <w:rPr>
          <w:rFonts w:ascii="Times New Roman" w:eastAsia="Times New Roman" w:hAnsi="Times New Roman" w:cs="Times New Roman"/>
          <w:color w:val="202020"/>
          <w:sz w:val="24"/>
          <w:szCs w:val="24"/>
        </w:rPr>
        <w:t>ge</w:t>
      </w:r>
      <w:r w:rsidR="00797680" w:rsidRPr="009B4E80">
        <w:rPr>
          <w:rFonts w:ascii="Times New Roman" w:eastAsia="Times New Roman" w:hAnsi="Times New Roman" w:cs="Times New Roman"/>
          <w:color w:val="202020"/>
          <w:sz w:val="24"/>
          <w:szCs w:val="24"/>
        </w:rPr>
        <w:t xml:space="preserve"> </w:t>
      </w:r>
      <w:r w:rsidR="0F6965F3" w:rsidRPr="009B4E80">
        <w:rPr>
          <w:rFonts w:ascii="Times New Roman" w:eastAsia="Times New Roman" w:hAnsi="Times New Roman" w:cs="Times New Roman"/>
          <w:color w:val="202020"/>
          <w:sz w:val="24"/>
          <w:szCs w:val="24"/>
        </w:rPr>
        <w:t xml:space="preserve">1 </w:t>
      </w:r>
      <w:r w:rsidR="00881C3C" w:rsidRPr="009B4E80">
        <w:rPr>
          <w:rFonts w:ascii="Times New Roman" w:eastAsia="Times New Roman" w:hAnsi="Times New Roman" w:cs="Times New Roman"/>
          <w:color w:val="202020"/>
          <w:sz w:val="24"/>
          <w:szCs w:val="24"/>
        </w:rPr>
        <w:t>muudetakse ja sõnastatakse järgmiselt:</w:t>
      </w:r>
    </w:p>
    <w:p w14:paraId="4990BA84" w14:textId="34DB7D47" w:rsidR="00AC5AA4" w:rsidRPr="009B4E80" w:rsidRDefault="00DE7FCF"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color w:val="202020"/>
          <w:sz w:val="24"/>
          <w:szCs w:val="24"/>
        </w:rPr>
        <w:t xml:space="preserve">„(1) </w:t>
      </w:r>
      <w:r w:rsidRPr="009B4E80">
        <w:rPr>
          <w:rFonts w:ascii="Times New Roman" w:eastAsia="Times New Roman" w:hAnsi="Times New Roman" w:cs="Times New Roman"/>
          <w:sz w:val="24"/>
          <w:szCs w:val="24"/>
          <w:lang w:eastAsia="et-EE"/>
        </w:rPr>
        <w:t xml:space="preserve"> </w:t>
      </w:r>
      <w:r w:rsidRPr="009B4E80">
        <w:rPr>
          <w:rFonts w:ascii="Times New Roman" w:eastAsia="Times New Roman" w:hAnsi="Times New Roman" w:cs="Times New Roman"/>
          <w:color w:val="202020"/>
          <w:sz w:val="24"/>
          <w:szCs w:val="24"/>
        </w:rPr>
        <w:t xml:space="preserve">Pakendiregister on andmekogu, mille eesmärk on turule lastud pakendite, Eestis tekkinud pakendijäätmete, pakendi korduskasutuse, pakendijäätmete taaskasutamise, taaskasutamise sihtarvude saavutamise ja ühekordselt kasutatavate plastpakendite üle arvestuse pidamine pakendiseadusest </w:t>
      </w:r>
      <w:r w:rsidR="00D97928" w:rsidRPr="009B4E80">
        <w:rPr>
          <w:rFonts w:ascii="Times New Roman" w:eastAsia="Times New Roman" w:hAnsi="Times New Roman" w:cs="Times New Roman"/>
          <w:color w:val="202020"/>
          <w:sz w:val="24"/>
          <w:szCs w:val="24"/>
        </w:rPr>
        <w:t>ja pakendiaktsiisi seadusest </w:t>
      </w:r>
      <w:r w:rsidRPr="009B4E80">
        <w:rPr>
          <w:rFonts w:ascii="Times New Roman" w:eastAsia="Times New Roman" w:hAnsi="Times New Roman" w:cs="Times New Roman"/>
          <w:color w:val="202020"/>
          <w:sz w:val="24"/>
          <w:szCs w:val="24"/>
        </w:rPr>
        <w:t>tulenevate ülesannete täitmiseks, järelevalve teostamiseks ning Euroopa Komisjonile pakendijäätmete ja ühekordselt kasutatavate plastpakendite kohta teabe esitamiseks.“</w:t>
      </w:r>
      <w:r w:rsidR="1FED3318" w:rsidRPr="009B4E80">
        <w:rPr>
          <w:rFonts w:ascii="Times New Roman" w:eastAsia="Times New Roman" w:hAnsi="Times New Roman" w:cs="Times New Roman"/>
          <w:color w:val="202020"/>
          <w:sz w:val="24"/>
          <w:szCs w:val="24"/>
        </w:rPr>
        <w:t>;</w:t>
      </w:r>
    </w:p>
    <w:p w14:paraId="416FCEFE" w14:textId="505041F4" w:rsidR="1A0ABC2D" w:rsidRPr="009B4E80" w:rsidRDefault="1A0ABC2D" w:rsidP="009B4E80">
      <w:pPr>
        <w:spacing w:after="0" w:line="240" w:lineRule="auto"/>
        <w:jc w:val="both"/>
        <w:rPr>
          <w:rFonts w:ascii="Times New Roman" w:eastAsia="Times New Roman" w:hAnsi="Times New Roman" w:cs="Times New Roman"/>
          <w:b/>
          <w:bCs/>
          <w:color w:val="202020"/>
          <w:sz w:val="24"/>
          <w:szCs w:val="24"/>
        </w:rPr>
      </w:pPr>
    </w:p>
    <w:p w14:paraId="54D13C4D" w14:textId="257B9FE4" w:rsidR="00D97928" w:rsidRPr="009B4E80" w:rsidRDefault="1F02641C"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5</w:t>
      </w:r>
      <w:r w:rsidR="00CC7C47" w:rsidRPr="009B4E80">
        <w:rPr>
          <w:rFonts w:ascii="Times New Roman" w:eastAsia="Times New Roman" w:hAnsi="Times New Roman" w:cs="Times New Roman"/>
          <w:b/>
          <w:bCs/>
          <w:sz w:val="24"/>
          <w:szCs w:val="24"/>
        </w:rPr>
        <w:t>7</w:t>
      </w:r>
      <w:r w:rsidR="262E3A80" w:rsidRPr="009B4E80">
        <w:rPr>
          <w:rFonts w:ascii="Times New Roman" w:eastAsia="Times New Roman" w:hAnsi="Times New Roman" w:cs="Times New Roman"/>
          <w:b/>
          <w:bCs/>
          <w:sz w:val="24"/>
          <w:szCs w:val="24"/>
        </w:rPr>
        <w:t>)</w:t>
      </w:r>
      <w:r w:rsidR="262E3A80" w:rsidRPr="009B4E80">
        <w:rPr>
          <w:rFonts w:ascii="Times New Roman" w:eastAsia="Times New Roman" w:hAnsi="Times New Roman" w:cs="Times New Roman"/>
          <w:sz w:val="24"/>
          <w:szCs w:val="24"/>
        </w:rPr>
        <w:t xml:space="preserve"> </w:t>
      </w:r>
      <w:r w:rsidR="00D97928" w:rsidRPr="009B4E80">
        <w:rPr>
          <w:rFonts w:ascii="Times New Roman" w:eastAsia="Times New Roman" w:hAnsi="Times New Roman" w:cs="Times New Roman"/>
          <w:sz w:val="24"/>
          <w:szCs w:val="24"/>
        </w:rPr>
        <w:t>paragrahvi</w:t>
      </w:r>
      <w:r w:rsidR="004C33CE" w:rsidRPr="009B4E80">
        <w:rPr>
          <w:rFonts w:ascii="Times New Roman" w:eastAsia="Times New Roman" w:hAnsi="Times New Roman" w:cs="Times New Roman"/>
          <w:sz w:val="24"/>
          <w:szCs w:val="24"/>
        </w:rPr>
        <w:t xml:space="preserve"> 25 lõikest 1 jäetakse välja</w:t>
      </w:r>
      <w:r w:rsidR="00412CE6" w:rsidRPr="009B4E80">
        <w:rPr>
          <w:rFonts w:ascii="Times New Roman" w:eastAsia="Times New Roman" w:hAnsi="Times New Roman" w:cs="Times New Roman"/>
          <w:sz w:val="24"/>
          <w:szCs w:val="24"/>
        </w:rPr>
        <w:t xml:space="preserve"> sõnad</w:t>
      </w:r>
      <w:r w:rsidR="00C45353" w:rsidRPr="009B4E80">
        <w:rPr>
          <w:rFonts w:ascii="Times New Roman" w:eastAsia="Times New Roman" w:hAnsi="Times New Roman" w:cs="Times New Roman"/>
          <w:sz w:val="24"/>
          <w:szCs w:val="24"/>
        </w:rPr>
        <w:t xml:space="preserve"> „ja pakendiaktsiisi seadusest“; </w:t>
      </w:r>
    </w:p>
    <w:p w14:paraId="53C8CFD0" w14:textId="77777777" w:rsidR="00D97928" w:rsidRPr="009B4E80" w:rsidRDefault="00D97928" w:rsidP="009B4E80">
      <w:pPr>
        <w:spacing w:after="0" w:line="240" w:lineRule="auto"/>
        <w:jc w:val="both"/>
        <w:rPr>
          <w:rFonts w:ascii="Times New Roman" w:eastAsia="Times New Roman" w:hAnsi="Times New Roman" w:cs="Times New Roman"/>
          <w:b/>
          <w:bCs/>
          <w:sz w:val="24"/>
          <w:szCs w:val="24"/>
        </w:rPr>
      </w:pPr>
    </w:p>
    <w:p w14:paraId="5D830DAF" w14:textId="45EC3F73" w:rsidR="00AC5AA4" w:rsidRPr="009B4E80" w:rsidRDefault="00CE568A"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5</w:t>
      </w:r>
      <w:r w:rsidR="00CC7C47" w:rsidRPr="009B4E80">
        <w:rPr>
          <w:rFonts w:ascii="Times New Roman" w:eastAsia="Times New Roman" w:hAnsi="Times New Roman" w:cs="Times New Roman"/>
          <w:b/>
          <w:bCs/>
          <w:sz w:val="24"/>
          <w:szCs w:val="24"/>
        </w:rPr>
        <w:t>8</w:t>
      </w:r>
      <w:r w:rsidRPr="009B4E80">
        <w:rPr>
          <w:rFonts w:ascii="Times New Roman" w:eastAsia="Times New Roman" w:hAnsi="Times New Roman" w:cs="Times New Roman"/>
          <w:b/>
          <w:bCs/>
          <w:sz w:val="24"/>
          <w:szCs w:val="24"/>
        </w:rPr>
        <w:t>)</w:t>
      </w:r>
      <w:r w:rsidRPr="009B4E80">
        <w:rPr>
          <w:rFonts w:ascii="Times New Roman" w:eastAsia="Times New Roman" w:hAnsi="Times New Roman" w:cs="Times New Roman"/>
          <w:sz w:val="24"/>
          <w:szCs w:val="24"/>
        </w:rPr>
        <w:t xml:space="preserve"> </w:t>
      </w:r>
      <w:r w:rsidR="26C55C02" w:rsidRPr="009B4E80">
        <w:rPr>
          <w:rFonts w:ascii="Times New Roman" w:eastAsia="Times New Roman" w:hAnsi="Times New Roman" w:cs="Times New Roman"/>
          <w:sz w:val="24"/>
          <w:szCs w:val="24"/>
        </w:rPr>
        <w:t xml:space="preserve">paragrahvi 25 </w:t>
      </w:r>
      <w:r w:rsidR="262E3A80" w:rsidRPr="009B4E80">
        <w:rPr>
          <w:rFonts w:ascii="Times New Roman" w:eastAsia="Times New Roman" w:hAnsi="Times New Roman" w:cs="Times New Roman"/>
          <w:sz w:val="24"/>
          <w:szCs w:val="24"/>
        </w:rPr>
        <w:t>lõi</w:t>
      </w:r>
      <w:r w:rsidR="053723E4" w:rsidRPr="009B4E80">
        <w:rPr>
          <w:rFonts w:ascii="Times New Roman" w:eastAsia="Times New Roman" w:hAnsi="Times New Roman" w:cs="Times New Roman"/>
          <w:sz w:val="24"/>
          <w:szCs w:val="24"/>
        </w:rPr>
        <w:t>ge</w:t>
      </w:r>
      <w:r w:rsidR="26C55C02" w:rsidRPr="009B4E80">
        <w:rPr>
          <w:rFonts w:ascii="Times New Roman" w:eastAsia="Times New Roman" w:hAnsi="Times New Roman" w:cs="Times New Roman"/>
          <w:sz w:val="24"/>
          <w:szCs w:val="24"/>
        </w:rPr>
        <w:t xml:space="preserve"> 5 </w:t>
      </w:r>
      <w:r w:rsidR="008766C9" w:rsidRPr="009B4E80">
        <w:rPr>
          <w:rFonts w:ascii="Times New Roman" w:eastAsia="Times New Roman" w:hAnsi="Times New Roman" w:cs="Times New Roman"/>
          <w:sz w:val="24"/>
          <w:szCs w:val="24"/>
        </w:rPr>
        <w:t xml:space="preserve">muudetakse </w:t>
      </w:r>
      <w:r w:rsidR="00F70770" w:rsidRPr="009B4E80">
        <w:rPr>
          <w:rFonts w:ascii="Times New Roman" w:eastAsia="Times New Roman" w:hAnsi="Times New Roman" w:cs="Times New Roman"/>
          <w:sz w:val="24"/>
          <w:szCs w:val="24"/>
        </w:rPr>
        <w:t>ja sõnastatakse järgmiselt:</w:t>
      </w:r>
      <w:r w:rsidR="00F70770" w:rsidRPr="009B4E80">
        <w:rPr>
          <w:rFonts w:ascii="Times New Roman" w:hAnsi="Times New Roman" w:cs="Times New Roman"/>
          <w:sz w:val="24"/>
          <w:szCs w:val="24"/>
        </w:rPr>
        <w:br/>
      </w:r>
      <w:r w:rsidR="00DF006E" w:rsidRPr="009B4E80">
        <w:rPr>
          <w:rFonts w:ascii="Times New Roman" w:eastAsia="Times New Roman" w:hAnsi="Times New Roman" w:cs="Times New Roman"/>
          <w:sz w:val="24"/>
          <w:szCs w:val="24"/>
        </w:rPr>
        <w:t>„(5)</w:t>
      </w:r>
      <w:r w:rsidR="00C87262" w:rsidRPr="009B4E80">
        <w:rPr>
          <w:rFonts w:ascii="Times New Roman" w:eastAsia="Times New Roman" w:hAnsi="Times New Roman" w:cs="Times New Roman"/>
          <w:sz w:val="24"/>
          <w:szCs w:val="24"/>
        </w:rPr>
        <w:t xml:space="preserve"> Pakendiregistri vastutaval töötlejal</w:t>
      </w:r>
      <w:r w:rsidR="006F63CE" w:rsidRPr="009B4E80">
        <w:rPr>
          <w:rFonts w:ascii="Times New Roman" w:eastAsia="Times New Roman" w:hAnsi="Times New Roman" w:cs="Times New Roman"/>
          <w:sz w:val="24"/>
          <w:szCs w:val="24"/>
        </w:rPr>
        <w:t xml:space="preserve"> ja</w:t>
      </w:r>
      <w:r w:rsidR="00C87262" w:rsidRPr="009B4E80">
        <w:rPr>
          <w:rFonts w:ascii="Times New Roman" w:eastAsia="Times New Roman" w:hAnsi="Times New Roman" w:cs="Times New Roman"/>
          <w:sz w:val="24"/>
          <w:szCs w:val="24"/>
        </w:rPr>
        <w:t xml:space="preserve"> Keskkonnaametil </w:t>
      </w:r>
      <w:r w:rsidR="00F73033" w:rsidRPr="009B4E80">
        <w:rPr>
          <w:rFonts w:ascii="Times New Roman" w:eastAsia="Times New Roman" w:hAnsi="Times New Roman" w:cs="Times New Roman"/>
          <w:sz w:val="24"/>
          <w:szCs w:val="24"/>
        </w:rPr>
        <w:t xml:space="preserve">ning Maksu- ja Tolliametil </w:t>
      </w:r>
      <w:r w:rsidR="00C87262" w:rsidRPr="009B4E80">
        <w:rPr>
          <w:rFonts w:ascii="Times New Roman" w:eastAsia="Times New Roman" w:hAnsi="Times New Roman" w:cs="Times New Roman"/>
          <w:sz w:val="24"/>
          <w:szCs w:val="24"/>
        </w:rPr>
        <w:t xml:space="preserve">on õigus tutvuda neile seadusega pandud ülesannete täitmisel </w:t>
      </w:r>
      <w:hyperlink r:id="rId11" w:anchor="para24" w:history="1">
        <w:r w:rsidR="00C87262" w:rsidRPr="009B4E80">
          <w:rPr>
            <w:rStyle w:val="Hperlink"/>
            <w:rFonts w:ascii="Times New Roman" w:eastAsia="Times New Roman" w:hAnsi="Times New Roman" w:cs="Times New Roman"/>
            <w:color w:val="auto"/>
            <w:sz w:val="24"/>
            <w:szCs w:val="24"/>
            <w:u w:val="none"/>
          </w:rPr>
          <w:t xml:space="preserve">käesoleva seaduse § </w:t>
        </w:r>
        <w:r w:rsidR="00872046" w:rsidRPr="009B4E80">
          <w:rPr>
            <w:rFonts w:ascii="Times New Roman" w:eastAsia="Times New Roman" w:hAnsi="Times New Roman" w:cs="Times New Roman"/>
            <w:sz w:val="24"/>
            <w:szCs w:val="24"/>
          </w:rPr>
          <w:t>24 lõigetes 1, 3, 4, 6 ja 6</w:t>
        </w:r>
        <w:r w:rsidR="00872046" w:rsidRPr="009B4E80">
          <w:rPr>
            <w:rFonts w:ascii="Times New Roman" w:eastAsia="Times New Roman" w:hAnsi="Times New Roman" w:cs="Times New Roman"/>
            <w:sz w:val="24"/>
            <w:szCs w:val="24"/>
            <w:vertAlign w:val="superscript"/>
          </w:rPr>
          <w:t xml:space="preserve">1 </w:t>
        </w:r>
      </w:hyperlink>
      <w:r w:rsidR="00C87262" w:rsidRPr="009B4E80">
        <w:rPr>
          <w:rFonts w:ascii="Times New Roman" w:eastAsia="Times New Roman" w:hAnsi="Times New Roman" w:cs="Times New Roman"/>
          <w:sz w:val="24"/>
          <w:szCs w:val="24"/>
        </w:rPr>
        <w:t xml:space="preserve"> nimetatud arvestuse algdokumentide ja nende alusel koostatud koondandmetega.</w:t>
      </w:r>
      <w:r w:rsidR="00872046" w:rsidRPr="009B4E80">
        <w:rPr>
          <w:rFonts w:ascii="Times New Roman" w:eastAsia="Times New Roman" w:hAnsi="Times New Roman" w:cs="Times New Roman"/>
          <w:sz w:val="24"/>
          <w:szCs w:val="24"/>
        </w:rPr>
        <w:t>“;</w:t>
      </w:r>
      <w:r w:rsidR="26C55C02" w:rsidRPr="009B4E80">
        <w:rPr>
          <w:rFonts w:ascii="Times New Roman" w:eastAsia="Times New Roman" w:hAnsi="Times New Roman" w:cs="Times New Roman"/>
          <w:sz w:val="24"/>
          <w:szCs w:val="24"/>
        </w:rPr>
        <w:t xml:space="preserve"> </w:t>
      </w:r>
    </w:p>
    <w:p w14:paraId="6A28D201" w14:textId="07B0EBD0" w:rsidR="1A0ABC2D" w:rsidRPr="009B4E80" w:rsidRDefault="1A0ABC2D" w:rsidP="009B4E80">
      <w:pPr>
        <w:spacing w:after="0" w:line="240" w:lineRule="auto"/>
        <w:jc w:val="both"/>
        <w:rPr>
          <w:rFonts w:ascii="Times New Roman" w:eastAsia="Times New Roman" w:hAnsi="Times New Roman" w:cs="Times New Roman"/>
          <w:sz w:val="24"/>
          <w:szCs w:val="24"/>
        </w:rPr>
      </w:pPr>
    </w:p>
    <w:p w14:paraId="79BAB60B" w14:textId="12ABD732" w:rsidR="00F73033" w:rsidRPr="009B4E80" w:rsidRDefault="00CC7C47"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59</w:t>
      </w:r>
      <w:r w:rsidR="0049642A" w:rsidRPr="009B4E80">
        <w:rPr>
          <w:rFonts w:ascii="Times New Roman" w:eastAsia="Times New Roman" w:hAnsi="Times New Roman" w:cs="Times New Roman"/>
          <w:b/>
          <w:bCs/>
          <w:sz w:val="24"/>
          <w:szCs w:val="24"/>
        </w:rPr>
        <w:t>)</w:t>
      </w:r>
      <w:r w:rsidR="0049642A" w:rsidRPr="009B4E80">
        <w:rPr>
          <w:rFonts w:ascii="Times New Roman" w:eastAsia="Times New Roman" w:hAnsi="Times New Roman" w:cs="Times New Roman"/>
          <w:sz w:val="24"/>
          <w:szCs w:val="24"/>
        </w:rPr>
        <w:t xml:space="preserve"> paragrahvi </w:t>
      </w:r>
      <w:r w:rsidR="00F73033" w:rsidRPr="009B4E80">
        <w:rPr>
          <w:rFonts w:ascii="Times New Roman" w:eastAsia="Times New Roman" w:hAnsi="Times New Roman" w:cs="Times New Roman"/>
          <w:sz w:val="24"/>
          <w:szCs w:val="24"/>
        </w:rPr>
        <w:t xml:space="preserve">25 lõikest 5 jäetakse välja </w:t>
      </w:r>
      <w:r w:rsidR="00F92B64" w:rsidRPr="009B4E80">
        <w:rPr>
          <w:rFonts w:ascii="Times New Roman" w:eastAsia="Times New Roman" w:hAnsi="Times New Roman" w:cs="Times New Roman"/>
          <w:sz w:val="24"/>
          <w:szCs w:val="24"/>
        </w:rPr>
        <w:t>tekstiosa „ning Maksu- ja Tolliametil“;</w:t>
      </w:r>
    </w:p>
    <w:p w14:paraId="547998FE" w14:textId="77777777" w:rsidR="00873AE0" w:rsidRPr="009B4E80" w:rsidRDefault="00873AE0" w:rsidP="009B4E80">
      <w:pPr>
        <w:spacing w:after="0" w:line="240" w:lineRule="auto"/>
        <w:jc w:val="both"/>
        <w:rPr>
          <w:rFonts w:ascii="Times New Roman" w:eastAsia="Times New Roman" w:hAnsi="Times New Roman" w:cs="Times New Roman"/>
          <w:sz w:val="24"/>
          <w:szCs w:val="24"/>
        </w:rPr>
      </w:pPr>
    </w:p>
    <w:p w14:paraId="7048AA5D" w14:textId="76FFA9E6" w:rsidR="00AC5AA4" w:rsidRPr="009B4E80" w:rsidRDefault="00503871"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sz w:val="24"/>
          <w:szCs w:val="24"/>
        </w:rPr>
        <w:t>6</w:t>
      </w:r>
      <w:r w:rsidR="00CC7C47" w:rsidRPr="009B4E80">
        <w:rPr>
          <w:rFonts w:ascii="Times New Roman" w:eastAsia="Times New Roman" w:hAnsi="Times New Roman" w:cs="Times New Roman"/>
          <w:b/>
          <w:bCs/>
          <w:sz w:val="24"/>
          <w:szCs w:val="24"/>
        </w:rPr>
        <w:t>0</w:t>
      </w:r>
      <w:r w:rsidRPr="009B4E80">
        <w:rPr>
          <w:rFonts w:ascii="Times New Roman" w:eastAsia="Times New Roman" w:hAnsi="Times New Roman" w:cs="Times New Roman"/>
          <w:b/>
          <w:bCs/>
          <w:sz w:val="24"/>
          <w:szCs w:val="24"/>
        </w:rPr>
        <w:t>)</w:t>
      </w:r>
      <w:r w:rsidR="00F92B64" w:rsidRPr="009B4E80">
        <w:rPr>
          <w:rFonts w:ascii="Times New Roman" w:eastAsia="Times New Roman" w:hAnsi="Times New Roman" w:cs="Times New Roman"/>
          <w:sz w:val="24"/>
          <w:szCs w:val="24"/>
        </w:rPr>
        <w:t xml:space="preserve"> </w:t>
      </w:r>
      <w:r w:rsidR="79DFF2F2" w:rsidRPr="009B4E80">
        <w:rPr>
          <w:rFonts w:ascii="Times New Roman" w:eastAsia="Times New Roman" w:hAnsi="Times New Roman" w:cs="Times New Roman"/>
          <w:sz w:val="24"/>
          <w:szCs w:val="24"/>
        </w:rPr>
        <w:t xml:space="preserve">paragrahvi </w:t>
      </w:r>
      <w:r w:rsidR="0049642A" w:rsidRPr="009B4E80">
        <w:rPr>
          <w:rFonts w:ascii="Times New Roman" w:eastAsia="Times New Roman" w:hAnsi="Times New Roman" w:cs="Times New Roman"/>
          <w:sz w:val="24"/>
          <w:szCs w:val="24"/>
        </w:rPr>
        <w:t xml:space="preserve">26 lõiget 1 </w:t>
      </w:r>
      <w:r w:rsidR="519FA205" w:rsidRPr="009B4E80">
        <w:rPr>
          <w:rFonts w:ascii="Times New Roman" w:eastAsia="Times New Roman" w:hAnsi="Times New Roman" w:cs="Times New Roman"/>
          <w:sz w:val="24"/>
          <w:szCs w:val="24"/>
        </w:rPr>
        <w:t>muudetakse ja sõnastatakse järgmiselt:</w:t>
      </w:r>
    </w:p>
    <w:p w14:paraId="220B0A44" w14:textId="714F7457" w:rsidR="00AC5AA4" w:rsidRPr="009B4E80" w:rsidRDefault="519FA205"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sz w:val="24"/>
          <w:szCs w:val="24"/>
        </w:rPr>
        <w:t>“(1)</w:t>
      </w:r>
      <w:r w:rsidR="1516A553" w:rsidRPr="009B4E80">
        <w:rPr>
          <w:rFonts w:ascii="Times New Roman" w:eastAsia="Times New Roman" w:hAnsi="Times New Roman" w:cs="Times New Roman"/>
          <w:sz w:val="24"/>
          <w:szCs w:val="24"/>
        </w:rPr>
        <w:t xml:space="preserve"> </w:t>
      </w:r>
      <w:r w:rsidR="406148EA" w:rsidRPr="009B4E80">
        <w:rPr>
          <w:rFonts w:ascii="Times New Roman" w:eastAsia="Times New Roman" w:hAnsi="Times New Roman" w:cs="Times New Roman"/>
          <w:sz w:val="24"/>
          <w:szCs w:val="24"/>
        </w:rPr>
        <w:t xml:space="preserve">Riiklikku järelevalvet käesoleva </w:t>
      </w:r>
      <w:r w:rsidR="0049642A" w:rsidRPr="009B4E80">
        <w:rPr>
          <w:rFonts w:ascii="Times New Roman" w:eastAsia="Times New Roman" w:hAnsi="Times New Roman" w:cs="Times New Roman"/>
          <w:sz w:val="24"/>
          <w:szCs w:val="24"/>
        </w:rPr>
        <w:t>seaduse</w:t>
      </w:r>
      <w:r w:rsidR="406148EA" w:rsidRPr="009B4E80">
        <w:rPr>
          <w:rFonts w:ascii="Times New Roman" w:eastAsia="Times New Roman" w:hAnsi="Times New Roman" w:cs="Times New Roman"/>
          <w:sz w:val="24"/>
          <w:szCs w:val="24"/>
        </w:rPr>
        <w:t xml:space="preserve"> </w:t>
      </w:r>
      <w:r w:rsidR="007D5A94" w:rsidRPr="009B4E80">
        <w:rPr>
          <w:rFonts w:ascii="Times New Roman" w:eastAsia="Times New Roman" w:hAnsi="Times New Roman" w:cs="Times New Roman"/>
          <w:sz w:val="24"/>
          <w:szCs w:val="24"/>
        </w:rPr>
        <w:t>ning</w:t>
      </w:r>
      <w:r w:rsidR="00E13A05" w:rsidRPr="009B4E80">
        <w:rPr>
          <w:rFonts w:ascii="Times New Roman" w:eastAsia="Times New Roman" w:hAnsi="Times New Roman" w:cs="Times New Roman"/>
          <w:sz w:val="24"/>
          <w:szCs w:val="24"/>
        </w:rPr>
        <w:t xml:space="preserve"> </w:t>
      </w:r>
      <w:r w:rsidR="00E45DF5" w:rsidRPr="009B4E80">
        <w:rPr>
          <w:rFonts w:ascii="Times New Roman" w:eastAsia="Times New Roman" w:hAnsi="Times New Roman" w:cs="Times New Roman"/>
          <w:color w:val="202020"/>
          <w:sz w:val="24"/>
          <w:szCs w:val="24"/>
        </w:rPr>
        <w:t>Euroopa Parlamendi ja nõukogu määruse (EL) 2025/40 nõuete</w:t>
      </w:r>
      <w:r w:rsidR="406148EA" w:rsidRPr="009B4E80">
        <w:rPr>
          <w:rFonts w:ascii="Times New Roman" w:eastAsia="Times New Roman" w:hAnsi="Times New Roman" w:cs="Times New Roman"/>
          <w:color w:val="202020"/>
          <w:sz w:val="24"/>
          <w:szCs w:val="24"/>
        </w:rPr>
        <w:t xml:space="preserve"> </w:t>
      </w:r>
      <w:r w:rsidR="406148EA" w:rsidRPr="009B4E80">
        <w:rPr>
          <w:rFonts w:ascii="Times New Roman" w:eastAsia="Times New Roman" w:hAnsi="Times New Roman" w:cs="Times New Roman"/>
          <w:sz w:val="24"/>
          <w:szCs w:val="24"/>
        </w:rPr>
        <w:t>täitmise üle teostavad Keskkonnaamet, Tarbijakaitse ja Tehnilise Järelevalve Amet</w:t>
      </w:r>
      <w:r w:rsidR="00D615CE" w:rsidRPr="009B4E80">
        <w:rPr>
          <w:rFonts w:ascii="Times New Roman" w:eastAsia="Times New Roman" w:hAnsi="Times New Roman" w:cs="Times New Roman"/>
          <w:sz w:val="24"/>
          <w:szCs w:val="24"/>
        </w:rPr>
        <w:t>, Maksu- ja Tolliamet</w:t>
      </w:r>
      <w:r w:rsidR="406148EA" w:rsidRPr="009B4E80">
        <w:rPr>
          <w:rFonts w:ascii="Times New Roman" w:eastAsia="Times New Roman" w:hAnsi="Times New Roman" w:cs="Times New Roman"/>
          <w:sz w:val="24"/>
          <w:szCs w:val="24"/>
        </w:rPr>
        <w:t xml:space="preserve"> ning valla- ja linnavalitsused”;</w:t>
      </w:r>
    </w:p>
    <w:p w14:paraId="64D921F7" w14:textId="1C95A4C1" w:rsidR="0049642A" w:rsidRPr="009B4E80" w:rsidRDefault="0049642A" w:rsidP="009B4E80">
      <w:pPr>
        <w:spacing w:after="0" w:line="240" w:lineRule="auto"/>
        <w:jc w:val="both"/>
        <w:rPr>
          <w:rFonts w:ascii="Times New Roman" w:eastAsia="Times New Roman" w:hAnsi="Times New Roman" w:cs="Times New Roman"/>
          <w:color w:val="202020"/>
          <w:sz w:val="24"/>
          <w:szCs w:val="24"/>
        </w:rPr>
      </w:pPr>
    </w:p>
    <w:p w14:paraId="11F2C39B" w14:textId="56DB93AA" w:rsidR="004F6001" w:rsidRPr="009B4E80" w:rsidRDefault="004F6001"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6</w:t>
      </w:r>
      <w:r w:rsidR="00CC7C47" w:rsidRPr="009B4E80">
        <w:rPr>
          <w:rFonts w:ascii="Times New Roman" w:eastAsia="Times New Roman" w:hAnsi="Times New Roman" w:cs="Times New Roman"/>
          <w:b/>
          <w:bCs/>
          <w:color w:val="202020"/>
          <w:sz w:val="24"/>
          <w:szCs w:val="24"/>
        </w:rPr>
        <w:t>1</w:t>
      </w:r>
      <w:r w:rsidRPr="009B4E80">
        <w:rPr>
          <w:rFonts w:ascii="Times New Roman" w:eastAsia="Times New Roman" w:hAnsi="Times New Roman" w:cs="Times New Roman"/>
          <w:b/>
          <w:bCs/>
          <w:color w:val="202020"/>
          <w:sz w:val="24"/>
          <w:szCs w:val="24"/>
        </w:rPr>
        <w:t xml:space="preserve">) </w:t>
      </w:r>
      <w:r w:rsidRPr="009B4E80">
        <w:rPr>
          <w:rFonts w:ascii="Times New Roman" w:eastAsia="Times New Roman" w:hAnsi="Times New Roman" w:cs="Times New Roman"/>
          <w:color w:val="202020"/>
          <w:sz w:val="24"/>
          <w:szCs w:val="24"/>
        </w:rPr>
        <w:t>paragrahvi</w:t>
      </w:r>
      <w:r w:rsidR="00694AB8" w:rsidRPr="009B4E80">
        <w:rPr>
          <w:rFonts w:ascii="Times New Roman" w:eastAsia="Times New Roman" w:hAnsi="Times New Roman" w:cs="Times New Roman"/>
          <w:color w:val="202020"/>
          <w:sz w:val="24"/>
          <w:szCs w:val="24"/>
        </w:rPr>
        <w:t xml:space="preserve"> </w:t>
      </w:r>
      <w:r w:rsidR="00C86D18" w:rsidRPr="009B4E80">
        <w:rPr>
          <w:rFonts w:ascii="Times New Roman" w:eastAsia="Times New Roman" w:hAnsi="Times New Roman" w:cs="Times New Roman"/>
          <w:color w:val="202020"/>
          <w:sz w:val="24"/>
          <w:szCs w:val="24"/>
        </w:rPr>
        <w:t>26 lõikest 1 jäetakse välja tekstiosa “</w:t>
      </w:r>
      <w:r w:rsidR="00D32187" w:rsidRPr="009B4E80">
        <w:rPr>
          <w:rFonts w:ascii="Times New Roman" w:eastAsia="Times New Roman" w:hAnsi="Times New Roman" w:cs="Times New Roman"/>
          <w:color w:val="202020"/>
          <w:sz w:val="24"/>
          <w:szCs w:val="24"/>
        </w:rPr>
        <w:t>,</w:t>
      </w:r>
      <w:r w:rsidR="00D32187" w:rsidRPr="009B4E80">
        <w:rPr>
          <w:rFonts w:ascii="Times New Roman" w:hAnsi="Times New Roman" w:cs="Times New Roman"/>
          <w:sz w:val="24"/>
          <w:szCs w:val="24"/>
          <w:shd w:val="clear" w:color="auto" w:fill="FFFFFF"/>
        </w:rPr>
        <w:t xml:space="preserve"> </w:t>
      </w:r>
      <w:r w:rsidR="00D32187" w:rsidRPr="009B4E80">
        <w:rPr>
          <w:rFonts w:ascii="Times New Roman" w:eastAsia="Times New Roman" w:hAnsi="Times New Roman" w:cs="Times New Roman"/>
          <w:color w:val="202020"/>
          <w:sz w:val="24"/>
          <w:szCs w:val="24"/>
        </w:rPr>
        <w:t>Maksu- ja Tolliamet</w:t>
      </w:r>
      <w:r w:rsidR="001D6024" w:rsidRPr="009B4E80">
        <w:rPr>
          <w:rFonts w:ascii="Times New Roman" w:eastAsia="Times New Roman" w:hAnsi="Times New Roman" w:cs="Times New Roman"/>
          <w:color w:val="202020"/>
          <w:sz w:val="24"/>
          <w:szCs w:val="24"/>
        </w:rPr>
        <w:t>“;</w:t>
      </w:r>
      <w:r w:rsidR="00C86D18" w:rsidRPr="009B4E80">
        <w:rPr>
          <w:rFonts w:ascii="Times New Roman" w:eastAsia="Times New Roman" w:hAnsi="Times New Roman" w:cs="Times New Roman"/>
          <w:color w:val="202020"/>
          <w:sz w:val="24"/>
          <w:szCs w:val="24"/>
        </w:rPr>
        <w:t xml:space="preserve"> </w:t>
      </w:r>
    </w:p>
    <w:p w14:paraId="7FA2FED4" w14:textId="77777777" w:rsidR="004F6001" w:rsidRPr="009B4E80" w:rsidRDefault="004F6001" w:rsidP="009B4E80">
      <w:pPr>
        <w:spacing w:after="0" w:line="240" w:lineRule="auto"/>
        <w:jc w:val="both"/>
        <w:rPr>
          <w:rFonts w:ascii="Times New Roman" w:eastAsia="Times New Roman" w:hAnsi="Times New Roman" w:cs="Times New Roman"/>
          <w:color w:val="202020"/>
          <w:sz w:val="24"/>
          <w:szCs w:val="24"/>
        </w:rPr>
      </w:pPr>
    </w:p>
    <w:p w14:paraId="6616FF91" w14:textId="4B8A723C" w:rsidR="00AC5AA4" w:rsidRPr="009B4E80" w:rsidRDefault="00303F7B"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color w:val="202020"/>
          <w:sz w:val="24"/>
          <w:szCs w:val="24"/>
        </w:rPr>
        <w:t>6</w:t>
      </w:r>
      <w:r w:rsidR="00CC7C47" w:rsidRPr="009B4E80">
        <w:rPr>
          <w:rFonts w:ascii="Times New Roman" w:eastAsia="Times New Roman" w:hAnsi="Times New Roman" w:cs="Times New Roman"/>
          <w:b/>
          <w:bCs/>
          <w:color w:val="202020"/>
          <w:sz w:val="24"/>
          <w:szCs w:val="24"/>
        </w:rPr>
        <w:t>2</w:t>
      </w:r>
      <w:r w:rsidR="55ECE20B" w:rsidRPr="009B4E80">
        <w:rPr>
          <w:rFonts w:ascii="Times New Roman" w:eastAsia="Times New Roman" w:hAnsi="Times New Roman" w:cs="Times New Roman"/>
          <w:b/>
          <w:bCs/>
          <w:color w:val="202020"/>
          <w:sz w:val="24"/>
          <w:szCs w:val="24"/>
        </w:rPr>
        <w:t>)</w:t>
      </w:r>
      <w:r w:rsidR="55ECE20B" w:rsidRPr="009B4E80">
        <w:rPr>
          <w:rFonts w:ascii="Times New Roman" w:eastAsia="Times New Roman" w:hAnsi="Times New Roman" w:cs="Times New Roman"/>
          <w:color w:val="202020"/>
          <w:sz w:val="24"/>
          <w:szCs w:val="24"/>
        </w:rPr>
        <w:t xml:space="preserve"> </w:t>
      </w:r>
      <w:r w:rsidR="55ECE20B" w:rsidRPr="009B4E80">
        <w:rPr>
          <w:rFonts w:ascii="Times New Roman" w:eastAsia="Times New Roman" w:hAnsi="Times New Roman" w:cs="Times New Roman"/>
          <w:sz w:val="24"/>
          <w:szCs w:val="24"/>
        </w:rPr>
        <w:t xml:space="preserve">paragrahvi 26 lõiget 2 </w:t>
      </w:r>
      <w:r w:rsidR="029C08C7" w:rsidRPr="009B4E80">
        <w:rPr>
          <w:rFonts w:ascii="Times New Roman" w:eastAsia="Times New Roman" w:hAnsi="Times New Roman" w:cs="Times New Roman"/>
          <w:sz w:val="24"/>
          <w:szCs w:val="24"/>
        </w:rPr>
        <w:t>muudetakse ja sõnastatakse järgmiselt:</w:t>
      </w:r>
    </w:p>
    <w:p w14:paraId="30E77F6F" w14:textId="15D4EDEA" w:rsidR="00AC5AA4" w:rsidRPr="009B4E80" w:rsidRDefault="55ECE20B"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14271BC1" w:rsidRPr="009B4E80">
        <w:rPr>
          <w:rFonts w:ascii="Times New Roman" w:eastAsia="Times New Roman" w:hAnsi="Times New Roman" w:cs="Times New Roman"/>
          <w:sz w:val="24"/>
          <w:szCs w:val="24"/>
        </w:rPr>
        <w:t xml:space="preserve">(2) </w:t>
      </w:r>
      <w:r w:rsidR="4194AC9C" w:rsidRPr="009B4E80">
        <w:rPr>
          <w:rFonts w:ascii="Times New Roman" w:eastAsia="Times New Roman" w:hAnsi="Times New Roman" w:cs="Times New Roman"/>
          <w:color w:val="000000" w:themeColor="text1"/>
          <w:sz w:val="24"/>
          <w:szCs w:val="24"/>
        </w:rPr>
        <w:t>Tarbijakaitse ja Tehnilise Järelevalve Amet teostab tarbijakaitseseadusega sätestatud korras järelevalvet pakendi ja pakendijäätmete tagasivõtmise kohustuse ja tagasivõtmise nõuete täitmise üle ning Euroopa Parlamendi ja nõukogu määruse (EL) 2025/40 artiklites 28, 32 ja 33 sätestatud lõppkasutajale suunatud kohustuste täitmise üle.</w:t>
      </w:r>
      <w:r w:rsidR="4194AC9C" w:rsidRPr="009B4E80">
        <w:rPr>
          <w:rFonts w:ascii="Times New Roman" w:eastAsia="Times New Roman" w:hAnsi="Times New Roman" w:cs="Times New Roman"/>
          <w:sz w:val="24"/>
          <w:szCs w:val="24"/>
        </w:rPr>
        <w:t xml:space="preserve"> </w:t>
      </w:r>
      <w:r w:rsidRPr="009B4E80">
        <w:rPr>
          <w:rFonts w:ascii="Times New Roman" w:eastAsia="Times New Roman" w:hAnsi="Times New Roman" w:cs="Times New Roman"/>
          <w:color w:val="202020"/>
          <w:sz w:val="24"/>
          <w:szCs w:val="24"/>
        </w:rPr>
        <w:t>“;</w:t>
      </w:r>
    </w:p>
    <w:p w14:paraId="6383D794" w14:textId="77777777" w:rsidR="00AC5AA4" w:rsidRPr="009B4E80" w:rsidRDefault="00AC5AA4" w:rsidP="009B4E80">
      <w:pPr>
        <w:spacing w:after="0" w:line="240" w:lineRule="auto"/>
        <w:jc w:val="both"/>
        <w:rPr>
          <w:rFonts w:ascii="Times New Roman" w:eastAsia="Times New Roman" w:hAnsi="Times New Roman" w:cs="Times New Roman"/>
          <w:sz w:val="24"/>
          <w:szCs w:val="24"/>
        </w:rPr>
      </w:pPr>
    </w:p>
    <w:p w14:paraId="50118860" w14:textId="16EF74D7" w:rsidR="7D88B444" w:rsidRPr="009B4E80" w:rsidRDefault="00303F7B"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color w:val="202020"/>
          <w:sz w:val="24"/>
          <w:szCs w:val="24"/>
        </w:rPr>
        <w:t>6</w:t>
      </w:r>
      <w:r w:rsidR="00CC7C47" w:rsidRPr="009B4E80">
        <w:rPr>
          <w:rFonts w:ascii="Times New Roman" w:eastAsia="Times New Roman" w:hAnsi="Times New Roman" w:cs="Times New Roman"/>
          <w:b/>
          <w:bCs/>
          <w:color w:val="202020"/>
          <w:sz w:val="24"/>
          <w:szCs w:val="24"/>
        </w:rPr>
        <w:t>3</w:t>
      </w:r>
      <w:r w:rsidR="6F56760C" w:rsidRPr="009B4E80">
        <w:rPr>
          <w:rFonts w:ascii="Times New Roman" w:eastAsia="Times New Roman" w:hAnsi="Times New Roman" w:cs="Times New Roman"/>
          <w:b/>
          <w:bCs/>
          <w:color w:val="202020"/>
          <w:sz w:val="24"/>
          <w:szCs w:val="24"/>
        </w:rPr>
        <w:t>)</w:t>
      </w:r>
      <w:r w:rsidR="6F56760C" w:rsidRPr="009B4E80">
        <w:rPr>
          <w:rFonts w:ascii="Times New Roman" w:eastAsia="Times New Roman" w:hAnsi="Times New Roman" w:cs="Times New Roman"/>
          <w:color w:val="202020"/>
          <w:sz w:val="24"/>
          <w:szCs w:val="24"/>
        </w:rPr>
        <w:t xml:space="preserve"> paragrahvi 26 lõikest 4 jäetakse välja </w:t>
      </w:r>
      <w:r w:rsidR="0B4A4861" w:rsidRPr="009B4E80">
        <w:rPr>
          <w:rFonts w:ascii="Times New Roman" w:eastAsia="Times New Roman" w:hAnsi="Times New Roman" w:cs="Times New Roman"/>
          <w:color w:val="202020"/>
          <w:sz w:val="24"/>
          <w:szCs w:val="24"/>
        </w:rPr>
        <w:t>te</w:t>
      </w:r>
      <w:r w:rsidR="7EEF61B8" w:rsidRPr="009B4E80">
        <w:rPr>
          <w:rFonts w:ascii="Times New Roman" w:eastAsia="Times New Roman" w:hAnsi="Times New Roman" w:cs="Times New Roman"/>
          <w:color w:val="202020"/>
          <w:sz w:val="24"/>
          <w:szCs w:val="24"/>
        </w:rPr>
        <w:t>kstiosa „ning Maksu- ja Tolliametil“</w:t>
      </w:r>
      <w:r w:rsidR="2EB473FE" w:rsidRPr="009B4E80">
        <w:rPr>
          <w:rFonts w:ascii="Times New Roman" w:eastAsia="Times New Roman" w:hAnsi="Times New Roman" w:cs="Times New Roman"/>
          <w:color w:val="202020"/>
          <w:sz w:val="24"/>
          <w:szCs w:val="24"/>
        </w:rPr>
        <w:t>;</w:t>
      </w:r>
    </w:p>
    <w:p w14:paraId="4CB6458D" w14:textId="6B41D4CF" w:rsidR="7DB1CFAA" w:rsidRPr="009B4E80" w:rsidRDefault="7DB1CFAA" w:rsidP="009B4E80">
      <w:pPr>
        <w:spacing w:after="0" w:line="240" w:lineRule="auto"/>
        <w:jc w:val="both"/>
        <w:rPr>
          <w:rFonts w:ascii="Times New Roman" w:eastAsia="Times New Roman" w:hAnsi="Times New Roman" w:cs="Times New Roman"/>
          <w:color w:val="202020"/>
          <w:sz w:val="24"/>
          <w:szCs w:val="24"/>
        </w:rPr>
      </w:pPr>
    </w:p>
    <w:p w14:paraId="57E0FEBE" w14:textId="2AE29BF9" w:rsidR="6915D7FB" w:rsidRPr="009B4E80" w:rsidRDefault="43288C25"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6</w:t>
      </w:r>
      <w:r w:rsidR="00CC7C47" w:rsidRPr="009B4E80">
        <w:rPr>
          <w:rFonts w:ascii="Times New Roman" w:eastAsia="Times New Roman" w:hAnsi="Times New Roman" w:cs="Times New Roman"/>
          <w:b/>
          <w:bCs/>
          <w:color w:val="202020"/>
          <w:sz w:val="24"/>
          <w:szCs w:val="24"/>
        </w:rPr>
        <w:t>4</w:t>
      </w:r>
      <w:r w:rsidR="429F8F4A" w:rsidRPr="009B4E80">
        <w:rPr>
          <w:rFonts w:ascii="Times New Roman" w:eastAsia="Times New Roman" w:hAnsi="Times New Roman" w:cs="Times New Roman"/>
          <w:b/>
          <w:bCs/>
          <w:color w:val="202020"/>
          <w:sz w:val="24"/>
          <w:szCs w:val="24"/>
        </w:rPr>
        <w:t>)</w:t>
      </w:r>
      <w:r w:rsidR="429F8F4A" w:rsidRPr="009B4E80">
        <w:rPr>
          <w:rFonts w:ascii="Times New Roman" w:eastAsia="Times New Roman" w:hAnsi="Times New Roman" w:cs="Times New Roman"/>
          <w:color w:val="202020"/>
          <w:sz w:val="24"/>
          <w:szCs w:val="24"/>
        </w:rPr>
        <w:t xml:space="preserve"> seadust täiendatakse </w:t>
      </w:r>
      <w:r w:rsidR="0C395254" w:rsidRPr="009B4E80">
        <w:rPr>
          <w:rFonts w:ascii="Times New Roman" w:eastAsia="Times New Roman" w:hAnsi="Times New Roman" w:cs="Times New Roman"/>
          <w:color w:val="202020"/>
          <w:sz w:val="24"/>
          <w:szCs w:val="24"/>
        </w:rPr>
        <w:t>§-</w:t>
      </w:r>
      <w:r w:rsidR="429F8F4A" w:rsidRPr="009B4E80">
        <w:rPr>
          <w:rFonts w:ascii="Times New Roman" w:eastAsia="Times New Roman" w:hAnsi="Times New Roman" w:cs="Times New Roman"/>
          <w:color w:val="202020"/>
          <w:sz w:val="24"/>
          <w:szCs w:val="24"/>
        </w:rPr>
        <w:t>ga 30</w:t>
      </w:r>
      <w:r w:rsidR="429F8F4A" w:rsidRPr="009B4E80">
        <w:rPr>
          <w:rFonts w:ascii="Times New Roman" w:eastAsia="Times New Roman" w:hAnsi="Times New Roman" w:cs="Times New Roman"/>
          <w:color w:val="202020"/>
          <w:sz w:val="24"/>
          <w:szCs w:val="24"/>
          <w:vertAlign w:val="superscript"/>
        </w:rPr>
        <w:t>3</w:t>
      </w:r>
      <w:r w:rsidR="0051595B" w:rsidRPr="009B4E80">
        <w:rPr>
          <w:rFonts w:ascii="Times New Roman" w:eastAsia="Times New Roman" w:hAnsi="Times New Roman" w:cs="Times New Roman"/>
          <w:color w:val="202020"/>
          <w:sz w:val="24"/>
          <w:szCs w:val="24"/>
        </w:rPr>
        <w:t>–</w:t>
      </w:r>
      <w:r w:rsidR="042DE695" w:rsidRPr="009B4E80">
        <w:rPr>
          <w:rFonts w:ascii="Times New Roman" w:eastAsia="Times New Roman" w:hAnsi="Times New Roman" w:cs="Times New Roman"/>
          <w:color w:val="202020"/>
          <w:sz w:val="24"/>
          <w:szCs w:val="24"/>
        </w:rPr>
        <w:t>30</w:t>
      </w:r>
      <w:r w:rsidR="4272F6F9" w:rsidRPr="009B4E80">
        <w:rPr>
          <w:rFonts w:ascii="Times New Roman" w:eastAsia="Times New Roman" w:hAnsi="Times New Roman" w:cs="Times New Roman"/>
          <w:color w:val="202020"/>
          <w:sz w:val="24"/>
          <w:szCs w:val="24"/>
          <w:vertAlign w:val="superscript"/>
        </w:rPr>
        <w:t>5</w:t>
      </w:r>
      <w:r w:rsidR="0051595B" w:rsidRPr="009B4E80">
        <w:rPr>
          <w:rFonts w:ascii="Times New Roman" w:eastAsia="Times New Roman" w:hAnsi="Times New Roman" w:cs="Times New Roman"/>
          <w:color w:val="202020"/>
          <w:sz w:val="24"/>
          <w:szCs w:val="24"/>
        </w:rPr>
        <w:t xml:space="preserve"> </w:t>
      </w:r>
      <w:r w:rsidR="429F8F4A" w:rsidRPr="009B4E80">
        <w:rPr>
          <w:rFonts w:ascii="Times New Roman" w:eastAsia="Times New Roman" w:hAnsi="Times New Roman" w:cs="Times New Roman"/>
          <w:color w:val="202020"/>
          <w:sz w:val="24"/>
          <w:szCs w:val="24"/>
        </w:rPr>
        <w:t>järgmises sõnastuses:</w:t>
      </w:r>
    </w:p>
    <w:p w14:paraId="28CBCE45" w14:textId="333F4C94" w:rsidR="00F87D50" w:rsidRPr="009B4E80" w:rsidRDefault="0053612E"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w:t>
      </w:r>
      <w:r w:rsidR="12DC498D" w:rsidRPr="009B4E80">
        <w:rPr>
          <w:rFonts w:ascii="Times New Roman" w:eastAsia="Times New Roman" w:hAnsi="Times New Roman" w:cs="Times New Roman"/>
          <w:b/>
          <w:bCs/>
          <w:sz w:val="24"/>
          <w:szCs w:val="24"/>
        </w:rPr>
        <w:t xml:space="preserve">§ 30³. Ühekordselt kasutatavate </w:t>
      </w:r>
      <w:r w:rsidR="00797680" w:rsidRPr="009B4E80">
        <w:rPr>
          <w:rFonts w:ascii="Times New Roman" w:eastAsia="Times New Roman" w:hAnsi="Times New Roman" w:cs="Times New Roman"/>
          <w:b/>
          <w:bCs/>
          <w:sz w:val="24"/>
          <w:szCs w:val="24"/>
        </w:rPr>
        <w:t>kaasamüügipakendite</w:t>
      </w:r>
      <w:r w:rsidR="12DC498D" w:rsidRPr="009B4E80">
        <w:rPr>
          <w:rFonts w:ascii="Times New Roman" w:eastAsia="Times New Roman" w:hAnsi="Times New Roman" w:cs="Times New Roman"/>
          <w:b/>
          <w:bCs/>
          <w:sz w:val="24"/>
          <w:szCs w:val="24"/>
        </w:rPr>
        <w:t xml:space="preserve"> tasuta andmise keelu rikkumine</w:t>
      </w:r>
    </w:p>
    <w:p w14:paraId="1258BB01" w14:textId="1E6998E4" w:rsidR="00F87D50" w:rsidRPr="009B4E80" w:rsidRDefault="00F87D50" w:rsidP="009B4E80">
      <w:pPr>
        <w:spacing w:after="0" w:line="240" w:lineRule="auto"/>
        <w:jc w:val="both"/>
        <w:rPr>
          <w:rFonts w:ascii="Times New Roman" w:hAnsi="Times New Roman" w:cs="Times New Roman"/>
          <w:sz w:val="24"/>
          <w:szCs w:val="24"/>
        </w:rPr>
      </w:pPr>
    </w:p>
    <w:p w14:paraId="00584947" w14:textId="4D5F9A2B" w:rsidR="00010967" w:rsidRPr="009B4E80" w:rsidRDefault="5E6062D5"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 xml:space="preserve">(1) </w:t>
      </w:r>
      <w:r w:rsidR="00724C66" w:rsidRPr="009B4E80">
        <w:rPr>
          <w:rFonts w:ascii="Times New Roman" w:eastAsia="Times New Roman" w:hAnsi="Times New Roman" w:cs="Times New Roman"/>
          <w:sz w:val="24"/>
          <w:szCs w:val="24"/>
        </w:rPr>
        <w:t>Euroopa Par</w:t>
      </w:r>
      <w:r w:rsidR="0051595B" w:rsidRPr="009B4E80">
        <w:rPr>
          <w:rFonts w:ascii="Times New Roman" w:eastAsia="Times New Roman" w:hAnsi="Times New Roman" w:cs="Times New Roman"/>
          <w:sz w:val="24"/>
          <w:szCs w:val="24"/>
        </w:rPr>
        <w:t>l</w:t>
      </w:r>
      <w:r w:rsidR="00724C66" w:rsidRPr="009B4E80">
        <w:rPr>
          <w:rFonts w:ascii="Times New Roman" w:eastAsia="Times New Roman" w:hAnsi="Times New Roman" w:cs="Times New Roman"/>
          <w:sz w:val="24"/>
          <w:szCs w:val="24"/>
        </w:rPr>
        <w:t xml:space="preserve">amendi ja nõukogu määruse </w:t>
      </w:r>
      <w:r w:rsidR="00D034DE" w:rsidRPr="009B4E80">
        <w:rPr>
          <w:rFonts w:ascii="Times New Roman" w:eastAsia="Times New Roman" w:hAnsi="Times New Roman" w:cs="Times New Roman"/>
          <w:sz w:val="24"/>
          <w:szCs w:val="24"/>
        </w:rPr>
        <w:t xml:space="preserve">(EL) </w:t>
      </w:r>
      <w:r w:rsidR="00724C66" w:rsidRPr="009B4E80">
        <w:rPr>
          <w:rFonts w:ascii="Times New Roman" w:eastAsia="Times New Roman" w:hAnsi="Times New Roman" w:cs="Times New Roman"/>
          <w:sz w:val="24"/>
          <w:szCs w:val="24"/>
        </w:rPr>
        <w:t>2025/40</w:t>
      </w:r>
      <w:r w:rsidR="00D034DE" w:rsidRPr="009B4E80">
        <w:rPr>
          <w:rFonts w:ascii="Times New Roman" w:eastAsia="Times New Roman" w:hAnsi="Times New Roman" w:cs="Times New Roman"/>
          <w:sz w:val="24"/>
          <w:szCs w:val="24"/>
        </w:rPr>
        <w:t xml:space="preserve"> artik</w:t>
      </w:r>
      <w:r w:rsidR="00881558" w:rsidRPr="009B4E80">
        <w:rPr>
          <w:rFonts w:ascii="Times New Roman" w:eastAsia="Times New Roman" w:hAnsi="Times New Roman" w:cs="Times New Roman"/>
          <w:sz w:val="24"/>
          <w:szCs w:val="24"/>
        </w:rPr>
        <w:t xml:space="preserve">kel 28 lõikes </w:t>
      </w:r>
      <w:r w:rsidR="00953F9F" w:rsidRPr="009B4E80">
        <w:rPr>
          <w:rFonts w:ascii="Times New Roman" w:eastAsia="Times New Roman" w:hAnsi="Times New Roman" w:cs="Times New Roman"/>
          <w:sz w:val="24"/>
          <w:szCs w:val="24"/>
        </w:rPr>
        <w:t>3</w:t>
      </w:r>
      <w:r w:rsidR="00F73493" w:rsidRPr="009B4E80">
        <w:rPr>
          <w:rFonts w:ascii="Times New Roman" w:eastAsia="Times New Roman" w:hAnsi="Times New Roman" w:cs="Times New Roman"/>
          <w:sz w:val="24"/>
          <w:szCs w:val="24"/>
        </w:rPr>
        <w:t xml:space="preserve"> sätestatud </w:t>
      </w:r>
      <w:r w:rsidRPr="009B4E80">
        <w:rPr>
          <w:rFonts w:ascii="Times New Roman" w:eastAsia="Times New Roman" w:hAnsi="Times New Roman" w:cs="Times New Roman"/>
          <w:sz w:val="24"/>
          <w:szCs w:val="24"/>
        </w:rPr>
        <w:t xml:space="preserve">ühekordselt kasutatavate </w:t>
      </w:r>
      <w:r w:rsidR="000A5CE8" w:rsidRPr="009B4E80">
        <w:rPr>
          <w:rFonts w:ascii="Times New Roman" w:eastAsia="Times New Roman" w:hAnsi="Times New Roman" w:cs="Times New Roman"/>
          <w:sz w:val="24"/>
          <w:szCs w:val="24"/>
        </w:rPr>
        <w:t>pakendite ja anumate</w:t>
      </w:r>
      <w:r w:rsidRPr="009B4E80">
        <w:rPr>
          <w:rFonts w:ascii="Times New Roman" w:eastAsia="Times New Roman" w:hAnsi="Times New Roman" w:cs="Times New Roman"/>
          <w:sz w:val="24"/>
          <w:szCs w:val="24"/>
        </w:rPr>
        <w:t xml:space="preserve"> tasuta andmise keelu rikkumise eest –</w:t>
      </w:r>
    </w:p>
    <w:p w14:paraId="4847B6A8" w14:textId="3A8413D1" w:rsidR="00632F57" w:rsidRPr="009B4E80" w:rsidRDefault="5E6062D5"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karistatakse rahatrahviga kuni 300 trahviühikut.</w:t>
      </w:r>
    </w:p>
    <w:p w14:paraId="28C1C8BA" w14:textId="77F9075F" w:rsidR="00632F57" w:rsidRPr="009B4E80" w:rsidRDefault="00632F57" w:rsidP="009B4E80">
      <w:pPr>
        <w:spacing w:after="0" w:line="240" w:lineRule="auto"/>
        <w:jc w:val="both"/>
        <w:rPr>
          <w:rFonts w:ascii="Times New Roman" w:eastAsia="Times New Roman" w:hAnsi="Times New Roman" w:cs="Times New Roman"/>
          <w:sz w:val="24"/>
          <w:szCs w:val="24"/>
        </w:rPr>
      </w:pPr>
    </w:p>
    <w:p w14:paraId="54EB97C7" w14:textId="45AC1D89" w:rsidR="00010967" w:rsidRPr="009B4E80" w:rsidRDefault="5E6062D5"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 Sama teo eest, kui selle on toime pannud juriidiline isik, –</w:t>
      </w:r>
    </w:p>
    <w:p w14:paraId="49A991A7" w14:textId="41ED76E0" w:rsidR="00AC5AA4" w:rsidRPr="009B4E80" w:rsidRDefault="5E6062D5"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karistatakse rahatrahviga kuni 200 000 eurot.</w:t>
      </w:r>
      <w:r w:rsidR="0053612E" w:rsidRPr="009B4E80">
        <w:rPr>
          <w:rFonts w:ascii="Times New Roman" w:eastAsia="Times New Roman" w:hAnsi="Times New Roman" w:cs="Times New Roman"/>
          <w:sz w:val="24"/>
          <w:szCs w:val="24"/>
        </w:rPr>
        <w:t>“</w:t>
      </w:r>
      <w:r w:rsidR="22D3B157" w:rsidRPr="009B4E80">
        <w:rPr>
          <w:rFonts w:ascii="Times New Roman" w:eastAsia="Times New Roman" w:hAnsi="Times New Roman" w:cs="Times New Roman"/>
          <w:sz w:val="24"/>
          <w:szCs w:val="24"/>
        </w:rPr>
        <w:t>;</w:t>
      </w:r>
    </w:p>
    <w:p w14:paraId="66D279F1" w14:textId="1B616089" w:rsidR="5E6062D5" w:rsidRPr="009B4E80" w:rsidRDefault="5E6062D5" w:rsidP="009B4E80">
      <w:pPr>
        <w:spacing w:after="0" w:line="240" w:lineRule="auto"/>
        <w:jc w:val="both"/>
        <w:rPr>
          <w:rFonts w:ascii="Times New Roman" w:eastAsia="Times New Roman" w:hAnsi="Times New Roman" w:cs="Times New Roman"/>
          <w:sz w:val="24"/>
          <w:szCs w:val="24"/>
        </w:rPr>
      </w:pPr>
    </w:p>
    <w:p w14:paraId="68F45599" w14:textId="05A6DB26" w:rsidR="00F87D50" w:rsidRPr="009B4E80" w:rsidDel="003824BB" w:rsidRDefault="06FDC0F9"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b/>
          <w:bCs/>
          <w:sz w:val="24"/>
          <w:szCs w:val="24"/>
        </w:rPr>
        <w:t>§ 30</w:t>
      </w:r>
      <w:r w:rsidR="47D20086" w:rsidRPr="009B4E80">
        <w:rPr>
          <w:rFonts w:ascii="Times New Roman" w:eastAsia="Times New Roman" w:hAnsi="Times New Roman" w:cs="Times New Roman"/>
          <w:b/>
          <w:bCs/>
          <w:sz w:val="24"/>
          <w:szCs w:val="24"/>
          <w:vertAlign w:val="superscript"/>
        </w:rPr>
        <w:t>4</w:t>
      </w:r>
      <w:r w:rsidRPr="009B4E80">
        <w:rPr>
          <w:rFonts w:ascii="Times New Roman" w:eastAsia="Times New Roman" w:hAnsi="Times New Roman" w:cs="Times New Roman"/>
          <w:b/>
          <w:bCs/>
          <w:sz w:val="24"/>
          <w:szCs w:val="24"/>
        </w:rPr>
        <w:t>.</w:t>
      </w:r>
      <w:r w:rsidR="58370CEA" w:rsidRPr="009B4E80">
        <w:rPr>
          <w:rFonts w:ascii="Times New Roman" w:eastAsia="Times New Roman" w:hAnsi="Times New Roman" w:cs="Times New Roman"/>
          <w:b/>
          <w:bCs/>
          <w:sz w:val="24"/>
          <w:szCs w:val="24"/>
        </w:rPr>
        <w:t xml:space="preserve"> </w:t>
      </w:r>
      <w:r w:rsidR="00452874" w:rsidRPr="009B4E80">
        <w:rPr>
          <w:rFonts w:ascii="Times New Roman" w:eastAsia="Times New Roman" w:hAnsi="Times New Roman" w:cs="Times New Roman"/>
          <w:b/>
          <w:bCs/>
          <w:sz w:val="24"/>
          <w:szCs w:val="24"/>
        </w:rPr>
        <w:t>Ühekordselt kasutatavate anumate ja söögiriistade kasutamise piirangu rikkumine</w:t>
      </w:r>
    </w:p>
    <w:p w14:paraId="2CB6C875" w14:textId="631778EE" w:rsidR="00F87D50" w:rsidRPr="009B4E80" w:rsidDel="003824BB" w:rsidRDefault="00F87D50" w:rsidP="009B4E80">
      <w:pPr>
        <w:spacing w:after="0" w:line="240" w:lineRule="auto"/>
        <w:jc w:val="both"/>
        <w:rPr>
          <w:rFonts w:ascii="Times New Roman" w:hAnsi="Times New Roman" w:cs="Times New Roman"/>
          <w:sz w:val="24"/>
          <w:szCs w:val="24"/>
        </w:rPr>
      </w:pPr>
    </w:p>
    <w:p w14:paraId="00310B61" w14:textId="2C925626" w:rsidR="00454FB5" w:rsidRPr="009B4E80" w:rsidRDefault="173CDC61" w:rsidP="009B4E80">
      <w:pPr>
        <w:shd w:val="clear" w:color="auto" w:fill="FFFFFF" w:themeFill="background1"/>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 xml:space="preserve">(1) </w:t>
      </w:r>
      <w:r w:rsidR="0D19578B" w:rsidRPr="009B4E80">
        <w:rPr>
          <w:rFonts w:ascii="Times New Roman" w:eastAsia="Times New Roman" w:hAnsi="Times New Roman" w:cs="Times New Roman"/>
          <w:sz w:val="24"/>
          <w:szCs w:val="24"/>
        </w:rPr>
        <w:t xml:space="preserve">Käesoleva seaduse </w:t>
      </w:r>
      <w:r w:rsidR="00392AF9" w:rsidRPr="009B4E80">
        <w:rPr>
          <w:rFonts w:ascii="Times New Roman" w:eastAsia="Times New Roman" w:hAnsi="Times New Roman" w:cs="Times New Roman"/>
          <w:sz w:val="24"/>
          <w:szCs w:val="24"/>
        </w:rPr>
        <w:t>§-</w:t>
      </w:r>
      <w:r w:rsidR="0D19578B" w:rsidRPr="009B4E80">
        <w:rPr>
          <w:rFonts w:ascii="Times New Roman" w:eastAsia="Times New Roman" w:hAnsi="Times New Roman" w:cs="Times New Roman"/>
          <w:sz w:val="24"/>
          <w:szCs w:val="24"/>
        </w:rPr>
        <w:t xml:space="preserve">s </w:t>
      </w:r>
      <w:r w:rsidR="2101DC45" w:rsidRPr="009B4E80">
        <w:rPr>
          <w:rFonts w:ascii="Times New Roman" w:eastAsia="Times New Roman" w:hAnsi="Times New Roman" w:cs="Times New Roman"/>
          <w:sz w:val="24"/>
          <w:szCs w:val="24"/>
        </w:rPr>
        <w:t>5</w:t>
      </w:r>
      <w:r w:rsidR="00593C78" w:rsidRPr="009B4E80">
        <w:rPr>
          <w:rFonts w:ascii="Times New Roman" w:eastAsia="Times New Roman" w:hAnsi="Times New Roman" w:cs="Times New Roman"/>
          <w:sz w:val="24"/>
          <w:szCs w:val="24"/>
          <w:vertAlign w:val="superscript"/>
        </w:rPr>
        <w:t>4</w:t>
      </w:r>
      <w:r w:rsidR="0D19578B" w:rsidRPr="009B4E80">
        <w:rPr>
          <w:rFonts w:ascii="Times New Roman" w:eastAsia="Times New Roman" w:hAnsi="Times New Roman" w:cs="Times New Roman"/>
          <w:sz w:val="24"/>
          <w:szCs w:val="24"/>
          <w:vertAlign w:val="superscript"/>
        </w:rPr>
        <w:t xml:space="preserve"> </w:t>
      </w:r>
      <w:r w:rsidR="0D19578B" w:rsidRPr="009B4E80">
        <w:rPr>
          <w:rFonts w:ascii="Times New Roman" w:eastAsia="Times New Roman" w:hAnsi="Times New Roman" w:cs="Times New Roman"/>
          <w:sz w:val="24"/>
          <w:szCs w:val="24"/>
        </w:rPr>
        <w:t xml:space="preserve">sätestatud </w:t>
      </w:r>
      <w:r w:rsidR="1C3264CF" w:rsidRPr="009B4E80">
        <w:rPr>
          <w:rFonts w:ascii="Times New Roman" w:eastAsia="Times New Roman" w:hAnsi="Times New Roman" w:cs="Times New Roman"/>
          <w:sz w:val="24"/>
          <w:szCs w:val="24"/>
        </w:rPr>
        <w:t>kordus</w:t>
      </w:r>
      <w:r w:rsidR="2101DC45" w:rsidRPr="009B4E80">
        <w:rPr>
          <w:rFonts w:ascii="Times New Roman" w:eastAsia="Times New Roman" w:hAnsi="Times New Roman" w:cs="Times New Roman"/>
          <w:sz w:val="24"/>
          <w:szCs w:val="24"/>
        </w:rPr>
        <w:t>kasutatavate</w:t>
      </w:r>
      <w:r w:rsidR="0D19578B" w:rsidRPr="009B4E80">
        <w:rPr>
          <w:rFonts w:ascii="Times New Roman" w:eastAsia="Times New Roman" w:hAnsi="Times New Roman" w:cs="Times New Roman"/>
          <w:sz w:val="24"/>
          <w:szCs w:val="24"/>
        </w:rPr>
        <w:t xml:space="preserve"> anumate ja söögiriistade kasutamise </w:t>
      </w:r>
      <w:r w:rsidR="23BB2759" w:rsidRPr="009B4E80">
        <w:rPr>
          <w:rFonts w:ascii="Times New Roman" w:eastAsia="Times New Roman" w:hAnsi="Times New Roman" w:cs="Times New Roman"/>
          <w:sz w:val="24"/>
          <w:szCs w:val="24"/>
        </w:rPr>
        <w:t>nõude</w:t>
      </w:r>
      <w:r w:rsidR="0D19578B" w:rsidRPr="009B4E80">
        <w:rPr>
          <w:rFonts w:ascii="Times New Roman" w:eastAsia="Times New Roman" w:hAnsi="Times New Roman" w:cs="Times New Roman"/>
          <w:sz w:val="24"/>
          <w:szCs w:val="24"/>
        </w:rPr>
        <w:t xml:space="preserve"> täitmata jätmise eest –</w:t>
      </w:r>
    </w:p>
    <w:p w14:paraId="75A85BD4" w14:textId="6C757476" w:rsidR="00632F57" w:rsidRPr="009B4E80" w:rsidRDefault="0D19578B"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karistatakse rahatrahviga kuni 300 trahviühikut.</w:t>
      </w:r>
    </w:p>
    <w:p w14:paraId="0D39C456" w14:textId="56D7CB86" w:rsidR="173CDC61" w:rsidRPr="009B4E80" w:rsidRDefault="173CDC61" w:rsidP="009B4E80">
      <w:pPr>
        <w:shd w:val="clear" w:color="auto" w:fill="FFFFFF" w:themeFill="background1"/>
        <w:spacing w:after="0" w:line="240" w:lineRule="auto"/>
        <w:jc w:val="both"/>
        <w:rPr>
          <w:rFonts w:ascii="Times New Roman" w:eastAsia="Times New Roman" w:hAnsi="Times New Roman" w:cs="Times New Roman"/>
          <w:color w:val="202020"/>
          <w:sz w:val="24"/>
          <w:szCs w:val="24"/>
        </w:rPr>
      </w:pPr>
    </w:p>
    <w:p w14:paraId="3A373C68" w14:textId="0B54DB2A" w:rsidR="00454FB5" w:rsidRPr="009B4E80" w:rsidRDefault="0D19578B"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(2) Sama teo eest, kui selle on toime pannud juriidiline isik, –</w:t>
      </w:r>
    </w:p>
    <w:p w14:paraId="3A3B307D" w14:textId="5B217035" w:rsidR="00AC5AA4" w:rsidRPr="009B4E80" w:rsidRDefault="0D19578B"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karistatakse rahatrahviga kuni 200 000 eurot.</w:t>
      </w:r>
    </w:p>
    <w:p w14:paraId="036A0A8E" w14:textId="0BC0113E" w:rsidR="0D19578B" w:rsidRPr="009B4E80" w:rsidRDefault="0D19578B" w:rsidP="009B4E80">
      <w:pPr>
        <w:spacing w:after="0" w:line="240" w:lineRule="auto"/>
        <w:jc w:val="both"/>
        <w:rPr>
          <w:rFonts w:ascii="Times New Roman" w:eastAsia="Times New Roman" w:hAnsi="Times New Roman" w:cs="Times New Roman"/>
          <w:sz w:val="24"/>
          <w:szCs w:val="24"/>
        </w:rPr>
      </w:pPr>
    </w:p>
    <w:p w14:paraId="55351201" w14:textId="6487AC4A" w:rsidR="00AC5AA4" w:rsidRPr="009B4E80" w:rsidRDefault="0E6EB358" w:rsidP="009B4E80">
      <w:pPr>
        <w:shd w:val="clear" w:color="auto" w:fill="FFFFFF" w:themeFill="background1"/>
        <w:spacing w:after="0" w:line="240" w:lineRule="auto"/>
        <w:jc w:val="both"/>
        <w:rPr>
          <w:rFonts w:ascii="Times New Roman" w:eastAsia="Times New Roman" w:hAnsi="Times New Roman" w:cs="Times New Roman"/>
          <w:b/>
          <w:bCs/>
          <w:sz w:val="24"/>
          <w:szCs w:val="24"/>
        </w:rPr>
      </w:pPr>
      <w:r w:rsidRPr="009B4E80">
        <w:rPr>
          <w:rFonts w:ascii="Times New Roman" w:eastAsia="Times New Roman" w:hAnsi="Times New Roman" w:cs="Times New Roman"/>
          <w:b/>
          <w:bCs/>
          <w:sz w:val="24"/>
          <w:szCs w:val="24"/>
        </w:rPr>
        <w:lastRenderedPageBreak/>
        <w:t>§ 30</w:t>
      </w:r>
      <w:r w:rsidRPr="009B4E80">
        <w:rPr>
          <w:rFonts w:ascii="Times New Roman" w:eastAsia="Times New Roman" w:hAnsi="Times New Roman" w:cs="Times New Roman"/>
          <w:b/>
          <w:bCs/>
          <w:sz w:val="24"/>
          <w:szCs w:val="24"/>
          <w:vertAlign w:val="superscript"/>
        </w:rPr>
        <w:t>5</w:t>
      </w:r>
      <w:r w:rsidRPr="009B4E80">
        <w:rPr>
          <w:rFonts w:ascii="Times New Roman" w:eastAsia="Times New Roman" w:hAnsi="Times New Roman" w:cs="Times New Roman"/>
          <w:b/>
          <w:bCs/>
          <w:sz w:val="24"/>
          <w:szCs w:val="24"/>
        </w:rPr>
        <w:t xml:space="preserve">. </w:t>
      </w:r>
      <w:r w:rsidR="5BA67FD1" w:rsidRPr="009B4E80">
        <w:rPr>
          <w:rFonts w:ascii="Times New Roman" w:eastAsia="Times New Roman" w:hAnsi="Times New Roman" w:cs="Times New Roman"/>
          <w:b/>
          <w:bCs/>
          <w:sz w:val="24"/>
          <w:szCs w:val="24"/>
        </w:rPr>
        <w:t>Euroopa Parlamendi ja nõukogu määruse (EL) 2025/40 artikli</w:t>
      </w:r>
      <w:r w:rsidR="0588F02A" w:rsidRPr="009B4E80">
        <w:rPr>
          <w:rFonts w:ascii="Times New Roman" w:eastAsia="Times New Roman" w:hAnsi="Times New Roman" w:cs="Times New Roman"/>
          <w:b/>
          <w:bCs/>
          <w:sz w:val="24"/>
          <w:szCs w:val="24"/>
        </w:rPr>
        <w:t>s</w:t>
      </w:r>
      <w:r w:rsidR="5BA67FD1" w:rsidRPr="009B4E80">
        <w:rPr>
          <w:rFonts w:ascii="Times New Roman" w:eastAsia="Times New Roman" w:hAnsi="Times New Roman" w:cs="Times New Roman"/>
          <w:b/>
          <w:bCs/>
          <w:sz w:val="24"/>
          <w:szCs w:val="24"/>
        </w:rPr>
        <w:t xml:space="preserve"> 32 sätestatud korduskasutuspakendiga seotud kohustuste rikkumine</w:t>
      </w:r>
      <w:r w:rsidRPr="009B4E80">
        <w:rPr>
          <w:rFonts w:ascii="Times New Roman" w:eastAsia="Times New Roman" w:hAnsi="Times New Roman" w:cs="Times New Roman"/>
          <w:b/>
          <w:bCs/>
          <w:sz w:val="24"/>
          <w:szCs w:val="24"/>
        </w:rPr>
        <w:t xml:space="preserve"> </w:t>
      </w:r>
    </w:p>
    <w:p w14:paraId="1DA44817" w14:textId="108FFE99" w:rsidR="00AC5AA4" w:rsidRPr="009B4E80" w:rsidRDefault="0E6EB35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 </w:t>
      </w:r>
    </w:p>
    <w:p w14:paraId="4135ED69" w14:textId="3381C699" w:rsidR="00AC5AA4" w:rsidRPr="009B4E80" w:rsidRDefault="0E6EB35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(1) </w:t>
      </w:r>
      <w:r w:rsidR="4E387F0B" w:rsidRPr="009B4E80">
        <w:rPr>
          <w:rFonts w:ascii="Times New Roman" w:eastAsia="Times New Roman" w:hAnsi="Times New Roman" w:cs="Times New Roman"/>
          <w:sz w:val="24"/>
          <w:szCs w:val="24"/>
        </w:rPr>
        <w:t>Euroopa Parlamendi ja nõukogu määruse (EL) 2025/40 artikli</w:t>
      </w:r>
      <w:r w:rsidR="4274591A" w:rsidRPr="009B4E80">
        <w:rPr>
          <w:rFonts w:ascii="Times New Roman" w:eastAsia="Times New Roman" w:hAnsi="Times New Roman" w:cs="Times New Roman"/>
          <w:sz w:val="24"/>
          <w:szCs w:val="24"/>
        </w:rPr>
        <w:t>s</w:t>
      </w:r>
      <w:r w:rsidR="4E387F0B" w:rsidRPr="009B4E80">
        <w:rPr>
          <w:rFonts w:ascii="Times New Roman" w:eastAsia="Times New Roman" w:hAnsi="Times New Roman" w:cs="Times New Roman"/>
          <w:sz w:val="24"/>
          <w:szCs w:val="24"/>
        </w:rPr>
        <w:t xml:space="preserve"> 32  sätestatud </w:t>
      </w:r>
      <w:r w:rsidR="00873AE0" w:rsidRPr="009B4E80">
        <w:rPr>
          <w:rFonts w:ascii="Times New Roman" w:eastAsia="Times New Roman" w:hAnsi="Times New Roman" w:cs="Times New Roman"/>
          <w:sz w:val="24"/>
          <w:szCs w:val="24"/>
        </w:rPr>
        <w:t>tarbija enda anuma kasutamise võimaldamise</w:t>
      </w:r>
      <w:r w:rsidR="4E387F0B" w:rsidRPr="009B4E80">
        <w:rPr>
          <w:rFonts w:ascii="Times New Roman" w:eastAsia="Times New Roman" w:hAnsi="Times New Roman" w:cs="Times New Roman"/>
          <w:sz w:val="24"/>
          <w:szCs w:val="24"/>
        </w:rPr>
        <w:t>,</w:t>
      </w:r>
      <w:r w:rsidR="00873AE0" w:rsidRPr="009B4E80">
        <w:rPr>
          <w:rFonts w:ascii="Times New Roman" w:eastAsia="Times New Roman" w:hAnsi="Times New Roman" w:cs="Times New Roman"/>
          <w:sz w:val="24"/>
          <w:szCs w:val="24"/>
        </w:rPr>
        <w:t xml:space="preserve"> sellest</w:t>
      </w:r>
      <w:r w:rsidR="4E387F0B" w:rsidRPr="009B4E80">
        <w:rPr>
          <w:rFonts w:ascii="Times New Roman" w:eastAsia="Times New Roman" w:hAnsi="Times New Roman" w:cs="Times New Roman"/>
          <w:sz w:val="24"/>
          <w:szCs w:val="24"/>
        </w:rPr>
        <w:t xml:space="preserve"> teavitamise või hinnatingimuste kohaldamise nõuete rikkumise eest </w:t>
      </w:r>
      <w:r w:rsidRPr="009B4E80">
        <w:rPr>
          <w:rFonts w:ascii="Times New Roman" w:eastAsia="Times New Roman" w:hAnsi="Times New Roman" w:cs="Times New Roman"/>
          <w:sz w:val="24"/>
          <w:szCs w:val="24"/>
        </w:rPr>
        <w:t>–</w:t>
      </w:r>
    </w:p>
    <w:p w14:paraId="67FDD900" w14:textId="5081241B" w:rsidR="00AC5AA4" w:rsidRPr="009B4E80" w:rsidRDefault="0E6EB35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karistatakse rahatrahviga kuni 300 trahviühikut.</w:t>
      </w:r>
    </w:p>
    <w:p w14:paraId="1A958C61" w14:textId="557C0E56" w:rsidR="00AC5AA4" w:rsidRPr="009B4E80" w:rsidRDefault="0E6EB35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 </w:t>
      </w:r>
    </w:p>
    <w:p w14:paraId="700B0549" w14:textId="573A11C8" w:rsidR="00AC5AA4" w:rsidRPr="009B4E80" w:rsidRDefault="0E6EB35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 Sama teo eest, kui selle on toime pannud juriidiline isik, –</w:t>
      </w:r>
    </w:p>
    <w:p w14:paraId="1AFB7908" w14:textId="01A23C3F" w:rsidR="00AC5AA4" w:rsidRPr="009B4E80" w:rsidRDefault="0E6EB35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karistatakse rahatrahviga kuni 200 000 eurot.“;</w:t>
      </w:r>
    </w:p>
    <w:p w14:paraId="22C8B6B8" w14:textId="294B9869" w:rsidR="00AC5AA4" w:rsidRPr="009B4E80" w:rsidRDefault="00AC5AA4" w:rsidP="009B4E80">
      <w:pPr>
        <w:spacing w:after="0" w:line="240" w:lineRule="auto"/>
        <w:jc w:val="both"/>
        <w:rPr>
          <w:rFonts w:ascii="Times New Roman" w:eastAsia="Times New Roman" w:hAnsi="Times New Roman" w:cs="Times New Roman"/>
          <w:sz w:val="24"/>
          <w:szCs w:val="24"/>
        </w:rPr>
      </w:pPr>
    </w:p>
    <w:p w14:paraId="0090DB51" w14:textId="6958584B" w:rsidR="0E4089A9" w:rsidRPr="009B4E80" w:rsidRDefault="0E4089A9"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6</w:t>
      </w:r>
      <w:r w:rsidR="00CC7C47" w:rsidRPr="009B4E80">
        <w:rPr>
          <w:rFonts w:ascii="Times New Roman" w:eastAsia="Times New Roman" w:hAnsi="Times New Roman" w:cs="Times New Roman"/>
          <w:b/>
          <w:bCs/>
          <w:color w:val="202020"/>
          <w:sz w:val="24"/>
          <w:szCs w:val="24"/>
        </w:rPr>
        <w:t>5</w:t>
      </w:r>
      <w:r w:rsidRPr="009B4E80">
        <w:rPr>
          <w:rFonts w:ascii="Times New Roman" w:eastAsia="Times New Roman" w:hAnsi="Times New Roman" w:cs="Times New Roman"/>
          <w:b/>
          <w:bCs/>
          <w:color w:val="202020"/>
          <w:sz w:val="24"/>
          <w:szCs w:val="24"/>
        </w:rPr>
        <w:t>)</w:t>
      </w:r>
      <w:r w:rsidRPr="009B4E80">
        <w:rPr>
          <w:rFonts w:ascii="Times New Roman" w:eastAsia="Times New Roman" w:hAnsi="Times New Roman" w:cs="Times New Roman"/>
          <w:color w:val="202020"/>
          <w:sz w:val="24"/>
          <w:szCs w:val="24"/>
        </w:rPr>
        <w:t xml:space="preserve"> seadust täiendatakse §-ga 30</w:t>
      </w:r>
      <w:r w:rsidRPr="009B4E80">
        <w:rPr>
          <w:rFonts w:ascii="Times New Roman" w:eastAsia="Times New Roman" w:hAnsi="Times New Roman" w:cs="Times New Roman"/>
          <w:color w:val="202020"/>
          <w:sz w:val="24"/>
          <w:szCs w:val="24"/>
          <w:vertAlign w:val="superscript"/>
        </w:rPr>
        <w:t>6</w:t>
      </w:r>
      <w:r w:rsidRPr="009B4E80">
        <w:rPr>
          <w:rFonts w:ascii="Times New Roman" w:eastAsia="Times New Roman" w:hAnsi="Times New Roman" w:cs="Times New Roman"/>
          <w:color w:val="202020"/>
          <w:sz w:val="24"/>
          <w:szCs w:val="24"/>
        </w:rPr>
        <w:t xml:space="preserve"> järgmises sõnastuses:</w:t>
      </w:r>
    </w:p>
    <w:p w14:paraId="25D26815" w14:textId="4D056EE6" w:rsidR="00AC5AA4" w:rsidRPr="009B4E80" w:rsidRDefault="1A1FEC86" w:rsidP="009B4E80">
      <w:pPr>
        <w:spacing w:line="240" w:lineRule="auto"/>
        <w:jc w:val="both"/>
        <w:rPr>
          <w:rFonts w:ascii="Times New Roman" w:eastAsia="Times New Roman" w:hAnsi="Times New Roman" w:cs="Times New Roman"/>
          <w:b/>
          <w:bCs/>
          <w:color w:val="A5397A"/>
          <w:sz w:val="24"/>
          <w:szCs w:val="24"/>
          <w:u w:val="single"/>
        </w:rPr>
      </w:pPr>
      <w:r w:rsidRPr="009B4E80">
        <w:rPr>
          <w:rFonts w:ascii="Times New Roman" w:eastAsia="Times New Roman" w:hAnsi="Times New Roman" w:cs="Times New Roman"/>
          <w:b/>
          <w:bCs/>
          <w:sz w:val="24"/>
          <w:szCs w:val="24"/>
        </w:rPr>
        <w:t>§ 30</w:t>
      </w:r>
      <w:r w:rsidRPr="009B4E80">
        <w:rPr>
          <w:rFonts w:ascii="Times New Roman" w:eastAsia="Times New Roman" w:hAnsi="Times New Roman" w:cs="Times New Roman"/>
          <w:b/>
          <w:bCs/>
          <w:sz w:val="24"/>
          <w:szCs w:val="24"/>
          <w:vertAlign w:val="superscript"/>
        </w:rPr>
        <w:t>6</w:t>
      </w:r>
      <w:r w:rsidRPr="009B4E80">
        <w:rPr>
          <w:rFonts w:ascii="Times New Roman" w:eastAsia="Times New Roman" w:hAnsi="Times New Roman" w:cs="Times New Roman"/>
          <w:b/>
          <w:bCs/>
          <w:sz w:val="24"/>
          <w:szCs w:val="24"/>
        </w:rPr>
        <w:t xml:space="preserve">. Euroopa Parlamendi ja nõukogu määruse (EL) 2025/40 artiklis 33 sätestatud korduskasutuspakendiga seotud kohustuste rikkumine </w:t>
      </w:r>
    </w:p>
    <w:p w14:paraId="636F87A0" w14:textId="2D9F8905" w:rsidR="00F87D50" w:rsidRPr="009B4E80" w:rsidDel="003824BB" w:rsidRDefault="1A1FEC86"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(1) Euroopa Parlamendi ja nõukogu määruse (EL) 2025/40 artiklis 33 sätestatud korduskasutuspakendi pakkumise, teavitamise või hinnatingimuste kohaldamise nõuete rikkumise eest –</w:t>
      </w:r>
    </w:p>
    <w:p w14:paraId="40640518" w14:textId="5081241B" w:rsidR="00F87D50" w:rsidRPr="009B4E80" w:rsidDel="003824BB" w:rsidRDefault="6B9242D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karistatakse rahatrahviga kuni 300 trahviühikut.</w:t>
      </w:r>
    </w:p>
    <w:p w14:paraId="60366EF2" w14:textId="557C0E56" w:rsidR="00F87D50" w:rsidRPr="009B4E80" w:rsidDel="003824BB" w:rsidRDefault="6B9242D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 </w:t>
      </w:r>
    </w:p>
    <w:p w14:paraId="7D1BB927" w14:textId="573A11C8" w:rsidR="00F87D50" w:rsidRPr="009B4E80" w:rsidDel="003824BB" w:rsidRDefault="6B9242D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 Sama teo eest, kui selle on toime pannud juriidiline isik, –</w:t>
      </w:r>
    </w:p>
    <w:p w14:paraId="3F869A63" w14:textId="01A23C3F" w:rsidR="00F87D50" w:rsidRPr="009B4E80" w:rsidDel="003824BB" w:rsidRDefault="6B9242D3"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karistatakse rahatrahviga kuni 200 000 eurot.“;</w:t>
      </w:r>
    </w:p>
    <w:p w14:paraId="1EF853DD" w14:textId="41D1B942" w:rsidR="00F87D50" w:rsidRPr="009B4E80" w:rsidDel="003824BB" w:rsidRDefault="00F87D50" w:rsidP="009B4E80">
      <w:pPr>
        <w:spacing w:after="0" w:line="240" w:lineRule="auto"/>
        <w:jc w:val="both"/>
        <w:rPr>
          <w:rFonts w:ascii="Times New Roman" w:eastAsia="Times New Roman" w:hAnsi="Times New Roman" w:cs="Times New Roman"/>
          <w:b/>
          <w:bCs/>
          <w:color w:val="202020"/>
          <w:sz w:val="24"/>
          <w:szCs w:val="24"/>
        </w:rPr>
      </w:pPr>
    </w:p>
    <w:p w14:paraId="6BB078C1" w14:textId="4CA3212A" w:rsidR="00F87D50" w:rsidRPr="009B4E80" w:rsidDel="003824BB" w:rsidRDefault="057DB640"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6</w:t>
      </w:r>
      <w:r w:rsidR="00CC7C47" w:rsidRPr="009B4E80">
        <w:rPr>
          <w:rFonts w:ascii="Times New Roman" w:eastAsia="Times New Roman" w:hAnsi="Times New Roman" w:cs="Times New Roman"/>
          <w:b/>
          <w:bCs/>
          <w:color w:val="202020"/>
          <w:sz w:val="24"/>
          <w:szCs w:val="24"/>
        </w:rPr>
        <w:t>6</w:t>
      </w:r>
      <w:r w:rsidRPr="009B4E80">
        <w:rPr>
          <w:rFonts w:ascii="Times New Roman" w:eastAsia="Times New Roman" w:hAnsi="Times New Roman" w:cs="Times New Roman"/>
          <w:b/>
          <w:bCs/>
          <w:color w:val="202020"/>
          <w:sz w:val="24"/>
          <w:szCs w:val="24"/>
        </w:rPr>
        <w:t>)</w:t>
      </w:r>
      <w:r w:rsidRPr="009B4E80">
        <w:rPr>
          <w:rFonts w:ascii="Times New Roman" w:eastAsia="Times New Roman" w:hAnsi="Times New Roman" w:cs="Times New Roman"/>
          <w:color w:val="202020"/>
          <w:sz w:val="24"/>
          <w:szCs w:val="24"/>
        </w:rPr>
        <w:t xml:space="preserve"> seadust täiendatakse §-ga 30</w:t>
      </w:r>
      <w:r w:rsidRPr="009B4E80">
        <w:rPr>
          <w:rFonts w:ascii="Times New Roman" w:eastAsia="Times New Roman" w:hAnsi="Times New Roman" w:cs="Times New Roman"/>
          <w:color w:val="202020"/>
          <w:sz w:val="24"/>
          <w:szCs w:val="24"/>
          <w:vertAlign w:val="superscript"/>
        </w:rPr>
        <w:t>7</w:t>
      </w:r>
      <w:r w:rsidRPr="009B4E80">
        <w:rPr>
          <w:rFonts w:ascii="Times New Roman" w:eastAsia="Times New Roman" w:hAnsi="Times New Roman" w:cs="Times New Roman"/>
          <w:color w:val="202020"/>
          <w:sz w:val="24"/>
          <w:szCs w:val="24"/>
        </w:rPr>
        <w:t>–30</w:t>
      </w:r>
      <w:r w:rsidR="6BE57A0A" w:rsidRPr="009B4E80">
        <w:rPr>
          <w:rFonts w:ascii="Times New Roman" w:eastAsia="Times New Roman" w:hAnsi="Times New Roman" w:cs="Times New Roman"/>
          <w:color w:val="202020"/>
          <w:sz w:val="24"/>
          <w:szCs w:val="24"/>
          <w:vertAlign w:val="superscript"/>
        </w:rPr>
        <w:t>10</w:t>
      </w:r>
      <w:r w:rsidRPr="009B4E80">
        <w:rPr>
          <w:rFonts w:ascii="Times New Roman" w:eastAsia="Times New Roman" w:hAnsi="Times New Roman" w:cs="Times New Roman"/>
          <w:color w:val="202020"/>
          <w:sz w:val="24"/>
          <w:szCs w:val="24"/>
        </w:rPr>
        <w:t xml:space="preserve"> järgmises sõnastuses:</w:t>
      </w:r>
    </w:p>
    <w:p w14:paraId="7779A293" w14:textId="3C2FCA9F" w:rsidR="00F87D50" w:rsidRPr="009B4E80" w:rsidDel="003824BB" w:rsidRDefault="6104383C" w:rsidP="009B4E80">
      <w:pPr>
        <w:spacing w:line="240" w:lineRule="auto"/>
        <w:jc w:val="both"/>
        <w:rPr>
          <w:rFonts w:ascii="Times New Roman" w:hAnsi="Times New Roman" w:cs="Times New Roman"/>
          <w:sz w:val="24"/>
          <w:szCs w:val="24"/>
        </w:rPr>
      </w:pPr>
      <w:r w:rsidRPr="009B4E80">
        <w:rPr>
          <w:rFonts w:ascii="Times New Roman" w:eastAsia="Times New Roman" w:hAnsi="Times New Roman" w:cs="Times New Roman"/>
          <w:b/>
          <w:bCs/>
          <w:sz w:val="24"/>
          <w:szCs w:val="24"/>
        </w:rPr>
        <w:t>§ 30</w:t>
      </w:r>
      <w:r w:rsidR="3D2250FC" w:rsidRPr="009B4E80">
        <w:rPr>
          <w:rFonts w:ascii="Times New Roman" w:eastAsia="Times New Roman" w:hAnsi="Times New Roman" w:cs="Times New Roman"/>
          <w:b/>
          <w:bCs/>
          <w:sz w:val="24"/>
          <w:szCs w:val="24"/>
          <w:vertAlign w:val="superscript"/>
        </w:rPr>
        <w:t>7</w:t>
      </w:r>
      <w:r w:rsidRPr="009B4E80">
        <w:rPr>
          <w:rFonts w:ascii="Times New Roman" w:eastAsia="Times New Roman" w:hAnsi="Times New Roman" w:cs="Times New Roman"/>
          <w:b/>
          <w:bCs/>
          <w:sz w:val="24"/>
          <w:szCs w:val="24"/>
        </w:rPr>
        <w:t>.</w:t>
      </w:r>
      <w:r w:rsidR="7BF33DA5" w:rsidRPr="009B4E80">
        <w:rPr>
          <w:rFonts w:ascii="Times New Roman" w:eastAsia="Times New Roman" w:hAnsi="Times New Roman" w:cs="Times New Roman"/>
          <w:b/>
          <w:bCs/>
          <w:sz w:val="24"/>
          <w:szCs w:val="24"/>
        </w:rPr>
        <w:t xml:space="preserve"> Taaskasutamise tõendis valeandmete ja puudulike andmete esitamine</w:t>
      </w:r>
    </w:p>
    <w:p w14:paraId="6204CECD" w14:textId="190876AF" w:rsidR="00423F9A" w:rsidRPr="009B4E80" w:rsidRDefault="7BF33DA5"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(1) Taaskasutamise tõendis valeandmete ja puudulike andmete esitamise eest –</w:t>
      </w:r>
    </w:p>
    <w:p w14:paraId="7E09F53A" w14:textId="5BC4459B" w:rsidR="7BF33DA5" w:rsidRPr="009B4E80" w:rsidRDefault="7BF33DA5"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karistatakse rahatrahviga kuni </w:t>
      </w:r>
      <w:r w:rsidR="3B259CBF" w:rsidRPr="009B4E80">
        <w:rPr>
          <w:rFonts w:ascii="Times New Roman" w:eastAsia="Times New Roman" w:hAnsi="Times New Roman" w:cs="Times New Roman"/>
          <w:sz w:val="24"/>
          <w:szCs w:val="24"/>
        </w:rPr>
        <w:t>3</w:t>
      </w:r>
      <w:r w:rsidRPr="009B4E80">
        <w:rPr>
          <w:rFonts w:ascii="Times New Roman" w:eastAsia="Times New Roman" w:hAnsi="Times New Roman" w:cs="Times New Roman"/>
          <w:sz w:val="24"/>
          <w:szCs w:val="24"/>
        </w:rPr>
        <w:t>00 trahviühikut.</w:t>
      </w:r>
    </w:p>
    <w:p w14:paraId="2A02F67F" w14:textId="77777777" w:rsidR="00632F57" w:rsidRPr="009B4E80" w:rsidRDefault="00632F57" w:rsidP="009B4E80">
      <w:pPr>
        <w:spacing w:after="0" w:line="240" w:lineRule="auto"/>
        <w:jc w:val="both"/>
        <w:rPr>
          <w:rFonts w:ascii="Times New Roman" w:eastAsia="Times New Roman" w:hAnsi="Times New Roman" w:cs="Times New Roman"/>
          <w:sz w:val="24"/>
          <w:szCs w:val="24"/>
        </w:rPr>
      </w:pPr>
    </w:p>
    <w:p w14:paraId="76D999B5" w14:textId="11C90BAF" w:rsidR="00423F9A" w:rsidRPr="009B4E80" w:rsidRDefault="7BF33DA5"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(2) Sama teo eest, kui selle on toime pannud juriidiline isik, –</w:t>
      </w:r>
    </w:p>
    <w:p w14:paraId="14FA31EA" w14:textId="4F34F66E" w:rsidR="00AC5AA4" w:rsidRPr="009B4E80" w:rsidRDefault="7BF33DA5"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karistatakse rahatrahviga kuni 200 000 eurot.</w:t>
      </w:r>
    </w:p>
    <w:p w14:paraId="7E03F9E8" w14:textId="5D598EEF" w:rsidR="008A6663" w:rsidRPr="009B4E80" w:rsidRDefault="008A6663" w:rsidP="009B4E80">
      <w:pPr>
        <w:spacing w:after="0" w:line="240" w:lineRule="auto"/>
        <w:jc w:val="both"/>
        <w:rPr>
          <w:rFonts w:ascii="Times New Roman" w:eastAsia="Times New Roman" w:hAnsi="Times New Roman" w:cs="Times New Roman"/>
          <w:color w:val="202020"/>
          <w:sz w:val="24"/>
          <w:szCs w:val="24"/>
        </w:rPr>
      </w:pPr>
    </w:p>
    <w:p w14:paraId="0EB05F45" w14:textId="55B822E6" w:rsidR="00F87D50" w:rsidRPr="009B4E80" w:rsidDel="003824BB" w:rsidRDefault="5A07208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 xml:space="preserve">§ </w:t>
      </w:r>
      <w:r w:rsidR="39EC4759" w:rsidRPr="009B4E80">
        <w:rPr>
          <w:rFonts w:ascii="Times New Roman" w:hAnsi="Times New Roman" w:cs="Times New Roman"/>
          <w:b/>
          <w:bCs/>
          <w:sz w:val="24"/>
          <w:szCs w:val="24"/>
        </w:rPr>
        <w:t>30</w:t>
      </w:r>
      <w:r w:rsidR="4E80074D" w:rsidRPr="009B4E80">
        <w:rPr>
          <w:rFonts w:ascii="Times New Roman" w:hAnsi="Times New Roman" w:cs="Times New Roman"/>
          <w:b/>
          <w:bCs/>
          <w:sz w:val="24"/>
          <w:szCs w:val="24"/>
          <w:vertAlign w:val="superscript"/>
        </w:rPr>
        <w:t>8</w:t>
      </w:r>
      <w:r w:rsidRPr="009B4E80">
        <w:rPr>
          <w:rFonts w:ascii="Times New Roman" w:hAnsi="Times New Roman" w:cs="Times New Roman"/>
          <w:b/>
          <w:bCs/>
          <w:sz w:val="24"/>
          <w:szCs w:val="24"/>
        </w:rPr>
        <w:t>.</w:t>
      </w:r>
      <w:r w:rsidR="00034987" w:rsidRPr="009B4E80">
        <w:rPr>
          <w:rFonts w:ascii="Times New Roman" w:hAnsi="Times New Roman" w:cs="Times New Roman"/>
          <w:b/>
          <w:bCs/>
          <w:sz w:val="24"/>
          <w:szCs w:val="24"/>
        </w:rPr>
        <w:t xml:space="preserve"> </w:t>
      </w:r>
      <w:r w:rsidRPr="009B4E80">
        <w:rPr>
          <w:rFonts w:ascii="Times New Roman" w:hAnsi="Times New Roman" w:cs="Times New Roman"/>
          <w:b/>
          <w:bCs/>
          <w:sz w:val="24"/>
          <w:szCs w:val="24"/>
        </w:rPr>
        <w:t xml:space="preserve">Teatavate plasti sisaldavate ühekordselt kasutatavate toodetega seotud kulude </w:t>
      </w:r>
      <w:r w:rsidR="00664446" w:rsidRPr="009B4E80">
        <w:rPr>
          <w:rFonts w:ascii="Times New Roman" w:hAnsi="Times New Roman" w:cs="Times New Roman"/>
          <w:b/>
          <w:bCs/>
          <w:sz w:val="24"/>
          <w:szCs w:val="24"/>
        </w:rPr>
        <w:t>avaliku sektori asutusele hüvitamise</w:t>
      </w:r>
      <w:r w:rsidR="008B3EE6" w:rsidRPr="009B4E80">
        <w:rPr>
          <w:rFonts w:ascii="Times New Roman" w:hAnsi="Times New Roman" w:cs="Times New Roman"/>
          <w:b/>
          <w:bCs/>
          <w:sz w:val="24"/>
          <w:szCs w:val="24"/>
        </w:rPr>
        <w:t xml:space="preserve"> </w:t>
      </w:r>
      <w:r w:rsidRPr="009B4E80">
        <w:rPr>
          <w:rFonts w:ascii="Times New Roman" w:hAnsi="Times New Roman" w:cs="Times New Roman"/>
          <w:b/>
          <w:bCs/>
          <w:sz w:val="24"/>
          <w:szCs w:val="24"/>
        </w:rPr>
        <w:t>kohustuse rikkumine</w:t>
      </w:r>
    </w:p>
    <w:p w14:paraId="0F1BF2E5" w14:textId="1F43A05A" w:rsidR="00F87D50" w:rsidRPr="009B4E80" w:rsidDel="003824BB" w:rsidRDefault="00F87D50" w:rsidP="009B4E80">
      <w:pPr>
        <w:spacing w:after="0" w:line="240" w:lineRule="auto"/>
        <w:jc w:val="both"/>
        <w:rPr>
          <w:rFonts w:ascii="Times New Roman" w:hAnsi="Times New Roman" w:cs="Times New Roman"/>
          <w:sz w:val="24"/>
          <w:szCs w:val="24"/>
        </w:rPr>
      </w:pPr>
    </w:p>
    <w:p w14:paraId="02C97920" w14:textId="76ECD0C2" w:rsidR="000E06E5" w:rsidRPr="009B4E80" w:rsidRDefault="000E06E5"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(1) Teatavate plasti sisaldavate ühekordselt kasutatavate toodetega seotud kulude </w:t>
      </w:r>
      <w:r w:rsidR="00CB4954" w:rsidRPr="009B4E80">
        <w:rPr>
          <w:rFonts w:ascii="Times New Roman" w:hAnsi="Times New Roman" w:cs="Times New Roman"/>
          <w:sz w:val="24"/>
          <w:szCs w:val="24"/>
        </w:rPr>
        <w:t>hüvitamise</w:t>
      </w:r>
      <w:r w:rsidRPr="009B4E80">
        <w:rPr>
          <w:rFonts w:ascii="Times New Roman" w:hAnsi="Times New Roman" w:cs="Times New Roman"/>
          <w:sz w:val="24"/>
          <w:szCs w:val="24"/>
        </w:rPr>
        <w:t xml:space="preserve"> kohustuse rikkumise eest –</w:t>
      </w:r>
    </w:p>
    <w:p w14:paraId="063867D1" w14:textId="77777777" w:rsidR="000E06E5" w:rsidRPr="009B4E80" w:rsidRDefault="000E06E5"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karistatakse rahatrahviga kuni 300 trahviühikut.</w:t>
      </w:r>
    </w:p>
    <w:p w14:paraId="3FB769D0" w14:textId="77777777" w:rsidR="00632F57" w:rsidRPr="009B4E80" w:rsidRDefault="00632F57" w:rsidP="009B4E80">
      <w:pPr>
        <w:spacing w:after="0" w:line="240" w:lineRule="auto"/>
        <w:jc w:val="both"/>
        <w:rPr>
          <w:rFonts w:ascii="Times New Roman" w:hAnsi="Times New Roman" w:cs="Times New Roman"/>
          <w:sz w:val="24"/>
          <w:szCs w:val="24"/>
        </w:rPr>
      </w:pPr>
    </w:p>
    <w:p w14:paraId="3CF37054" w14:textId="3F14C2A8" w:rsidR="000E06E5" w:rsidRPr="009B4E80" w:rsidRDefault="000E06E5"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(2) Sama teo eest, kui selle on toime pannud juriidiline isik, –</w:t>
      </w:r>
    </w:p>
    <w:p w14:paraId="206CAAD2" w14:textId="55F788FB" w:rsidR="00AC5AA4" w:rsidRPr="009B4E80" w:rsidRDefault="000E06E5"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karistatakse rahatrahviga kuni 200 000 eurot.</w:t>
      </w:r>
    </w:p>
    <w:p w14:paraId="62292836" w14:textId="44C5704F" w:rsidR="000E06E5" w:rsidRPr="009B4E80" w:rsidRDefault="000E06E5" w:rsidP="009B4E80">
      <w:pPr>
        <w:spacing w:after="0" w:line="240" w:lineRule="auto"/>
        <w:jc w:val="both"/>
        <w:rPr>
          <w:rFonts w:ascii="Times New Roman" w:hAnsi="Times New Roman" w:cs="Times New Roman"/>
          <w:sz w:val="24"/>
          <w:szCs w:val="24"/>
        </w:rPr>
      </w:pPr>
    </w:p>
    <w:p w14:paraId="1C372708" w14:textId="039A7892" w:rsidR="00F87D50" w:rsidRPr="009B4E80" w:rsidDel="003824BB" w:rsidRDefault="00711CBA"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 xml:space="preserve">§ </w:t>
      </w:r>
      <w:r w:rsidR="34E5489D" w:rsidRPr="009B4E80">
        <w:rPr>
          <w:rFonts w:ascii="Times New Roman" w:hAnsi="Times New Roman" w:cs="Times New Roman"/>
          <w:b/>
          <w:bCs/>
          <w:sz w:val="24"/>
          <w:szCs w:val="24"/>
        </w:rPr>
        <w:t>30</w:t>
      </w:r>
      <w:r w:rsidR="5732D691" w:rsidRPr="009B4E80">
        <w:rPr>
          <w:rFonts w:ascii="Times New Roman" w:hAnsi="Times New Roman" w:cs="Times New Roman"/>
          <w:b/>
          <w:bCs/>
          <w:sz w:val="24"/>
          <w:szCs w:val="24"/>
          <w:vertAlign w:val="superscript"/>
        </w:rPr>
        <w:t>9</w:t>
      </w:r>
      <w:r w:rsidRPr="009B4E80">
        <w:rPr>
          <w:rFonts w:ascii="Times New Roman" w:hAnsi="Times New Roman" w:cs="Times New Roman"/>
          <w:b/>
          <w:bCs/>
          <w:sz w:val="24"/>
          <w:szCs w:val="24"/>
        </w:rPr>
        <w:t>.</w:t>
      </w:r>
      <w:r w:rsidR="00D605CF" w:rsidRPr="009B4E80">
        <w:rPr>
          <w:rFonts w:ascii="Times New Roman" w:hAnsi="Times New Roman" w:cs="Times New Roman"/>
          <w:b/>
          <w:bCs/>
          <w:sz w:val="24"/>
          <w:szCs w:val="24"/>
        </w:rPr>
        <w:t xml:space="preserve"> Pakendi turule laskmise ja turul kättesaadavaks tegemise tingimuste rikkumine</w:t>
      </w:r>
    </w:p>
    <w:p w14:paraId="3106E479" w14:textId="0AE12877" w:rsidR="00F87D50" w:rsidRPr="009B4E80" w:rsidDel="003824BB" w:rsidRDefault="00F87D50" w:rsidP="009B4E80">
      <w:pPr>
        <w:spacing w:after="0" w:line="240" w:lineRule="auto"/>
        <w:jc w:val="both"/>
        <w:rPr>
          <w:rFonts w:ascii="Times New Roman" w:hAnsi="Times New Roman" w:cs="Times New Roman"/>
          <w:sz w:val="24"/>
          <w:szCs w:val="24"/>
        </w:rPr>
      </w:pPr>
    </w:p>
    <w:p w14:paraId="4339CCFE" w14:textId="45E2897F" w:rsidR="00D605CF" w:rsidRPr="009B4E80" w:rsidRDefault="00D605CF"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(1) </w:t>
      </w:r>
      <w:r w:rsidR="004A5BD3" w:rsidRPr="009B4E80">
        <w:rPr>
          <w:rFonts w:ascii="Times New Roman" w:hAnsi="Times New Roman" w:cs="Times New Roman"/>
          <w:sz w:val="24"/>
          <w:szCs w:val="24"/>
        </w:rPr>
        <w:t>Pakendi</w:t>
      </w:r>
      <w:r w:rsidRPr="009B4E80">
        <w:rPr>
          <w:rFonts w:ascii="Times New Roman" w:hAnsi="Times New Roman" w:cs="Times New Roman"/>
          <w:sz w:val="24"/>
          <w:szCs w:val="24"/>
        </w:rPr>
        <w:t xml:space="preserve"> turule laskmise ja turul kättesaadavaks tegemise tingimuste rikkumise eest –</w:t>
      </w:r>
    </w:p>
    <w:p w14:paraId="17EFF82D" w14:textId="2C64EF7F" w:rsidR="00D605CF" w:rsidRPr="009B4E80" w:rsidRDefault="00D605CF"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karistatakse rahatrahviga kuni 300 trahviühikut.</w:t>
      </w:r>
    </w:p>
    <w:p w14:paraId="5DF549E9" w14:textId="77777777" w:rsidR="00AC5AA4" w:rsidRPr="009B4E80" w:rsidRDefault="00AC5AA4" w:rsidP="009B4E80">
      <w:pPr>
        <w:spacing w:after="0" w:line="240" w:lineRule="auto"/>
        <w:jc w:val="both"/>
        <w:rPr>
          <w:rFonts w:ascii="Times New Roman" w:hAnsi="Times New Roman" w:cs="Times New Roman"/>
          <w:sz w:val="24"/>
          <w:szCs w:val="24"/>
        </w:rPr>
      </w:pPr>
    </w:p>
    <w:p w14:paraId="6C109F53" w14:textId="0532FA3D" w:rsidR="00D605CF" w:rsidRPr="009B4E80" w:rsidRDefault="00D605CF"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(2) Sama teo eest, kui selle on toime pannud juriidiline isik, –</w:t>
      </w:r>
    </w:p>
    <w:p w14:paraId="5E44A59A" w14:textId="71B14E62" w:rsidR="00AC5AA4" w:rsidRPr="009B4E80" w:rsidRDefault="00D605CF"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karistatakse rahatrahviga kuni 200 000 eurot.</w:t>
      </w:r>
    </w:p>
    <w:p w14:paraId="723648CF" w14:textId="63A73948" w:rsidR="007C7DF5" w:rsidRPr="009B4E80" w:rsidRDefault="007C7DF5" w:rsidP="009B4E80">
      <w:pPr>
        <w:spacing w:after="0" w:line="240" w:lineRule="auto"/>
        <w:jc w:val="both"/>
        <w:rPr>
          <w:rFonts w:ascii="Times New Roman" w:hAnsi="Times New Roman" w:cs="Times New Roman"/>
          <w:sz w:val="24"/>
          <w:szCs w:val="24"/>
        </w:rPr>
      </w:pPr>
    </w:p>
    <w:p w14:paraId="46EA7B3F" w14:textId="2C346445" w:rsidR="007C7DF5" w:rsidRPr="009B4E80" w:rsidRDefault="74252BE1" w:rsidP="009B4E80">
      <w:pPr>
        <w:spacing w:after="0" w:line="240" w:lineRule="auto"/>
        <w:jc w:val="both"/>
        <w:rPr>
          <w:rFonts w:ascii="Times New Roman" w:hAnsi="Times New Roman" w:cs="Times New Roman"/>
          <w:sz w:val="24"/>
          <w:szCs w:val="24"/>
        </w:rPr>
      </w:pPr>
      <w:r w:rsidRPr="009B4E80">
        <w:rPr>
          <w:rFonts w:ascii="Times New Roman" w:eastAsia="Aptos" w:hAnsi="Times New Roman" w:cs="Times New Roman"/>
          <w:b/>
          <w:bCs/>
          <w:sz w:val="24"/>
          <w:szCs w:val="24"/>
        </w:rPr>
        <w:t>§ 30¹⁰. Euroopa Parlamendi ja nõukogu määruse (EL) 2025/40 artikli 45 lõigetes 7–9 sätestatud ekspediitorteenuse osutaja kohustuste rikkumine</w:t>
      </w:r>
    </w:p>
    <w:p w14:paraId="12F6AE19" w14:textId="795ADE64" w:rsidR="007C7DF5" w:rsidRPr="009B4E80" w:rsidRDefault="007C7DF5" w:rsidP="009B4E80">
      <w:pPr>
        <w:spacing w:after="0" w:line="240" w:lineRule="auto"/>
        <w:jc w:val="both"/>
        <w:rPr>
          <w:rFonts w:ascii="Times New Roman" w:eastAsia="Aptos" w:hAnsi="Times New Roman" w:cs="Times New Roman"/>
          <w:b/>
          <w:bCs/>
          <w:sz w:val="24"/>
          <w:szCs w:val="24"/>
        </w:rPr>
      </w:pPr>
    </w:p>
    <w:p w14:paraId="542A00BE" w14:textId="0F4A2B24" w:rsidR="007C7DF5" w:rsidRPr="009B4E80" w:rsidRDefault="7B117816" w:rsidP="009B4E80">
      <w:pPr>
        <w:spacing w:after="0" w:line="240" w:lineRule="auto"/>
        <w:jc w:val="both"/>
        <w:rPr>
          <w:rFonts w:ascii="Times New Roman" w:eastAsia="Aptos" w:hAnsi="Times New Roman" w:cs="Times New Roman"/>
          <w:sz w:val="24"/>
          <w:szCs w:val="24"/>
        </w:rPr>
      </w:pPr>
      <w:r w:rsidRPr="009B4E80">
        <w:rPr>
          <w:rFonts w:ascii="Times New Roman" w:eastAsia="Aptos" w:hAnsi="Times New Roman" w:cs="Times New Roman"/>
          <w:sz w:val="24"/>
          <w:szCs w:val="24"/>
        </w:rPr>
        <w:lastRenderedPageBreak/>
        <w:t>(1) Euroopa Parlamendi ja nõukogu määruse (EL) 2025/40 artikli 45 lõigetes 7–9 sätestatud kohustuste rikkumise eest, sealhulgas tootjalt nõutava teabe küsimata jätmise, saadud teabe täielikkuse ja usaldusväärsuse hindamata jätmise või nõuetele mittevastava tootja teenindamise jätkamise eest –</w:t>
      </w:r>
    </w:p>
    <w:p w14:paraId="60E1136C" w14:textId="1857173A" w:rsidR="007C7DF5" w:rsidRPr="009B4E80" w:rsidRDefault="7B117816" w:rsidP="009B4E80">
      <w:pPr>
        <w:spacing w:after="0" w:line="240" w:lineRule="auto"/>
        <w:jc w:val="both"/>
        <w:rPr>
          <w:rFonts w:ascii="Times New Roman" w:eastAsia="Aptos" w:hAnsi="Times New Roman" w:cs="Times New Roman"/>
          <w:sz w:val="24"/>
          <w:szCs w:val="24"/>
        </w:rPr>
      </w:pPr>
      <w:r w:rsidRPr="009B4E80">
        <w:rPr>
          <w:rFonts w:ascii="Times New Roman" w:eastAsia="Aptos" w:hAnsi="Times New Roman" w:cs="Times New Roman"/>
          <w:sz w:val="24"/>
          <w:szCs w:val="24"/>
        </w:rPr>
        <w:t>karistatakse rahatrahviga kuni 300 trahviühikut.</w:t>
      </w:r>
    </w:p>
    <w:p w14:paraId="67E982CB" w14:textId="7CDE5287" w:rsidR="007C7DF5" w:rsidRPr="009B4E80" w:rsidRDefault="7B117816" w:rsidP="009B4E80">
      <w:pPr>
        <w:spacing w:after="0" w:line="240" w:lineRule="auto"/>
        <w:jc w:val="both"/>
        <w:rPr>
          <w:rFonts w:ascii="Times New Roman" w:eastAsia="Aptos" w:hAnsi="Times New Roman" w:cs="Times New Roman"/>
          <w:sz w:val="24"/>
          <w:szCs w:val="24"/>
        </w:rPr>
      </w:pPr>
      <w:r w:rsidRPr="009B4E80">
        <w:rPr>
          <w:rFonts w:ascii="Times New Roman" w:eastAsia="Aptos" w:hAnsi="Times New Roman" w:cs="Times New Roman"/>
          <w:sz w:val="24"/>
          <w:szCs w:val="24"/>
        </w:rPr>
        <w:t xml:space="preserve"> </w:t>
      </w:r>
    </w:p>
    <w:p w14:paraId="7A17F64A" w14:textId="43F29AC2" w:rsidR="007C7DF5" w:rsidRPr="009B4E80" w:rsidRDefault="7B117816" w:rsidP="009B4E80">
      <w:pPr>
        <w:spacing w:after="0" w:line="240" w:lineRule="auto"/>
        <w:jc w:val="both"/>
        <w:rPr>
          <w:rFonts w:ascii="Times New Roman" w:eastAsia="Aptos" w:hAnsi="Times New Roman" w:cs="Times New Roman"/>
          <w:sz w:val="24"/>
          <w:szCs w:val="24"/>
        </w:rPr>
      </w:pPr>
      <w:r w:rsidRPr="009B4E80">
        <w:rPr>
          <w:rFonts w:ascii="Times New Roman" w:eastAsia="Aptos" w:hAnsi="Times New Roman" w:cs="Times New Roman"/>
          <w:sz w:val="24"/>
          <w:szCs w:val="24"/>
        </w:rPr>
        <w:t>(2) Sama teo eest, kui selle on toime pannud juriidiline isik, –</w:t>
      </w:r>
    </w:p>
    <w:p w14:paraId="39530E86" w14:textId="264DBBA0" w:rsidR="007C7DF5" w:rsidRPr="009B4E80" w:rsidRDefault="7B117816" w:rsidP="009B4E80">
      <w:pPr>
        <w:spacing w:after="0" w:line="240" w:lineRule="auto"/>
        <w:jc w:val="both"/>
        <w:rPr>
          <w:rFonts w:ascii="Times New Roman" w:eastAsia="Aptos" w:hAnsi="Times New Roman" w:cs="Times New Roman"/>
          <w:sz w:val="24"/>
          <w:szCs w:val="24"/>
        </w:rPr>
      </w:pPr>
      <w:r w:rsidRPr="009B4E80">
        <w:rPr>
          <w:rFonts w:ascii="Times New Roman" w:eastAsia="Aptos" w:hAnsi="Times New Roman" w:cs="Times New Roman"/>
          <w:sz w:val="24"/>
          <w:szCs w:val="24"/>
        </w:rPr>
        <w:t>karistatakse rahatrahviga kuni 200 000 eurot.</w:t>
      </w:r>
    </w:p>
    <w:p w14:paraId="4E377215" w14:textId="77777777" w:rsidR="006B0C21" w:rsidRPr="009B4E80" w:rsidRDefault="006B0C21" w:rsidP="009B4E80">
      <w:pPr>
        <w:spacing w:after="0" w:line="240" w:lineRule="auto"/>
        <w:jc w:val="both"/>
        <w:rPr>
          <w:rFonts w:ascii="Times New Roman" w:hAnsi="Times New Roman" w:cs="Times New Roman"/>
          <w:sz w:val="24"/>
          <w:szCs w:val="24"/>
        </w:rPr>
      </w:pPr>
    </w:p>
    <w:p w14:paraId="6AE3CC1B" w14:textId="5990E9AF" w:rsidR="762D8778" w:rsidRPr="009B4E80" w:rsidRDefault="5FBA0E30"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6</w:t>
      </w:r>
      <w:r w:rsidR="00AC221A" w:rsidRPr="009B4E80">
        <w:rPr>
          <w:rFonts w:ascii="Times New Roman" w:eastAsia="Times New Roman" w:hAnsi="Times New Roman" w:cs="Times New Roman"/>
          <w:b/>
          <w:bCs/>
          <w:color w:val="202020"/>
          <w:sz w:val="24"/>
          <w:szCs w:val="24"/>
        </w:rPr>
        <w:t>7</w:t>
      </w:r>
      <w:r w:rsidR="3452C2ED" w:rsidRPr="009B4E80">
        <w:rPr>
          <w:rFonts w:ascii="Times New Roman" w:eastAsia="Times New Roman" w:hAnsi="Times New Roman" w:cs="Times New Roman"/>
          <w:b/>
          <w:color w:val="202020"/>
          <w:sz w:val="24"/>
          <w:szCs w:val="24"/>
        </w:rPr>
        <w:t>)</w:t>
      </w:r>
      <w:r w:rsidR="3452C2ED" w:rsidRPr="009B4E80">
        <w:rPr>
          <w:rFonts w:ascii="Times New Roman" w:eastAsia="Times New Roman" w:hAnsi="Times New Roman" w:cs="Times New Roman"/>
          <w:color w:val="202020"/>
          <w:sz w:val="24"/>
          <w:szCs w:val="24"/>
        </w:rPr>
        <w:t xml:space="preserve"> paragrahvi 33 </w:t>
      </w:r>
      <w:r w:rsidR="0012586B" w:rsidRPr="009B4E80">
        <w:rPr>
          <w:rFonts w:ascii="Times New Roman" w:eastAsia="Times New Roman" w:hAnsi="Times New Roman" w:cs="Times New Roman"/>
          <w:color w:val="202020"/>
          <w:sz w:val="24"/>
          <w:szCs w:val="24"/>
        </w:rPr>
        <w:t xml:space="preserve">lõiget </w:t>
      </w:r>
      <w:r w:rsidR="3452C2ED" w:rsidRPr="009B4E80">
        <w:rPr>
          <w:rFonts w:ascii="Times New Roman" w:eastAsia="Times New Roman" w:hAnsi="Times New Roman" w:cs="Times New Roman"/>
          <w:color w:val="202020"/>
          <w:sz w:val="24"/>
          <w:szCs w:val="24"/>
        </w:rPr>
        <w:t>2</w:t>
      </w:r>
      <w:r w:rsidR="0012586B" w:rsidRPr="009B4E80">
        <w:rPr>
          <w:rFonts w:ascii="Times New Roman" w:eastAsia="Times New Roman" w:hAnsi="Times New Roman" w:cs="Times New Roman"/>
          <w:color w:val="202020"/>
          <w:sz w:val="24"/>
          <w:szCs w:val="24"/>
        </w:rPr>
        <w:t xml:space="preserve"> </w:t>
      </w:r>
      <w:r w:rsidR="3452C2ED" w:rsidRPr="009B4E80">
        <w:rPr>
          <w:rFonts w:ascii="Times New Roman" w:eastAsia="Times New Roman" w:hAnsi="Times New Roman" w:cs="Times New Roman"/>
          <w:color w:val="202020"/>
          <w:sz w:val="24"/>
          <w:szCs w:val="24"/>
        </w:rPr>
        <w:t xml:space="preserve">muudetakse </w:t>
      </w:r>
      <w:r w:rsidR="00CE421F" w:rsidRPr="009B4E80">
        <w:rPr>
          <w:rFonts w:ascii="Times New Roman" w:eastAsia="Times New Roman" w:hAnsi="Times New Roman" w:cs="Times New Roman"/>
          <w:color w:val="202020"/>
          <w:sz w:val="24"/>
          <w:szCs w:val="24"/>
        </w:rPr>
        <w:t>ning</w:t>
      </w:r>
      <w:r w:rsidR="3452C2ED" w:rsidRPr="009B4E80">
        <w:rPr>
          <w:rFonts w:ascii="Times New Roman" w:eastAsia="Times New Roman" w:hAnsi="Times New Roman" w:cs="Times New Roman"/>
          <w:color w:val="202020"/>
          <w:sz w:val="24"/>
          <w:szCs w:val="24"/>
        </w:rPr>
        <w:t xml:space="preserve"> sõnastatakse järg</w:t>
      </w:r>
      <w:r w:rsidR="00B26A52" w:rsidRPr="009B4E80">
        <w:rPr>
          <w:rFonts w:ascii="Times New Roman" w:eastAsia="Times New Roman" w:hAnsi="Times New Roman" w:cs="Times New Roman"/>
          <w:color w:val="202020"/>
          <w:sz w:val="24"/>
          <w:szCs w:val="24"/>
        </w:rPr>
        <w:t>miselt</w:t>
      </w:r>
      <w:r w:rsidR="3452C2ED" w:rsidRPr="009B4E80">
        <w:rPr>
          <w:rFonts w:ascii="Times New Roman" w:eastAsia="Times New Roman" w:hAnsi="Times New Roman" w:cs="Times New Roman"/>
          <w:color w:val="202020"/>
          <w:sz w:val="24"/>
          <w:szCs w:val="24"/>
        </w:rPr>
        <w:t>:</w:t>
      </w:r>
    </w:p>
    <w:p w14:paraId="7C437436" w14:textId="72A5B988" w:rsidR="00D773CB" w:rsidRPr="009B4E80" w:rsidRDefault="00875EC9"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w:t>
      </w:r>
      <w:r w:rsidR="002F68CA" w:rsidRPr="009B4E80">
        <w:rPr>
          <w:rFonts w:ascii="Times New Roman" w:eastAsia="Times New Roman" w:hAnsi="Times New Roman" w:cs="Times New Roman"/>
          <w:color w:val="202020"/>
          <w:sz w:val="24"/>
          <w:szCs w:val="24"/>
        </w:rPr>
        <w:t xml:space="preserve">(2) </w:t>
      </w:r>
      <w:r w:rsidR="003A1C90" w:rsidRPr="009B4E80">
        <w:rPr>
          <w:rFonts w:ascii="Times New Roman" w:eastAsia="Times New Roman" w:hAnsi="Times New Roman" w:cs="Times New Roman"/>
          <w:color w:val="202020"/>
          <w:sz w:val="24"/>
          <w:szCs w:val="24"/>
        </w:rPr>
        <w:t>Käesoleva seaduse §-des 29–</w:t>
      </w:r>
      <w:r w:rsidR="37A4D57A" w:rsidRPr="009B4E80">
        <w:rPr>
          <w:rFonts w:ascii="Times New Roman" w:eastAsia="Times New Roman" w:hAnsi="Times New Roman" w:cs="Times New Roman"/>
          <w:color w:val="202020"/>
          <w:sz w:val="24"/>
          <w:szCs w:val="24"/>
        </w:rPr>
        <w:t>30</w:t>
      </w:r>
      <w:r w:rsidR="1D245A52" w:rsidRPr="009B4E80">
        <w:rPr>
          <w:rFonts w:ascii="Times New Roman" w:eastAsia="Times New Roman" w:hAnsi="Times New Roman" w:cs="Times New Roman"/>
          <w:color w:val="202020"/>
          <w:sz w:val="24"/>
          <w:szCs w:val="24"/>
          <w:vertAlign w:val="superscript"/>
        </w:rPr>
        <w:t>10</w:t>
      </w:r>
      <w:r w:rsidR="003A1C90" w:rsidRPr="009B4E80">
        <w:rPr>
          <w:rFonts w:ascii="Times New Roman" w:eastAsia="Times New Roman" w:hAnsi="Times New Roman" w:cs="Times New Roman"/>
          <w:color w:val="202020"/>
          <w:sz w:val="24"/>
          <w:szCs w:val="24"/>
        </w:rPr>
        <w:t xml:space="preserve"> nimetatud väärtegude kohtuväline menetleja on Keskkonnaamet.</w:t>
      </w:r>
      <w:r w:rsidR="0012586B" w:rsidRPr="009B4E80">
        <w:rPr>
          <w:rFonts w:ascii="Times New Roman" w:eastAsia="Times New Roman" w:hAnsi="Times New Roman" w:cs="Times New Roman"/>
          <w:color w:val="202020"/>
          <w:sz w:val="24"/>
          <w:szCs w:val="24"/>
        </w:rPr>
        <w:t xml:space="preserve"> “;</w:t>
      </w:r>
    </w:p>
    <w:p w14:paraId="1B7BF6DC" w14:textId="77777777" w:rsidR="001C63A7" w:rsidRPr="009B4E80" w:rsidRDefault="001C63A7" w:rsidP="009B4E80">
      <w:pPr>
        <w:spacing w:after="0" w:line="240" w:lineRule="auto"/>
        <w:jc w:val="both"/>
        <w:rPr>
          <w:rFonts w:ascii="Times New Roman" w:eastAsia="Times New Roman" w:hAnsi="Times New Roman" w:cs="Times New Roman"/>
          <w:color w:val="202020"/>
          <w:sz w:val="24"/>
          <w:szCs w:val="24"/>
        </w:rPr>
      </w:pPr>
    </w:p>
    <w:p w14:paraId="1AFAB6FD" w14:textId="17E374DD" w:rsidR="001C63A7" w:rsidRPr="009B4E80" w:rsidRDefault="5FBA0E30"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6</w:t>
      </w:r>
      <w:r w:rsidR="00AC221A" w:rsidRPr="009B4E80">
        <w:rPr>
          <w:rFonts w:ascii="Times New Roman" w:eastAsia="Times New Roman" w:hAnsi="Times New Roman" w:cs="Times New Roman"/>
          <w:b/>
          <w:bCs/>
          <w:color w:val="202020"/>
          <w:sz w:val="24"/>
          <w:szCs w:val="24"/>
        </w:rPr>
        <w:t>8</w:t>
      </w:r>
      <w:r w:rsidR="001C63A7" w:rsidRPr="009B4E80">
        <w:rPr>
          <w:rFonts w:ascii="Times New Roman" w:eastAsia="Times New Roman" w:hAnsi="Times New Roman" w:cs="Times New Roman"/>
          <w:b/>
          <w:color w:val="202020"/>
          <w:sz w:val="24"/>
          <w:szCs w:val="24"/>
        </w:rPr>
        <w:t>)</w:t>
      </w:r>
      <w:r w:rsidR="001C63A7" w:rsidRPr="009B4E80">
        <w:rPr>
          <w:rFonts w:ascii="Times New Roman" w:eastAsia="Times New Roman" w:hAnsi="Times New Roman" w:cs="Times New Roman"/>
          <w:color w:val="202020"/>
          <w:sz w:val="24"/>
          <w:szCs w:val="24"/>
        </w:rPr>
        <w:t xml:space="preserve"> para</w:t>
      </w:r>
      <w:r w:rsidR="00EB72D8" w:rsidRPr="009B4E80">
        <w:rPr>
          <w:rFonts w:ascii="Times New Roman" w:eastAsia="Times New Roman" w:hAnsi="Times New Roman" w:cs="Times New Roman"/>
          <w:color w:val="202020"/>
          <w:sz w:val="24"/>
          <w:szCs w:val="24"/>
        </w:rPr>
        <w:t xml:space="preserve">grahv </w:t>
      </w:r>
      <w:r w:rsidR="00C646F4" w:rsidRPr="009B4E80">
        <w:rPr>
          <w:rFonts w:ascii="Times New Roman" w:eastAsia="Times New Roman" w:hAnsi="Times New Roman" w:cs="Times New Roman"/>
          <w:color w:val="202020"/>
          <w:sz w:val="24"/>
          <w:szCs w:val="24"/>
        </w:rPr>
        <w:t>33 lõige 4 tunnistatakse kehtetuks;</w:t>
      </w:r>
    </w:p>
    <w:p w14:paraId="54FF7281" w14:textId="77777777" w:rsidR="0012586B" w:rsidRPr="009B4E80" w:rsidRDefault="0012586B" w:rsidP="009B4E80">
      <w:pPr>
        <w:spacing w:after="0" w:line="240" w:lineRule="auto"/>
        <w:jc w:val="both"/>
        <w:rPr>
          <w:rFonts w:ascii="Times New Roman" w:eastAsia="Times New Roman" w:hAnsi="Times New Roman" w:cs="Times New Roman"/>
          <w:b/>
          <w:color w:val="202020"/>
          <w:sz w:val="24"/>
          <w:szCs w:val="24"/>
        </w:rPr>
      </w:pPr>
    </w:p>
    <w:p w14:paraId="53B2D382" w14:textId="49C90E53" w:rsidR="00AC5AA4" w:rsidRPr="009B4E80" w:rsidRDefault="00AC221A"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69</w:t>
      </w:r>
      <w:r w:rsidR="0012586B" w:rsidRPr="009B4E80">
        <w:rPr>
          <w:rFonts w:ascii="Times New Roman" w:eastAsia="Times New Roman" w:hAnsi="Times New Roman" w:cs="Times New Roman"/>
          <w:b/>
          <w:color w:val="202020"/>
          <w:sz w:val="24"/>
          <w:szCs w:val="24"/>
        </w:rPr>
        <w:t>)</w:t>
      </w:r>
      <w:r w:rsidR="0012586B" w:rsidRPr="009B4E80">
        <w:rPr>
          <w:rFonts w:ascii="Times New Roman" w:eastAsia="Times New Roman" w:hAnsi="Times New Roman" w:cs="Times New Roman"/>
          <w:color w:val="202020"/>
          <w:sz w:val="24"/>
          <w:szCs w:val="24"/>
        </w:rPr>
        <w:t xml:space="preserve"> paragrahvi 33 lõi</w:t>
      </w:r>
      <w:r w:rsidR="00E27CBC" w:rsidRPr="009B4E80">
        <w:rPr>
          <w:rFonts w:ascii="Times New Roman" w:eastAsia="Times New Roman" w:hAnsi="Times New Roman" w:cs="Times New Roman"/>
          <w:color w:val="202020"/>
          <w:sz w:val="24"/>
          <w:szCs w:val="24"/>
        </w:rPr>
        <w:t>keid</w:t>
      </w:r>
      <w:r w:rsidR="0012586B" w:rsidRPr="009B4E80">
        <w:rPr>
          <w:rFonts w:ascii="Times New Roman" w:eastAsia="Times New Roman" w:hAnsi="Times New Roman" w:cs="Times New Roman"/>
          <w:color w:val="202020"/>
          <w:sz w:val="24"/>
          <w:szCs w:val="24"/>
        </w:rPr>
        <w:t xml:space="preserve"> 5</w:t>
      </w:r>
      <w:r w:rsidR="00E27CBC" w:rsidRPr="009B4E80">
        <w:rPr>
          <w:rFonts w:ascii="Times New Roman" w:eastAsia="Times New Roman" w:hAnsi="Times New Roman" w:cs="Times New Roman"/>
          <w:color w:val="202020"/>
          <w:sz w:val="24"/>
          <w:szCs w:val="24"/>
        </w:rPr>
        <w:t xml:space="preserve"> ja 6</w:t>
      </w:r>
      <w:r w:rsidR="0012586B" w:rsidRPr="009B4E80">
        <w:rPr>
          <w:rFonts w:ascii="Times New Roman" w:eastAsia="Times New Roman" w:hAnsi="Times New Roman" w:cs="Times New Roman"/>
          <w:color w:val="202020"/>
          <w:sz w:val="24"/>
          <w:szCs w:val="24"/>
        </w:rPr>
        <w:t xml:space="preserve"> muudetakse ning sõnastatakse järgmiselt:</w:t>
      </w:r>
    </w:p>
    <w:p w14:paraId="2356AA34" w14:textId="274C4DB7" w:rsidR="00E27CBC" w:rsidRPr="009B4E80" w:rsidRDefault="0012586B"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color w:val="202020"/>
          <w:sz w:val="24"/>
          <w:szCs w:val="24"/>
        </w:rPr>
        <w:t>„</w:t>
      </w:r>
      <w:r w:rsidR="008E1E3A" w:rsidRPr="009B4E80">
        <w:rPr>
          <w:rFonts w:ascii="Times New Roman" w:eastAsia="Times New Roman" w:hAnsi="Times New Roman" w:cs="Times New Roman"/>
          <w:color w:val="202020"/>
          <w:sz w:val="24"/>
          <w:szCs w:val="24"/>
        </w:rPr>
        <w:t>(</w:t>
      </w:r>
      <w:r w:rsidR="00B40C7E" w:rsidRPr="009B4E80">
        <w:rPr>
          <w:rFonts w:ascii="Times New Roman" w:eastAsia="Times New Roman" w:hAnsi="Times New Roman" w:cs="Times New Roman"/>
          <w:color w:val="202020"/>
          <w:sz w:val="24"/>
          <w:szCs w:val="24"/>
        </w:rPr>
        <w:t>5</w:t>
      </w:r>
      <w:r w:rsidR="008E1E3A" w:rsidRPr="009B4E80">
        <w:rPr>
          <w:rFonts w:ascii="Times New Roman" w:eastAsia="Times New Roman" w:hAnsi="Times New Roman" w:cs="Times New Roman"/>
          <w:color w:val="202020"/>
          <w:sz w:val="24"/>
          <w:szCs w:val="24"/>
        </w:rPr>
        <w:t xml:space="preserve">) </w:t>
      </w:r>
      <w:r w:rsidR="00B40C7E" w:rsidRPr="009B4E80">
        <w:rPr>
          <w:rFonts w:ascii="Times New Roman" w:eastAsia="Times New Roman" w:hAnsi="Times New Roman" w:cs="Times New Roman"/>
          <w:color w:val="202020"/>
          <w:sz w:val="24"/>
          <w:szCs w:val="24"/>
        </w:rPr>
        <w:t>Käesoleva seaduse §-</w:t>
      </w:r>
      <w:r w:rsidR="00D42BB9" w:rsidRPr="009B4E80">
        <w:rPr>
          <w:rFonts w:ascii="Times New Roman" w:eastAsia="Times New Roman" w:hAnsi="Times New Roman" w:cs="Times New Roman"/>
          <w:color w:val="202020"/>
          <w:sz w:val="24"/>
          <w:szCs w:val="24"/>
        </w:rPr>
        <w:t>de</w:t>
      </w:r>
      <w:r w:rsidR="00B40C7E" w:rsidRPr="009B4E80">
        <w:rPr>
          <w:rFonts w:ascii="Times New Roman" w:eastAsia="Times New Roman" w:hAnsi="Times New Roman" w:cs="Times New Roman"/>
          <w:color w:val="202020"/>
          <w:sz w:val="24"/>
          <w:szCs w:val="24"/>
        </w:rPr>
        <w:t>s 30</w:t>
      </w:r>
      <w:r w:rsidR="00EF45F1" w:rsidRPr="009B4E80">
        <w:rPr>
          <w:rFonts w:ascii="Times New Roman" w:eastAsia="Times New Roman" w:hAnsi="Times New Roman" w:cs="Times New Roman"/>
          <w:color w:val="202020"/>
          <w:sz w:val="24"/>
          <w:szCs w:val="24"/>
        </w:rPr>
        <w:t xml:space="preserve"> ja </w:t>
      </w:r>
      <w:r w:rsidR="00834119" w:rsidRPr="009B4E80">
        <w:rPr>
          <w:rFonts w:ascii="Times New Roman" w:eastAsia="Times New Roman" w:hAnsi="Times New Roman" w:cs="Times New Roman"/>
          <w:color w:val="202020"/>
          <w:sz w:val="24"/>
          <w:szCs w:val="24"/>
        </w:rPr>
        <w:t xml:space="preserve"> 30</w:t>
      </w:r>
      <w:r w:rsidR="00834119" w:rsidRPr="009B4E80">
        <w:rPr>
          <w:rFonts w:ascii="Times New Roman" w:eastAsia="Times New Roman" w:hAnsi="Times New Roman" w:cs="Times New Roman"/>
          <w:color w:val="202020"/>
          <w:sz w:val="24"/>
          <w:szCs w:val="24"/>
          <w:vertAlign w:val="superscript"/>
        </w:rPr>
        <w:t>3</w:t>
      </w:r>
      <w:r w:rsidR="004B3623" w:rsidRPr="009B4E80">
        <w:rPr>
          <w:rFonts w:ascii="Times New Roman" w:eastAsia="Times New Roman" w:hAnsi="Times New Roman" w:cs="Times New Roman"/>
          <w:color w:val="202020"/>
          <w:sz w:val="24"/>
          <w:szCs w:val="24"/>
        </w:rPr>
        <w:t>-</w:t>
      </w:r>
      <w:r w:rsidR="3B35F11B" w:rsidRPr="009B4E80">
        <w:rPr>
          <w:rFonts w:ascii="Times New Roman" w:eastAsia="Times New Roman" w:hAnsi="Times New Roman" w:cs="Times New Roman"/>
          <w:color w:val="202020"/>
          <w:sz w:val="24"/>
          <w:szCs w:val="24"/>
        </w:rPr>
        <w:t xml:space="preserve"> 30</w:t>
      </w:r>
      <w:r w:rsidR="3B35F11B" w:rsidRPr="009B4E80">
        <w:rPr>
          <w:rFonts w:ascii="Times New Roman" w:eastAsia="Times New Roman" w:hAnsi="Times New Roman" w:cs="Times New Roman"/>
          <w:color w:val="202020"/>
          <w:sz w:val="24"/>
          <w:szCs w:val="24"/>
          <w:vertAlign w:val="superscript"/>
        </w:rPr>
        <w:t>6</w:t>
      </w:r>
      <w:r w:rsidR="00B40C7E" w:rsidRPr="009B4E80">
        <w:rPr>
          <w:rFonts w:ascii="Times New Roman" w:eastAsia="Times New Roman" w:hAnsi="Times New Roman" w:cs="Times New Roman"/>
          <w:color w:val="202020"/>
          <w:sz w:val="24"/>
          <w:szCs w:val="24"/>
        </w:rPr>
        <w:t xml:space="preserve"> nimetatud väärte</w:t>
      </w:r>
      <w:r w:rsidR="00233140" w:rsidRPr="009B4E80">
        <w:rPr>
          <w:rFonts w:ascii="Times New Roman" w:eastAsia="Times New Roman" w:hAnsi="Times New Roman" w:cs="Times New Roman"/>
          <w:color w:val="202020"/>
          <w:sz w:val="24"/>
          <w:szCs w:val="24"/>
        </w:rPr>
        <w:t>gude</w:t>
      </w:r>
      <w:r w:rsidR="00B40C7E" w:rsidRPr="009B4E80">
        <w:rPr>
          <w:rFonts w:ascii="Times New Roman" w:eastAsia="Times New Roman" w:hAnsi="Times New Roman" w:cs="Times New Roman"/>
          <w:color w:val="202020"/>
          <w:sz w:val="24"/>
          <w:szCs w:val="24"/>
        </w:rPr>
        <w:t xml:space="preserve"> kohtuväline menetleja on ka Tarbijakaitse ja Tehnilise Järelevalve Amet.</w:t>
      </w:r>
    </w:p>
    <w:p w14:paraId="5CBD47F9" w14:textId="77777777" w:rsidR="00E27CBC" w:rsidRPr="009B4E80" w:rsidRDefault="00E27CBC" w:rsidP="009B4E80">
      <w:pPr>
        <w:spacing w:after="0" w:line="240" w:lineRule="auto"/>
        <w:jc w:val="both"/>
        <w:rPr>
          <w:rFonts w:ascii="Times New Roman" w:eastAsia="Times New Roman" w:hAnsi="Times New Roman" w:cs="Times New Roman"/>
          <w:color w:val="202020"/>
          <w:sz w:val="24"/>
          <w:szCs w:val="24"/>
        </w:rPr>
      </w:pPr>
    </w:p>
    <w:p w14:paraId="5D982C1C" w14:textId="37EEBC5F" w:rsidR="00AC5AA4" w:rsidRPr="009B4E80" w:rsidRDefault="009D7D85"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color w:val="202020"/>
          <w:sz w:val="24"/>
          <w:szCs w:val="24"/>
        </w:rPr>
        <w:t>(</w:t>
      </w:r>
      <w:r w:rsidR="00B76825" w:rsidRPr="009B4E80">
        <w:rPr>
          <w:rFonts w:ascii="Times New Roman" w:eastAsia="Times New Roman" w:hAnsi="Times New Roman" w:cs="Times New Roman"/>
          <w:color w:val="202020"/>
          <w:sz w:val="24"/>
          <w:szCs w:val="24"/>
        </w:rPr>
        <w:t>6</w:t>
      </w:r>
      <w:r w:rsidRPr="009B4E80">
        <w:rPr>
          <w:rFonts w:ascii="Times New Roman" w:eastAsia="Times New Roman" w:hAnsi="Times New Roman" w:cs="Times New Roman"/>
          <w:color w:val="202020"/>
          <w:sz w:val="24"/>
          <w:szCs w:val="24"/>
        </w:rPr>
        <w:t xml:space="preserve">) </w:t>
      </w:r>
      <w:r w:rsidR="00A63FAC" w:rsidRPr="009B4E80">
        <w:rPr>
          <w:rFonts w:ascii="Times New Roman" w:eastAsia="Times New Roman" w:hAnsi="Times New Roman" w:cs="Times New Roman"/>
          <w:color w:val="202020"/>
          <w:sz w:val="24"/>
          <w:szCs w:val="24"/>
        </w:rPr>
        <w:t>Käesoleva seaduse §-des 29, 30, 30</w:t>
      </w:r>
      <w:r w:rsidR="00A63FAC" w:rsidRPr="009B4E80">
        <w:rPr>
          <w:rFonts w:ascii="Times New Roman" w:eastAsia="Times New Roman" w:hAnsi="Times New Roman" w:cs="Times New Roman"/>
          <w:color w:val="202020"/>
          <w:sz w:val="24"/>
          <w:szCs w:val="24"/>
          <w:vertAlign w:val="superscript"/>
        </w:rPr>
        <w:t>2</w:t>
      </w:r>
      <w:r w:rsidR="00AE2014" w:rsidRPr="009B4E80">
        <w:rPr>
          <w:rFonts w:ascii="Times New Roman" w:eastAsia="Times New Roman" w:hAnsi="Times New Roman" w:cs="Times New Roman"/>
          <w:color w:val="202020"/>
          <w:sz w:val="24"/>
          <w:szCs w:val="24"/>
        </w:rPr>
        <w:t>–30</w:t>
      </w:r>
      <w:r w:rsidR="00E01C52" w:rsidRPr="009B4E80">
        <w:rPr>
          <w:rFonts w:ascii="Times New Roman" w:eastAsia="Times New Roman" w:hAnsi="Times New Roman" w:cs="Times New Roman"/>
          <w:color w:val="202020"/>
          <w:sz w:val="24"/>
          <w:szCs w:val="24"/>
          <w:vertAlign w:val="superscript"/>
        </w:rPr>
        <w:t xml:space="preserve">4 </w:t>
      </w:r>
      <w:r w:rsidR="00A63FAC" w:rsidRPr="009B4E80">
        <w:rPr>
          <w:rFonts w:ascii="Times New Roman" w:eastAsia="Times New Roman" w:hAnsi="Times New Roman" w:cs="Times New Roman"/>
          <w:color w:val="202020"/>
          <w:sz w:val="24"/>
          <w:szCs w:val="24"/>
        </w:rPr>
        <w:t>nimetatud väärtegude kohtuväline menetleja on ka valla- ja linnavalitsus.</w:t>
      </w:r>
      <w:r w:rsidR="003A7CEC" w:rsidRPr="009B4E80">
        <w:rPr>
          <w:rFonts w:ascii="Times New Roman" w:eastAsia="Times New Roman" w:hAnsi="Times New Roman" w:cs="Times New Roman"/>
          <w:color w:val="202020"/>
          <w:sz w:val="24"/>
          <w:szCs w:val="24"/>
        </w:rPr>
        <w:t>“;</w:t>
      </w:r>
    </w:p>
    <w:p w14:paraId="04B770E2" w14:textId="31E121A3" w:rsidR="00C735EB" w:rsidRPr="009B4E80" w:rsidRDefault="00C735EB" w:rsidP="009B4E80">
      <w:pPr>
        <w:spacing w:after="0" w:line="240" w:lineRule="auto"/>
        <w:jc w:val="both"/>
        <w:rPr>
          <w:rFonts w:ascii="Times New Roman" w:eastAsia="Times New Roman" w:hAnsi="Times New Roman" w:cs="Times New Roman"/>
          <w:color w:val="202020"/>
          <w:sz w:val="24"/>
          <w:szCs w:val="24"/>
        </w:rPr>
      </w:pPr>
    </w:p>
    <w:p w14:paraId="6D92F105" w14:textId="28EF3583" w:rsidR="248F11ED" w:rsidRPr="009B4E80" w:rsidRDefault="00197A44"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7</w:t>
      </w:r>
      <w:r w:rsidR="00AC221A" w:rsidRPr="009B4E80">
        <w:rPr>
          <w:rFonts w:ascii="Times New Roman" w:eastAsia="Times New Roman" w:hAnsi="Times New Roman" w:cs="Times New Roman"/>
          <w:b/>
          <w:bCs/>
          <w:color w:val="202020"/>
          <w:sz w:val="24"/>
          <w:szCs w:val="24"/>
        </w:rPr>
        <w:t>0</w:t>
      </w:r>
      <w:r w:rsidR="248F11ED" w:rsidRPr="009B4E80">
        <w:rPr>
          <w:rFonts w:ascii="Times New Roman" w:eastAsia="Times New Roman" w:hAnsi="Times New Roman" w:cs="Times New Roman"/>
          <w:b/>
          <w:color w:val="202020"/>
          <w:sz w:val="24"/>
          <w:szCs w:val="24"/>
        </w:rPr>
        <w:t>)</w:t>
      </w:r>
      <w:r w:rsidR="248F11ED" w:rsidRPr="009B4E80">
        <w:rPr>
          <w:rFonts w:ascii="Times New Roman" w:eastAsia="Times New Roman" w:hAnsi="Times New Roman" w:cs="Times New Roman"/>
          <w:color w:val="202020"/>
          <w:sz w:val="24"/>
          <w:szCs w:val="24"/>
        </w:rPr>
        <w:t xml:space="preserve"> paragrahvi 33 täiendatakse lõikega 7 järg</w:t>
      </w:r>
      <w:r w:rsidR="00B26A52" w:rsidRPr="009B4E80">
        <w:rPr>
          <w:rFonts w:ascii="Times New Roman" w:eastAsia="Times New Roman" w:hAnsi="Times New Roman" w:cs="Times New Roman"/>
          <w:color w:val="202020"/>
          <w:sz w:val="24"/>
          <w:szCs w:val="24"/>
        </w:rPr>
        <w:t>mises</w:t>
      </w:r>
      <w:r w:rsidR="248F11ED" w:rsidRPr="009B4E80">
        <w:rPr>
          <w:rFonts w:ascii="Times New Roman" w:eastAsia="Times New Roman" w:hAnsi="Times New Roman" w:cs="Times New Roman"/>
          <w:color w:val="202020"/>
          <w:sz w:val="24"/>
          <w:szCs w:val="24"/>
        </w:rPr>
        <w:t xml:space="preserve"> sõnastuses:</w:t>
      </w:r>
    </w:p>
    <w:p w14:paraId="030C0BE4" w14:textId="15DAA5BB" w:rsidR="00AC5AA4" w:rsidRPr="009B4E80" w:rsidRDefault="00722FF6"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color w:val="202020"/>
          <w:sz w:val="24"/>
          <w:szCs w:val="24"/>
        </w:rPr>
        <w:t>„</w:t>
      </w:r>
      <w:r w:rsidR="248F11ED" w:rsidRPr="009B4E80">
        <w:rPr>
          <w:rFonts w:ascii="Times New Roman" w:eastAsia="Times New Roman" w:hAnsi="Times New Roman" w:cs="Times New Roman"/>
          <w:color w:val="202020"/>
          <w:sz w:val="24"/>
          <w:szCs w:val="24"/>
        </w:rPr>
        <w:t xml:space="preserve">(7) Käesoleva seaduse §-des 29 ja </w:t>
      </w:r>
      <w:r w:rsidR="1463C12B" w:rsidRPr="009B4E80">
        <w:rPr>
          <w:rFonts w:ascii="Times New Roman" w:eastAsia="Times New Roman" w:hAnsi="Times New Roman" w:cs="Times New Roman"/>
          <w:color w:val="202020"/>
          <w:sz w:val="24"/>
          <w:szCs w:val="24"/>
        </w:rPr>
        <w:t>30</w:t>
      </w:r>
      <w:r w:rsidR="6FA70DDF" w:rsidRPr="009B4E80">
        <w:rPr>
          <w:rFonts w:ascii="Times New Roman" w:eastAsia="Times New Roman" w:hAnsi="Times New Roman" w:cs="Times New Roman"/>
          <w:color w:val="202020"/>
          <w:sz w:val="24"/>
          <w:szCs w:val="24"/>
          <w:vertAlign w:val="superscript"/>
        </w:rPr>
        <w:t>7</w:t>
      </w:r>
      <w:r w:rsidR="248F11ED" w:rsidRPr="009B4E80">
        <w:rPr>
          <w:rFonts w:ascii="Times New Roman" w:eastAsia="Times New Roman" w:hAnsi="Times New Roman" w:cs="Times New Roman"/>
          <w:color w:val="202020"/>
          <w:sz w:val="24"/>
          <w:szCs w:val="24"/>
        </w:rPr>
        <w:t xml:space="preserve"> nimetatud väärte</w:t>
      </w:r>
      <w:r w:rsidR="00652E9E" w:rsidRPr="009B4E80">
        <w:rPr>
          <w:rFonts w:ascii="Times New Roman" w:eastAsia="Times New Roman" w:hAnsi="Times New Roman" w:cs="Times New Roman"/>
          <w:color w:val="202020"/>
          <w:sz w:val="24"/>
          <w:szCs w:val="24"/>
        </w:rPr>
        <w:t>gude</w:t>
      </w:r>
      <w:r w:rsidR="248F11ED" w:rsidRPr="009B4E80">
        <w:rPr>
          <w:rFonts w:ascii="Times New Roman" w:eastAsia="Times New Roman" w:hAnsi="Times New Roman" w:cs="Times New Roman"/>
          <w:color w:val="202020"/>
          <w:sz w:val="24"/>
          <w:szCs w:val="24"/>
        </w:rPr>
        <w:t xml:space="preserve"> aegumise tähtaeg on neli aastat.</w:t>
      </w:r>
      <w:r w:rsidR="000A241F" w:rsidRPr="009B4E80">
        <w:rPr>
          <w:rFonts w:ascii="Times New Roman" w:eastAsia="Times New Roman" w:hAnsi="Times New Roman" w:cs="Times New Roman"/>
          <w:color w:val="202020"/>
          <w:sz w:val="24"/>
          <w:szCs w:val="24"/>
        </w:rPr>
        <w:t>“</w:t>
      </w:r>
      <w:r w:rsidR="21E0F994" w:rsidRPr="009B4E80">
        <w:rPr>
          <w:rFonts w:ascii="Times New Roman" w:eastAsia="Times New Roman" w:hAnsi="Times New Roman" w:cs="Times New Roman"/>
          <w:color w:val="202020"/>
          <w:sz w:val="24"/>
          <w:szCs w:val="24"/>
        </w:rPr>
        <w:t>;</w:t>
      </w:r>
    </w:p>
    <w:p w14:paraId="031B71E8" w14:textId="0030CA6D" w:rsidR="248F11ED" w:rsidRPr="009B4E80" w:rsidRDefault="248F11ED" w:rsidP="009B4E80">
      <w:pPr>
        <w:spacing w:after="0" w:line="240" w:lineRule="auto"/>
        <w:jc w:val="both"/>
        <w:rPr>
          <w:rFonts w:ascii="Times New Roman" w:eastAsia="Times New Roman" w:hAnsi="Times New Roman" w:cs="Times New Roman"/>
          <w:color w:val="202020"/>
          <w:sz w:val="24"/>
          <w:szCs w:val="24"/>
        </w:rPr>
      </w:pPr>
    </w:p>
    <w:p w14:paraId="6EC77CDB" w14:textId="3DAAD729" w:rsidR="1231BA6A" w:rsidRPr="009B4E80" w:rsidRDefault="009B5897" w:rsidP="009B4E80">
      <w:pPr>
        <w:spacing w:after="0" w:line="240" w:lineRule="auto"/>
        <w:jc w:val="both"/>
        <w:rPr>
          <w:rFonts w:ascii="Times New Roman" w:eastAsia="Times New Roman" w:hAnsi="Times New Roman" w:cs="Times New Roman"/>
          <w:color w:val="202020"/>
          <w:sz w:val="24"/>
          <w:szCs w:val="24"/>
        </w:rPr>
      </w:pPr>
      <w:r w:rsidRPr="009B4E80">
        <w:rPr>
          <w:rFonts w:ascii="Times New Roman" w:eastAsia="Times New Roman" w:hAnsi="Times New Roman" w:cs="Times New Roman"/>
          <w:b/>
          <w:bCs/>
          <w:color w:val="202020"/>
          <w:sz w:val="24"/>
          <w:szCs w:val="24"/>
        </w:rPr>
        <w:t>7</w:t>
      </w:r>
      <w:r w:rsidR="00AC221A" w:rsidRPr="009B4E80">
        <w:rPr>
          <w:rFonts w:ascii="Times New Roman" w:eastAsia="Times New Roman" w:hAnsi="Times New Roman" w:cs="Times New Roman"/>
          <w:b/>
          <w:bCs/>
          <w:color w:val="202020"/>
          <w:sz w:val="24"/>
          <w:szCs w:val="24"/>
        </w:rPr>
        <w:t>1</w:t>
      </w:r>
      <w:r w:rsidR="00717070" w:rsidRPr="009B4E80">
        <w:rPr>
          <w:rFonts w:ascii="Times New Roman" w:eastAsia="Times New Roman" w:hAnsi="Times New Roman" w:cs="Times New Roman"/>
          <w:b/>
          <w:bCs/>
          <w:color w:val="202020"/>
          <w:sz w:val="24"/>
          <w:szCs w:val="24"/>
        </w:rPr>
        <w:t>)</w:t>
      </w:r>
      <w:r w:rsidR="00717070" w:rsidRPr="009B4E80">
        <w:rPr>
          <w:rFonts w:ascii="Times New Roman" w:eastAsia="Times New Roman" w:hAnsi="Times New Roman" w:cs="Times New Roman"/>
          <w:color w:val="202020"/>
          <w:sz w:val="24"/>
          <w:szCs w:val="24"/>
        </w:rPr>
        <w:t xml:space="preserve"> </w:t>
      </w:r>
      <w:r w:rsidR="20F335E9" w:rsidRPr="009B4E80">
        <w:rPr>
          <w:rFonts w:ascii="Times New Roman" w:eastAsia="Times New Roman" w:hAnsi="Times New Roman" w:cs="Times New Roman"/>
          <w:color w:val="202020"/>
          <w:sz w:val="24"/>
          <w:szCs w:val="24"/>
        </w:rPr>
        <w:t>seadus</w:t>
      </w:r>
      <w:r w:rsidR="000A241F" w:rsidRPr="009B4E80">
        <w:rPr>
          <w:rFonts w:ascii="Times New Roman" w:eastAsia="Times New Roman" w:hAnsi="Times New Roman" w:cs="Times New Roman"/>
          <w:color w:val="202020"/>
          <w:sz w:val="24"/>
          <w:szCs w:val="24"/>
        </w:rPr>
        <w:t>t</w:t>
      </w:r>
      <w:r w:rsidR="20F335E9" w:rsidRPr="009B4E80">
        <w:rPr>
          <w:rFonts w:ascii="Times New Roman" w:eastAsia="Times New Roman" w:hAnsi="Times New Roman" w:cs="Times New Roman"/>
          <w:color w:val="202020"/>
          <w:sz w:val="24"/>
          <w:szCs w:val="24"/>
        </w:rPr>
        <w:t xml:space="preserve"> täiendatakse §-ga 39</w:t>
      </w:r>
      <w:r w:rsidR="20F335E9" w:rsidRPr="009B4E80">
        <w:rPr>
          <w:rFonts w:ascii="Times New Roman" w:eastAsia="Times New Roman" w:hAnsi="Times New Roman" w:cs="Times New Roman"/>
          <w:color w:val="202020"/>
          <w:sz w:val="24"/>
          <w:szCs w:val="24"/>
          <w:vertAlign w:val="superscript"/>
        </w:rPr>
        <w:t>1</w:t>
      </w:r>
      <w:r w:rsidR="00D530BC" w:rsidRPr="009B4E80">
        <w:rPr>
          <w:rFonts w:ascii="Times New Roman" w:eastAsia="Times New Roman" w:hAnsi="Times New Roman" w:cs="Times New Roman"/>
          <w:color w:val="202020"/>
          <w:sz w:val="24"/>
          <w:szCs w:val="24"/>
          <w:vertAlign w:val="superscript"/>
        </w:rPr>
        <w:t>0</w:t>
      </w:r>
      <w:r w:rsidR="20F335E9" w:rsidRPr="009B4E80">
        <w:rPr>
          <w:rFonts w:ascii="Times New Roman" w:eastAsia="Times New Roman" w:hAnsi="Times New Roman" w:cs="Times New Roman"/>
          <w:color w:val="202020"/>
          <w:sz w:val="24"/>
          <w:szCs w:val="24"/>
        </w:rPr>
        <w:t xml:space="preserve"> järgmises sõnastuses:</w:t>
      </w:r>
    </w:p>
    <w:p w14:paraId="4630CBA7" w14:textId="6A714D7E" w:rsidR="00F87D50" w:rsidRPr="009B4E80" w:rsidDel="003824BB" w:rsidRDefault="008C0FB9"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w:t>
      </w:r>
      <w:r w:rsidR="2482B17B" w:rsidRPr="009B4E80">
        <w:rPr>
          <w:rFonts w:ascii="Times New Roman" w:eastAsia="Times New Roman" w:hAnsi="Times New Roman" w:cs="Times New Roman"/>
          <w:b/>
          <w:bCs/>
          <w:sz w:val="24"/>
          <w:szCs w:val="24"/>
        </w:rPr>
        <w:t>§ 39</w:t>
      </w:r>
      <w:r w:rsidR="2482B17B" w:rsidRPr="009B4E80">
        <w:rPr>
          <w:rFonts w:ascii="Times New Roman" w:eastAsia="Times New Roman" w:hAnsi="Times New Roman" w:cs="Times New Roman"/>
          <w:b/>
          <w:bCs/>
          <w:sz w:val="24"/>
          <w:szCs w:val="24"/>
          <w:vertAlign w:val="superscript"/>
        </w:rPr>
        <w:t>1</w:t>
      </w:r>
      <w:r w:rsidR="12468A98" w:rsidRPr="009B4E80">
        <w:rPr>
          <w:rFonts w:ascii="Times New Roman" w:eastAsia="Times New Roman" w:hAnsi="Times New Roman" w:cs="Times New Roman"/>
          <w:b/>
          <w:bCs/>
          <w:sz w:val="24"/>
          <w:szCs w:val="24"/>
          <w:vertAlign w:val="superscript"/>
        </w:rPr>
        <w:t>0</w:t>
      </w:r>
      <w:r w:rsidR="2482B17B" w:rsidRPr="009B4E80">
        <w:rPr>
          <w:rFonts w:ascii="Times New Roman" w:eastAsia="Times New Roman" w:hAnsi="Times New Roman" w:cs="Times New Roman"/>
          <w:b/>
          <w:bCs/>
          <w:sz w:val="24"/>
          <w:szCs w:val="24"/>
        </w:rPr>
        <w:t>. Teatavate plasti sisaldavate ühekordselt kasutatavate toodetega seotud kulude hüvitamise nõu</w:t>
      </w:r>
      <w:r w:rsidR="00882A8B" w:rsidRPr="009B4E80">
        <w:rPr>
          <w:rFonts w:ascii="Times New Roman" w:eastAsia="Times New Roman" w:hAnsi="Times New Roman" w:cs="Times New Roman"/>
          <w:b/>
          <w:bCs/>
          <w:sz w:val="24"/>
          <w:szCs w:val="24"/>
        </w:rPr>
        <w:t>de</w:t>
      </w:r>
      <w:r w:rsidR="2482B17B" w:rsidRPr="009B4E80">
        <w:rPr>
          <w:rFonts w:ascii="Times New Roman" w:eastAsia="Times New Roman" w:hAnsi="Times New Roman" w:cs="Times New Roman"/>
          <w:b/>
          <w:bCs/>
          <w:sz w:val="24"/>
          <w:szCs w:val="24"/>
        </w:rPr>
        <w:t xml:space="preserve"> rakendumine</w:t>
      </w:r>
    </w:p>
    <w:p w14:paraId="6B28EAF4" w14:textId="7A702367" w:rsidR="215DF38A" w:rsidRPr="009B4E80" w:rsidRDefault="215DF38A" w:rsidP="009B4E80">
      <w:pPr>
        <w:spacing w:after="0" w:line="240" w:lineRule="auto"/>
        <w:jc w:val="both"/>
        <w:rPr>
          <w:rFonts w:ascii="Times New Roman" w:eastAsia="Times New Roman" w:hAnsi="Times New Roman" w:cs="Times New Roman"/>
          <w:sz w:val="24"/>
          <w:szCs w:val="24"/>
        </w:rPr>
      </w:pPr>
    </w:p>
    <w:p w14:paraId="121724EA" w14:textId="36275042" w:rsidR="2482B17B" w:rsidRPr="009B4E80" w:rsidRDefault="2482B17B"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(1) Käesoleva seaduse § 12</w:t>
      </w:r>
      <w:r w:rsidRPr="009B4E80">
        <w:rPr>
          <w:rFonts w:ascii="Times New Roman" w:eastAsia="Times New Roman" w:hAnsi="Times New Roman" w:cs="Times New Roman"/>
          <w:sz w:val="24"/>
          <w:szCs w:val="24"/>
          <w:vertAlign w:val="superscript"/>
        </w:rPr>
        <w:t xml:space="preserve">2 </w:t>
      </w:r>
      <w:r w:rsidRPr="009B4E80">
        <w:rPr>
          <w:rFonts w:ascii="Times New Roman" w:eastAsia="Times New Roman" w:hAnsi="Times New Roman" w:cs="Times New Roman"/>
          <w:sz w:val="24"/>
          <w:szCs w:val="24"/>
        </w:rPr>
        <w:t>lõikes 1 kirjeldatud kulude hüvitamise nõue rakendub 2028. aasta 1. jaanuarist.</w:t>
      </w:r>
    </w:p>
    <w:p w14:paraId="5D94F807" w14:textId="77777777" w:rsidR="001606C2" w:rsidRPr="009B4E80" w:rsidRDefault="001606C2" w:rsidP="009B4E80">
      <w:pPr>
        <w:spacing w:after="0" w:line="240" w:lineRule="auto"/>
        <w:jc w:val="both"/>
        <w:rPr>
          <w:rFonts w:ascii="Times New Roman" w:eastAsia="Times New Roman" w:hAnsi="Times New Roman" w:cs="Times New Roman"/>
          <w:sz w:val="24"/>
          <w:szCs w:val="24"/>
        </w:rPr>
      </w:pPr>
    </w:p>
    <w:p w14:paraId="1B7A0B0A" w14:textId="09343B78" w:rsidR="001606C2" w:rsidRPr="009B4E80" w:rsidRDefault="001606C2"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 Käesoleva seaduse §-s 12</w:t>
      </w:r>
      <w:r w:rsidRPr="009B4E80">
        <w:rPr>
          <w:rFonts w:ascii="Times New Roman" w:eastAsia="Times New Roman" w:hAnsi="Times New Roman" w:cs="Times New Roman"/>
          <w:sz w:val="24"/>
          <w:szCs w:val="24"/>
          <w:vertAlign w:val="superscript"/>
        </w:rPr>
        <w:t>2</w:t>
      </w:r>
      <w:r w:rsidRPr="009B4E80">
        <w:rPr>
          <w:rFonts w:ascii="Times New Roman" w:eastAsia="Times New Roman" w:hAnsi="Times New Roman" w:cs="Times New Roman"/>
          <w:sz w:val="24"/>
          <w:szCs w:val="24"/>
        </w:rPr>
        <w:t xml:space="preserve"> lõikes 3 kirjeldatud nõuet tootjavastutusorganisatsioonile rakendatakse alates 2027. aasta 1. </w:t>
      </w:r>
      <w:r w:rsidR="3E906E24" w:rsidRPr="009B4E80">
        <w:rPr>
          <w:rFonts w:ascii="Times New Roman" w:eastAsia="Times New Roman" w:hAnsi="Times New Roman" w:cs="Times New Roman"/>
          <w:sz w:val="24"/>
          <w:szCs w:val="24"/>
        </w:rPr>
        <w:t>septembrist.</w:t>
      </w:r>
    </w:p>
    <w:p w14:paraId="61E0895A" w14:textId="34063E8C" w:rsidR="00AC5AA4" w:rsidRPr="009B4E80" w:rsidRDefault="00AC5AA4" w:rsidP="009B4E80">
      <w:pPr>
        <w:spacing w:after="0" w:line="240" w:lineRule="auto"/>
        <w:jc w:val="both"/>
        <w:rPr>
          <w:rFonts w:ascii="Times New Roman" w:eastAsia="Times New Roman" w:hAnsi="Times New Roman" w:cs="Times New Roman"/>
          <w:sz w:val="24"/>
          <w:szCs w:val="24"/>
        </w:rPr>
      </w:pPr>
    </w:p>
    <w:p w14:paraId="5689CA58" w14:textId="33DA2C02" w:rsidR="00AC5AA4" w:rsidRPr="009B4E80" w:rsidRDefault="62210778"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FD6162" w:rsidRPr="009B4E80">
        <w:rPr>
          <w:rFonts w:ascii="Times New Roman" w:eastAsia="Times New Roman" w:hAnsi="Times New Roman" w:cs="Times New Roman"/>
          <w:sz w:val="24"/>
          <w:szCs w:val="24"/>
        </w:rPr>
        <w:t>3</w:t>
      </w:r>
      <w:r w:rsidRPr="009B4E80">
        <w:rPr>
          <w:rFonts w:ascii="Times New Roman" w:eastAsia="Times New Roman" w:hAnsi="Times New Roman" w:cs="Times New Roman"/>
          <w:sz w:val="24"/>
          <w:szCs w:val="24"/>
        </w:rPr>
        <w:t>) Kulude hüvitamise esmakordse rakendamise aastal võetakse kogutavate teenustasude arvutamise aluseks 202</w:t>
      </w:r>
      <w:r w:rsidR="004B1656" w:rsidRPr="009B4E80">
        <w:rPr>
          <w:rFonts w:ascii="Times New Roman" w:eastAsia="Times New Roman" w:hAnsi="Times New Roman" w:cs="Times New Roman"/>
          <w:sz w:val="24"/>
          <w:szCs w:val="24"/>
        </w:rPr>
        <w:t>7</w:t>
      </w:r>
      <w:r w:rsidRPr="009B4E80">
        <w:rPr>
          <w:rFonts w:ascii="Times New Roman" w:eastAsia="Times New Roman" w:hAnsi="Times New Roman" w:cs="Times New Roman"/>
          <w:sz w:val="24"/>
          <w:szCs w:val="24"/>
        </w:rPr>
        <w:t>. aastal turule lastud teatavate plasti sisaldavate ühekordselt kasutatavate toodete kogus</w:t>
      </w:r>
      <w:r w:rsidR="13D829E5" w:rsidRPr="009B4E80">
        <w:rPr>
          <w:rFonts w:ascii="Times New Roman" w:eastAsia="Times New Roman" w:hAnsi="Times New Roman" w:cs="Times New Roman"/>
          <w:sz w:val="24"/>
          <w:szCs w:val="24"/>
        </w:rPr>
        <w:t xml:space="preserve"> ja 2025. aastal </w:t>
      </w:r>
      <w:r w:rsidR="13D829E5" w:rsidRPr="009B4E80">
        <w:rPr>
          <w:rFonts w:ascii="Times New Roman" w:hAnsi="Times New Roman" w:cs="Times New Roman"/>
          <w:sz w:val="24"/>
          <w:szCs w:val="24"/>
        </w:rPr>
        <w:t>kinnitatud riiklik jäätmete sortimisuuring</w:t>
      </w:r>
      <w:r w:rsidR="73A9DB67" w:rsidRPr="009B4E80">
        <w:rPr>
          <w:rFonts w:ascii="Times New Roman" w:eastAsia="Times New Roman" w:hAnsi="Times New Roman" w:cs="Times New Roman"/>
          <w:sz w:val="24"/>
          <w:szCs w:val="24"/>
        </w:rPr>
        <w:t>.</w:t>
      </w:r>
      <w:r w:rsidR="0B20A340" w:rsidRPr="009B4E80">
        <w:rPr>
          <w:rFonts w:ascii="Times New Roman" w:eastAsia="Times New Roman" w:hAnsi="Times New Roman" w:cs="Times New Roman"/>
          <w:sz w:val="24"/>
          <w:szCs w:val="24"/>
        </w:rPr>
        <w:t>“</w:t>
      </w:r>
      <w:r w:rsidR="00AAC801" w:rsidRPr="009B4E80">
        <w:rPr>
          <w:rFonts w:ascii="Times New Roman" w:eastAsia="Times New Roman" w:hAnsi="Times New Roman" w:cs="Times New Roman"/>
          <w:sz w:val="24"/>
          <w:szCs w:val="24"/>
        </w:rPr>
        <w:t>;</w:t>
      </w:r>
    </w:p>
    <w:p w14:paraId="40C57F1E" w14:textId="7F246CB4" w:rsidR="00E616A4" w:rsidRPr="009B4E80" w:rsidRDefault="00E616A4" w:rsidP="009B4E80">
      <w:pPr>
        <w:spacing w:after="0" w:line="240" w:lineRule="auto"/>
        <w:jc w:val="both"/>
        <w:rPr>
          <w:rFonts w:ascii="Times New Roman" w:eastAsia="Times New Roman" w:hAnsi="Times New Roman" w:cs="Times New Roman"/>
          <w:sz w:val="24"/>
          <w:szCs w:val="24"/>
        </w:rPr>
      </w:pPr>
    </w:p>
    <w:p w14:paraId="7B1046E6" w14:textId="2696808A" w:rsidR="002E3DBA" w:rsidRPr="009B4E80" w:rsidRDefault="009B5897"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7</w:t>
      </w:r>
      <w:r w:rsidR="00AC221A" w:rsidRPr="009B4E80">
        <w:rPr>
          <w:rFonts w:ascii="Times New Roman" w:eastAsia="Times New Roman" w:hAnsi="Times New Roman" w:cs="Times New Roman"/>
          <w:b/>
          <w:bCs/>
          <w:sz w:val="24"/>
          <w:szCs w:val="24"/>
        </w:rPr>
        <w:t>2</w:t>
      </w:r>
      <w:r w:rsidR="002E3DBA" w:rsidRPr="009B4E80">
        <w:rPr>
          <w:rFonts w:ascii="Times New Roman" w:eastAsia="Times New Roman" w:hAnsi="Times New Roman" w:cs="Times New Roman"/>
          <w:b/>
          <w:bCs/>
          <w:sz w:val="24"/>
          <w:szCs w:val="24"/>
        </w:rPr>
        <w:t>)</w:t>
      </w:r>
      <w:r w:rsidR="002E3DBA" w:rsidRPr="009B4E80">
        <w:rPr>
          <w:rFonts w:ascii="Times New Roman" w:eastAsia="Times New Roman" w:hAnsi="Times New Roman" w:cs="Times New Roman"/>
          <w:sz w:val="24"/>
          <w:szCs w:val="24"/>
        </w:rPr>
        <w:t xml:space="preserve"> seadust täiendatakse §-ga </w:t>
      </w:r>
      <w:r w:rsidR="23527B43" w:rsidRPr="009B4E80">
        <w:rPr>
          <w:rFonts w:ascii="Times New Roman" w:eastAsia="Times New Roman" w:hAnsi="Times New Roman" w:cs="Times New Roman"/>
          <w:sz w:val="24"/>
          <w:szCs w:val="24"/>
        </w:rPr>
        <w:t>39</w:t>
      </w:r>
      <w:r w:rsidR="23527B43" w:rsidRPr="009B4E80">
        <w:rPr>
          <w:rFonts w:ascii="Times New Roman" w:eastAsia="Times New Roman" w:hAnsi="Times New Roman" w:cs="Times New Roman"/>
          <w:sz w:val="24"/>
          <w:szCs w:val="24"/>
          <w:vertAlign w:val="superscript"/>
        </w:rPr>
        <w:t>1</w:t>
      </w:r>
      <w:r w:rsidR="5C254FDD" w:rsidRPr="009B4E80">
        <w:rPr>
          <w:rFonts w:ascii="Times New Roman" w:eastAsia="Times New Roman" w:hAnsi="Times New Roman" w:cs="Times New Roman"/>
          <w:sz w:val="24"/>
          <w:szCs w:val="24"/>
          <w:vertAlign w:val="superscript"/>
        </w:rPr>
        <w:t>1</w:t>
      </w:r>
      <w:r w:rsidR="002E3DBA" w:rsidRPr="009B4E80">
        <w:rPr>
          <w:rFonts w:ascii="Times New Roman" w:eastAsia="Times New Roman" w:hAnsi="Times New Roman" w:cs="Times New Roman"/>
          <w:sz w:val="24"/>
          <w:szCs w:val="24"/>
        </w:rPr>
        <w:t xml:space="preserve"> järgmises sõnastuses:</w:t>
      </w:r>
    </w:p>
    <w:p w14:paraId="57BB4F42" w14:textId="64765CC8" w:rsidR="002E3DBA" w:rsidRPr="009B4E80" w:rsidRDefault="657C8201" w:rsidP="009B4E80">
      <w:pPr>
        <w:spacing w:after="0" w:line="240" w:lineRule="auto"/>
        <w:jc w:val="both"/>
        <w:rPr>
          <w:rFonts w:ascii="Times New Roman" w:eastAsia="Times New Roman" w:hAnsi="Times New Roman" w:cs="Times New Roman"/>
          <w:b/>
          <w:bCs/>
          <w:sz w:val="24"/>
          <w:szCs w:val="24"/>
        </w:rPr>
      </w:pPr>
      <w:r w:rsidRPr="009B4E80">
        <w:rPr>
          <w:rFonts w:ascii="Times New Roman" w:eastAsia="Times New Roman" w:hAnsi="Times New Roman" w:cs="Times New Roman"/>
          <w:sz w:val="24"/>
          <w:szCs w:val="24"/>
        </w:rPr>
        <w:t>“</w:t>
      </w:r>
      <w:r w:rsidRPr="009B4E80">
        <w:rPr>
          <w:rFonts w:ascii="Times New Roman" w:eastAsia="Times New Roman" w:hAnsi="Times New Roman" w:cs="Times New Roman"/>
          <w:b/>
          <w:bCs/>
          <w:sz w:val="24"/>
          <w:szCs w:val="24"/>
        </w:rPr>
        <w:t>§ 39</w:t>
      </w:r>
      <w:r w:rsidRPr="009B4E80">
        <w:rPr>
          <w:rFonts w:ascii="Times New Roman" w:eastAsia="Times New Roman" w:hAnsi="Times New Roman" w:cs="Times New Roman"/>
          <w:b/>
          <w:bCs/>
          <w:sz w:val="24"/>
          <w:szCs w:val="24"/>
          <w:vertAlign w:val="superscript"/>
        </w:rPr>
        <w:t>1</w:t>
      </w:r>
      <w:r w:rsidR="047C5CB7" w:rsidRPr="009B4E80">
        <w:rPr>
          <w:rFonts w:ascii="Times New Roman" w:eastAsia="Times New Roman" w:hAnsi="Times New Roman" w:cs="Times New Roman"/>
          <w:b/>
          <w:bCs/>
          <w:sz w:val="24"/>
          <w:szCs w:val="24"/>
          <w:vertAlign w:val="superscript"/>
        </w:rPr>
        <w:t>1</w:t>
      </w:r>
      <w:r w:rsidRPr="009B4E80">
        <w:rPr>
          <w:rFonts w:ascii="Times New Roman" w:eastAsia="Times New Roman" w:hAnsi="Times New Roman" w:cs="Times New Roman"/>
          <w:b/>
          <w:bCs/>
          <w:sz w:val="24"/>
          <w:szCs w:val="24"/>
        </w:rPr>
        <w:t xml:space="preserve">. Tootja audiitorkontrolli lävendi </w:t>
      </w:r>
      <w:r w:rsidR="669780A5" w:rsidRPr="009B4E80">
        <w:rPr>
          <w:rFonts w:ascii="Times New Roman" w:eastAsia="Times New Roman" w:hAnsi="Times New Roman" w:cs="Times New Roman"/>
          <w:b/>
          <w:bCs/>
          <w:sz w:val="24"/>
          <w:szCs w:val="24"/>
        </w:rPr>
        <w:t>muu</w:t>
      </w:r>
      <w:r w:rsidR="12D96F83" w:rsidRPr="009B4E80">
        <w:rPr>
          <w:rFonts w:ascii="Times New Roman" w:eastAsia="Times New Roman" w:hAnsi="Times New Roman" w:cs="Times New Roman"/>
          <w:b/>
          <w:bCs/>
          <w:sz w:val="24"/>
          <w:szCs w:val="24"/>
        </w:rPr>
        <w:t>datuse</w:t>
      </w:r>
      <w:r w:rsidR="0033473C" w:rsidRPr="009B4E80">
        <w:rPr>
          <w:rFonts w:ascii="Times New Roman" w:eastAsia="Times New Roman" w:hAnsi="Times New Roman" w:cs="Times New Roman"/>
          <w:b/>
          <w:bCs/>
          <w:sz w:val="24"/>
          <w:szCs w:val="24"/>
        </w:rPr>
        <w:t xml:space="preserve"> rakendamine</w:t>
      </w:r>
      <w:r w:rsidRPr="009B4E80">
        <w:rPr>
          <w:rFonts w:ascii="Times New Roman" w:eastAsia="Times New Roman" w:hAnsi="Times New Roman" w:cs="Times New Roman"/>
          <w:b/>
          <w:bCs/>
          <w:sz w:val="24"/>
          <w:szCs w:val="24"/>
        </w:rPr>
        <w:t xml:space="preserve"> </w:t>
      </w:r>
    </w:p>
    <w:p w14:paraId="19E62B32" w14:textId="0495BEDB" w:rsidR="002E3DBA" w:rsidRPr="009B4E80" w:rsidRDefault="002E3DBA"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Käesoleva seaduse § 24</w:t>
      </w:r>
      <w:r w:rsidRPr="009B4E80">
        <w:rPr>
          <w:rFonts w:ascii="Times New Roman" w:eastAsia="Times New Roman" w:hAnsi="Times New Roman" w:cs="Times New Roman"/>
          <w:sz w:val="24"/>
          <w:szCs w:val="24"/>
          <w:vertAlign w:val="superscript"/>
        </w:rPr>
        <w:t>1</w:t>
      </w:r>
      <w:r w:rsidRPr="009B4E80">
        <w:rPr>
          <w:rFonts w:ascii="Times New Roman" w:eastAsia="Times New Roman" w:hAnsi="Times New Roman" w:cs="Times New Roman"/>
          <w:sz w:val="24"/>
          <w:szCs w:val="24"/>
        </w:rPr>
        <w:t xml:space="preserve"> lõiget 3 rakendatakse tootjale alates 2026. aasta kohta pakendiregistrisse esitatud pakendiaruande kohta.“;</w:t>
      </w:r>
    </w:p>
    <w:p w14:paraId="4C07A5A8" w14:textId="77777777" w:rsidR="00896F6A" w:rsidRPr="009B4E80" w:rsidRDefault="00896F6A" w:rsidP="009B4E80">
      <w:pPr>
        <w:spacing w:after="0" w:line="240" w:lineRule="auto"/>
        <w:jc w:val="both"/>
        <w:rPr>
          <w:rFonts w:ascii="Times New Roman" w:eastAsia="Times New Roman" w:hAnsi="Times New Roman" w:cs="Times New Roman"/>
          <w:b/>
          <w:bCs/>
          <w:sz w:val="24"/>
          <w:szCs w:val="24"/>
        </w:rPr>
      </w:pPr>
    </w:p>
    <w:p w14:paraId="5ED03796" w14:textId="297D724E" w:rsidR="2482B17B" w:rsidRPr="009B4E80" w:rsidRDefault="009B5897"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7</w:t>
      </w:r>
      <w:r w:rsidR="00AC221A" w:rsidRPr="009B4E80">
        <w:rPr>
          <w:rFonts w:ascii="Times New Roman" w:eastAsia="Times New Roman" w:hAnsi="Times New Roman" w:cs="Times New Roman"/>
          <w:b/>
          <w:bCs/>
          <w:sz w:val="24"/>
          <w:szCs w:val="24"/>
        </w:rPr>
        <w:t>3</w:t>
      </w:r>
      <w:r w:rsidR="08425383" w:rsidRPr="009B4E80">
        <w:rPr>
          <w:rFonts w:ascii="Times New Roman" w:eastAsia="Times New Roman" w:hAnsi="Times New Roman" w:cs="Times New Roman"/>
          <w:b/>
          <w:bCs/>
          <w:sz w:val="24"/>
          <w:szCs w:val="24"/>
        </w:rPr>
        <w:t>)</w:t>
      </w:r>
      <w:r w:rsidR="08425383" w:rsidRPr="009B4E80">
        <w:rPr>
          <w:rFonts w:ascii="Times New Roman" w:eastAsia="Times New Roman" w:hAnsi="Times New Roman" w:cs="Times New Roman"/>
          <w:sz w:val="24"/>
          <w:szCs w:val="24"/>
        </w:rPr>
        <w:t xml:space="preserve"> </w:t>
      </w:r>
      <w:r w:rsidR="5EE6F4B1" w:rsidRPr="009B4E80">
        <w:rPr>
          <w:rFonts w:ascii="Times New Roman" w:hAnsi="Times New Roman" w:cs="Times New Roman"/>
          <w:sz w:val="24"/>
          <w:szCs w:val="24"/>
        </w:rPr>
        <w:t>seaduse normitehnilisest märkusest jäetakse välja tekstiosa „</w:t>
      </w:r>
      <w:r w:rsidR="63A28DD9" w:rsidRPr="009B4E80">
        <w:rPr>
          <w:rFonts w:ascii="Times New Roman" w:hAnsi="Times New Roman" w:cs="Times New Roman"/>
          <w:sz w:val="24"/>
          <w:szCs w:val="24"/>
        </w:rPr>
        <w:t>Euroopa Parlamendi ja nõukogu direktiiv 94/62/EÜ pakendite ja pakendijäätmete kohta (EÜT L 365, 31.12.1994, lk 10–23), muudetud direktiividega 2004/12/EÜ (ELT L 047, 18.02.2004, lk 26–32), 2005/20/EÜ (ELT L 070, 16.03.2005, lk 17–18), 2013/2/EL (ELT L 037, 08.02.2013, lk 10–12), (EL) 2015/720 (ELT L 115, 06.05.2015, lk 11–15) ja (EL) 2018/852 (ELT L 150, 14.06.2018, lk 141–154);“</w:t>
      </w:r>
      <w:r w:rsidR="1D9F230E" w:rsidRPr="009B4E80">
        <w:rPr>
          <w:rFonts w:ascii="Times New Roman" w:hAnsi="Times New Roman" w:cs="Times New Roman"/>
          <w:sz w:val="24"/>
          <w:szCs w:val="24"/>
        </w:rPr>
        <w:t>.</w:t>
      </w:r>
    </w:p>
    <w:p w14:paraId="74697C75" w14:textId="7C84695F" w:rsidR="7281D1E9" w:rsidRPr="009B4E80" w:rsidDel="003824BB" w:rsidRDefault="7281D1E9" w:rsidP="009B4E80">
      <w:pPr>
        <w:spacing w:line="240" w:lineRule="auto"/>
        <w:jc w:val="both"/>
        <w:rPr>
          <w:rFonts w:ascii="Times New Roman" w:eastAsia="Times New Roman" w:hAnsi="Times New Roman" w:cs="Times New Roman"/>
          <w:sz w:val="24"/>
          <w:szCs w:val="24"/>
        </w:rPr>
      </w:pPr>
    </w:p>
    <w:p w14:paraId="7EE19A7E" w14:textId="10EBD6AE" w:rsidR="7281D1E9" w:rsidRPr="009B4E80" w:rsidDel="003824BB" w:rsidRDefault="4A07787C" w:rsidP="009B4E80">
      <w:pPr>
        <w:spacing w:after="0" w:line="240" w:lineRule="auto"/>
        <w:jc w:val="both"/>
        <w:rPr>
          <w:rFonts w:ascii="Times New Roman" w:hAnsi="Times New Roman" w:cs="Times New Roman"/>
          <w:b/>
          <w:bCs/>
          <w:sz w:val="24"/>
          <w:szCs w:val="24"/>
        </w:rPr>
      </w:pPr>
      <w:r w:rsidRPr="009B4E80">
        <w:rPr>
          <w:rFonts w:ascii="Times New Roman" w:hAnsi="Times New Roman" w:cs="Times New Roman"/>
          <w:b/>
          <w:bCs/>
          <w:sz w:val="24"/>
          <w:szCs w:val="24"/>
        </w:rPr>
        <w:lastRenderedPageBreak/>
        <w:t>§ 2. Jäätmeseaduse muutmine</w:t>
      </w:r>
    </w:p>
    <w:p w14:paraId="52DBFA9D"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0DFE6503" w14:textId="76C249D7"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Jäätmeseaduses tehakse järgmised muudatused:</w:t>
      </w:r>
    </w:p>
    <w:p w14:paraId="5F28F2DB" w14:textId="320624C9" w:rsidR="7281D1E9" w:rsidRPr="009B4E80" w:rsidDel="003824BB" w:rsidRDefault="7281D1E9" w:rsidP="009B4E80">
      <w:pPr>
        <w:spacing w:after="0" w:line="240" w:lineRule="auto"/>
        <w:jc w:val="both"/>
        <w:rPr>
          <w:rFonts w:ascii="Times New Roman" w:hAnsi="Times New Roman" w:cs="Times New Roman"/>
          <w:sz w:val="24"/>
          <w:szCs w:val="24"/>
        </w:rPr>
      </w:pPr>
    </w:p>
    <w:p w14:paraId="33FB1B51" w14:textId="28ED6002" w:rsidR="7281D1E9" w:rsidRPr="009B4E80" w:rsidDel="003824BB" w:rsidRDefault="00627C51"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1</w:t>
      </w:r>
      <w:r w:rsidR="4A07787C" w:rsidRPr="009B4E80">
        <w:rPr>
          <w:rFonts w:ascii="Times New Roman" w:hAnsi="Times New Roman" w:cs="Times New Roman"/>
          <w:b/>
          <w:bCs/>
          <w:sz w:val="24"/>
          <w:szCs w:val="24"/>
        </w:rPr>
        <w:t>)</w:t>
      </w:r>
      <w:r w:rsidR="4A07787C" w:rsidRPr="009B4E80">
        <w:rPr>
          <w:rFonts w:ascii="Times New Roman" w:hAnsi="Times New Roman" w:cs="Times New Roman"/>
          <w:sz w:val="24"/>
          <w:szCs w:val="24"/>
        </w:rPr>
        <w:t xml:space="preserve"> </w:t>
      </w:r>
      <w:r w:rsidR="666ECD2B" w:rsidRPr="009B4E80">
        <w:rPr>
          <w:rFonts w:ascii="Times New Roman" w:hAnsi="Times New Roman" w:cs="Times New Roman"/>
          <w:sz w:val="24"/>
          <w:szCs w:val="24"/>
        </w:rPr>
        <w:t>p</w:t>
      </w:r>
      <w:r w:rsidR="4A07787C" w:rsidRPr="009B4E80">
        <w:rPr>
          <w:rFonts w:ascii="Times New Roman" w:hAnsi="Times New Roman" w:cs="Times New Roman"/>
          <w:sz w:val="24"/>
          <w:szCs w:val="24"/>
        </w:rPr>
        <w:t>aragrahvi 22</w:t>
      </w:r>
      <w:r w:rsidR="4A07787C" w:rsidRPr="009B4E80">
        <w:rPr>
          <w:rFonts w:ascii="Times New Roman" w:hAnsi="Times New Roman" w:cs="Times New Roman"/>
          <w:sz w:val="24"/>
          <w:szCs w:val="24"/>
          <w:vertAlign w:val="superscript"/>
        </w:rPr>
        <w:t>3</w:t>
      </w:r>
      <w:r w:rsidR="4A07787C" w:rsidRPr="009B4E80">
        <w:rPr>
          <w:rFonts w:ascii="Times New Roman" w:eastAsia="Aptos" w:hAnsi="Times New Roman" w:cs="Times New Roman"/>
          <w:sz w:val="24"/>
          <w:szCs w:val="24"/>
        </w:rPr>
        <w:t xml:space="preserve"> täiendatakse punktiga 7 järgmises sõnastuse</w:t>
      </w:r>
      <w:r w:rsidR="00D03546" w:rsidRPr="009B4E80">
        <w:rPr>
          <w:rFonts w:ascii="Times New Roman" w:eastAsia="Aptos" w:hAnsi="Times New Roman" w:cs="Times New Roman"/>
          <w:sz w:val="24"/>
          <w:szCs w:val="24"/>
        </w:rPr>
        <w:t>s</w:t>
      </w:r>
      <w:r w:rsidR="4A07787C" w:rsidRPr="009B4E80">
        <w:rPr>
          <w:rFonts w:ascii="Times New Roman" w:eastAsia="Aptos" w:hAnsi="Times New Roman" w:cs="Times New Roman"/>
          <w:sz w:val="24"/>
          <w:szCs w:val="24"/>
        </w:rPr>
        <w:t>:</w:t>
      </w:r>
    </w:p>
    <w:p w14:paraId="5A10FFAA" w14:textId="4CA283DE" w:rsidR="7281D1E9" w:rsidRPr="009B4E80" w:rsidDel="003824BB" w:rsidRDefault="00D03546" w:rsidP="009B4E80">
      <w:pPr>
        <w:spacing w:after="0" w:line="240" w:lineRule="auto"/>
        <w:jc w:val="both"/>
        <w:rPr>
          <w:rFonts w:ascii="Times New Roman" w:eastAsia="Times New Roman" w:hAnsi="Times New Roman" w:cs="Times New Roman"/>
          <w:sz w:val="24"/>
          <w:szCs w:val="24"/>
          <w:highlight w:val="yellow"/>
        </w:rPr>
      </w:pPr>
      <w:r w:rsidRPr="009B4E80">
        <w:rPr>
          <w:rFonts w:ascii="Times New Roman" w:hAnsi="Times New Roman" w:cs="Times New Roman"/>
          <w:sz w:val="24"/>
          <w:szCs w:val="24"/>
        </w:rPr>
        <w:t>„</w:t>
      </w:r>
      <w:r w:rsidR="4A07787C" w:rsidRPr="009B4E80">
        <w:rPr>
          <w:rFonts w:ascii="Times New Roman" w:hAnsi="Times New Roman" w:cs="Times New Roman"/>
          <w:sz w:val="24"/>
          <w:szCs w:val="24"/>
        </w:rPr>
        <w:t xml:space="preserve">7) </w:t>
      </w:r>
      <w:r w:rsidR="4A07787C" w:rsidRPr="009B4E80">
        <w:rPr>
          <w:rFonts w:ascii="Times New Roman" w:eastAsia="Times New Roman" w:hAnsi="Times New Roman" w:cs="Times New Roman"/>
          <w:sz w:val="24"/>
          <w:szCs w:val="24"/>
        </w:rPr>
        <w:t xml:space="preserve">lennujaamades ja raudteejaamades pagasi kaitsmiseks transpordi ajal kasutatavad </w:t>
      </w:r>
      <w:proofErr w:type="spellStart"/>
      <w:r w:rsidR="4A07787C" w:rsidRPr="009B4E80">
        <w:rPr>
          <w:rFonts w:ascii="Times New Roman" w:eastAsia="Times New Roman" w:hAnsi="Times New Roman" w:cs="Times New Roman"/>
          <w:sz w:val="24"/>
          <w:szCs w:val="24"/>
        </w:rPr>
        <w:t>termokahanevad</w:t>
      </w:r>
      <w:proofErr w:type="spellEnd"/>
      <w:r w:rsidR="4A07787C" w:rsidRPr="009B4E80">
        <w:rPr>
          <w:rFonts w:ascii="Times New Roman" w:eastAsia="Times New Roman" w:hAnsi="Times New Roman" w:cs="Times New Roman"/>
          <w:sz w:val="24"/>
          <w:szCs w:val="24"/>
        </w:rPr>
        <w:t xml:space="preserve"> plastkiled.</w:t>
      </w:r>
      <w:r w:rsidR="00667176" w:rsidRPr="009B4E80">
        <w:rPr>
          <w:rFonts w:ascii="Times New Roman" w:eastAsia="Times New Roman" w:hAnsi="Times New Roman" w:cs="Times New Roman"/>
          <w:sz w:val="24"/>
          <w:szCs w:val="24"/>
        </w:rPr>
        <w:t>“</w:t>
      </w:r>
      <w:r w:rsidR="4A07787C" w:rsidRPr="009B4E80">
        <w:rPr>
          <w:rFonts w:ascii="Times New Roman" w:eastAsia="Times New Roman" w:hAnsi="Times New Roman" w:cs="Times New Roman"/>
          <w:sz w:val="24"/>
          <w:szCs w:val="24"/>
        </w:rPr>
        <w:t>;</w:t>
      </w:r>
    </w:p>
    <w:p w14:paraId="29E1EEE4"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0607B51B" w14:textId="29DC1C0C" w:rsidR="7281D1E9" w:rsidRPr="009B4E80" w:rsidDel="003824BB" w:rsidRDefault="00627C51"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2</w:t>
      </w:r>
      <w:r w:rsidR="4A07787C" w:rsidRPr="009B4E80">
        <w:rPr>
          <w:rFonts w:ascii="Times New Roman" w:hAnsi="Times New Roman" w:cs="Times New Roman"/>
          <w:b/>
          <w:bCs/>
          <w:sz w:val="24"/>
          <w:szCs w:val="24"/>
        </w:rPr>
        <w:t>)</w:t>
      </w:r>
      <w:r w:rsidR="4A07787C" w:rsidRPr="009B4E80">
        <w:rPr>
          <w:rFonts w:ascii="Times New Roman" w:hAnsi="Times New Roman" w:cs="Times New Roman"/>
          <w:sz w:val="24"/>
          <w:szCs w:val="24"/>
        </w:rPr>
        <w:t xml:space="preserve"> paragrahvi 23</w:t>
      </w:r>
      <w:r w:rsidR="4A07787C" w:rsidRPr="009B4E80">
        <w:rPr>
          <w:rFonts w:ascii="Times New Roman" w:hAnsi="Times New Roman" w:cs="Times New Roman"/>
          <w:sz w:val="24"/>
          <w:szCs w:val="24"/>
          <w:vertAlign w:val="superscript"/>
        </w:rPr>
        <w:t>1</w:t>
      </w:r>
      <w:r w:rsidR="4A07787C" w:rsidRPr="009B4E80">
        <w:rPr>
          <w:rFonts w:ascii="Times New Roman" w:hAnsi="Times New Roman" w:cs="Times New Roman"/>
          <w:sz w:val="24"/>
          <w:szCs w:val="24"/>
        </w:rPr>
        <w:t xml:space="preserve"> lõike 1 punkt</w:t>
      </w:r>
      <w:r w:rsidR="00867835" w:rsidRPr="009B4E80">
        <w:rPr>
          <w:rFonts w:ascii="Times New Roman" w:hAnsi="Times New Roman" w:cs="Times New Roman"/>
          <w:sz w:val="24"/>
          <w:szCs w:val="24"/>
        </w:rPr>
        <w:t>i</w:t>
      </w:r>
      <w:r w:rsidR="4A07787C" w:rsidRPr="009B4E80">
        <w:rPr>
          <w:rFonts w:ascii="Times New Roman" w:hAnsi="Times New Roman" w:cs="Times New Roman"/>
          <w:sz w:val="24"/>
          <w:szCs w:val="24"/>
        </w:rPr>
        <w:t xml:space="preserve"> 2 </w:t>
      </w:r>
      <w:r w:rsidR="00867835" w:rsidRPr="009B4E80">
        <w:rPr>
          <w:rFonts w:ascii="Times New Roman" w:hAnsi="Times New Roman" w:cs="Times New Roman"/>
          <w:sz w:val="24"/>
          <w:szCs w:val="24"/>
        </w:rPr>
        <w:t>täiendatakse pärast sõna „teenustasu“ tekstiosaga „</w:t>
      </w:r>
      <w:r w:rsidR="4A07787C" w:rsidRPr="009B4E80">
        <w:rPr>
          <w:rFonts w:ascii="Times New Roman" w:hAnsi="Times New Roman" w:cs="Times New Roman"/>
          <w:sz w:val="24"/>
          <w:szCs w:val="24"/>
        </w:rPr>
        <w:t>ja § 25</w:t>
      </w:r>
      <w:r w:rsidR="4A07787C" w:rsidRPr="009B4E80">
        <w:rPr>
          <w:rFonts w:ascii="Times New Roman" w:hAnsi="Times New Roman" w:cs="Times New Roman"/>
          <w:sz w:val="24"/>
          <w:szCs w:val="24"/>
          <w:vertAlign w:val="superscript"/>
        </w:rPr>
        <w:t>2</w:t>
      </w:r>
      <w:r w:rsidR="4A07787C" w:rsidRPr="009B4E80">
        <w:rPr>
          <w:rFonts w:ascii="Times New Roman" w:hAnsi="Times New Roman" w:cs="Times New Roman"/>
          <w:sz w:val="24"/>
          <w:szCs w:val="24"/>
        </w:rPr>
        <w:t xml:space="preserve"> lõike 5 kohaselt hüvitamisega seotud tasu“;</w:t>
      </w:r>
    </w:p>
    <w:p w14:paraId="4011AA91" w14:textId="34C3E90F" w:rsidR="7281D1E9" w:rsidRPr="009B4E80" w:rsidDel="003824BB" w:rsidRDefault="7281D1E9" w:rsidP="009B4E80">
      <w:pPr>
        <w:spacing w:after="0" w:line="240" w:lineRule="auto"/>
        <w:jc w:val="both"/>
        <w:rPr>
          <w:rFonts w:ascii="Times New Roman" w:hAnsi="Times New Roman" w:cs="Times New Roman"/>
          <w:sz w:val="24"/>
          <w:szCs w:val="24"/>
        </w:rPr>
      </w:pPr>
    </w:p>
    <w:p w14:paraId="6BA2AC7E" w14:textId="3157EAE3" w:rsidR="7281D1E9" w:rsidRPr="009B4E80" w:rsidDel="003824BB" w:rsidRDefault="00627C51"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3</w:t>
      </w:r>
      <w:r w:rsidR="4A07787C" w:rsidRPr="009B4E80">
        <w:rPr>
          <w:rFonts w:ascii="Times New Roman" w:hAnsi="Times New Roman" w:cs="Times New Roman"/>
          <w:b/>
          <w:bCs/>
          <w:sz w:val="24"/>
          <w:szCs w:val="24"/>
        </w:rPr>
        <w:t>)</w:t>
      </w:r>
      <w:r w:rsidR="4A07787C" w:rsidRPr="009B4E80">
        <w:rPr>
          <w:rFonts w:ascii="Times New Roman" w:hAnsi="Times New Roman" w:cs="Times New Roman"/>
          <w:sz w:val="24"/>
          <w:szCs w:val="24"/>
        </w:rPr>
        <w:t xml:space="preserve"> paragrahvi 25</w:t>
      </w:r>
      <w:r w:rsidR="4A07787C" w:rsidRPr="009B4E80">
        <w:rPr>
          <w:rFonts w:ascii="Times New Roman" w:hAnsi="Times New Roman" w:cs="Times New Roman"/>
          <w:sz w:val="24"/>
          <w:szCs w:val="24"/>
          <w:vertAlign w:val="superscript"/>
        </w:rPr>
        <w:t>2</w:t>
      </w:r>
      <w:r w:rsidR="4A07787C" w:rsidRPr="009B4E80">
        <w:rPr>
          <w:rFonts w:ascii="Times New Roman" w:hAnsi="Times New Roman" w:cs="Times New Roman"/>
          <w:sz w:val="24"/>
          <w:szCs w:val="24"/>
        </w:rPr>
        <w:t xml:space="preserve"> lõige 4 tunnistatakse kehtetuks;</w:t>
      </w:r>
    </w:p>
    <w:p w14:paraId="60A70ED5"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3B843ADF" w14:textId="588B66D1" w:rsidR="003461D3" w:rsidRPr="009B4E80" w:rsidRDefault="00627C51"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4</w:t>
      </w:r>
      <w:r w:rsidR="4A07787C" w:rsidRPr="009B4E80">
        <w:rPr>
          <w:rFonts w:ascii="Times New Roman" w:hAnsi="Times New Roman" w:cs="Times New Roman"/>
          <w:b/>
          <w:bCs/>
          <w:sz w:val="24"/>
          <w:szCs w:val="24"/>
        </w:rPr>
        <w:t>)</w:t>
      </w:r>
      <w:r w:rsidR="4A07787C" w:rsidRPr="009B4E80">
        <w:rPr>
          <w:rFonts w:ascii="Times New Roman" w:hAnsi="Times New Roman" w:cs="Times New Roman"/>
          <w:sz w:val="24"/>
          <w:szCs w:val="24"/>
        </w:rPr>
        <w:t xml:space="preserve"> paragrahvi 25</w:t>
      </w:r>
      <w:r w:rsidR="4A07787C" w:rsidRPr="009B4E80">
        <w:rPr>
          <w:rFonts w:ascii="Times New Roman" w:hAnsi="Times New Roman" w:cs="Times New Roman"/>
          <w:sz w:val="24"/>
          <w:szCs w:val="24"/>
          <w:vertAlign w:val="superscript"/>
        </w:rPr>
        <w:t>2</w:t>
      </w:r>
      <w:r w:rsidR="4A07787C" w:rsidRPr="009B4E80">
        <w:rPr>
          <w:rFonts w:ascii="Times New Roman" w:hAnsi="Times New Roman" w:cs="Times New Roman"/>
          <w:sz w:val="24"/>
          <w:szCs w:val="24"/>
        </w:rPr>
        <w:t xml:space="preserve"> täiendatakse lõigetega 5</w:t>
      </w:r>
      <w:r w:rsidR="00093F77" w:rsidRPr="009B4E80">
        <w:rPr>
          <w:rFonts w:ascii="Times New Roman" w:hAnsi="Times New Roman" w:cs="Times New Roman"/>
          <w:sz w:val="24"/>
          <w:szCs w:val="24"/>
        </w:rPr>
        <w:t>–</w:t>
      </w:r>
      <w:r w:rsidR="00801741" w:rsidRPr="009B4E80">
        <w:rPr>
          <w:rFonts w:ascii="Times New Roman" w:hAnsi="Times New Roman" w:cs="Times New Roman"/>
          <w:sz w:val="24"/>
          <w:szCs w:val="24"/>
        </w:rPr>
        <w:t>8</w:t>
      </w:r>
      <w:r w:rsidR="4A07787C" w:rsidRPr="009B4E80">
        <w:rPr>
          <w:rFonts w:ascii="Times New Roman" w:hAnsi="Times New Roman" w:cs="Times New Roman"/>
          <w:sz w:val="24"/>
          <w:szCs w:val="24"/>
        </w:rPr>
        <w:t xml:space="preserve"> järgmises sõnastuses:</w:t>
      </w:r>
    </w:p>
    <w:p w14:paraId="1C7D82DB" w14:textId="769982E0" w:rsidR="7281D1E9" w:rsidRPr="009B4E80" w:rsidDel="003824BB" w:rsidRDefault="5043372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„(5) </w:t>
      </w:r>
      <w:r w:rsidR="7BB11AC1" w:rsidRPr="009B4E80">
        <w:rPr>
          <w:rFonts w:ascii="Times New Roman" w:hAnsi="Times New Roman" w:cs="Times New Roman"/>
          <w:sz w:val="24"/>
          <w:szCs w:val="24"/>
        </w:rPr>
        <w:t>K</w:t>
      </w:r>
      <w:r w:rsidR="0B1EFAAA" w:rsidRPr="009B4E80">
        <w:rPr>
          <w:rFonts w:ascii="Times New Roman" w:hAnsi="Times New Roman" w:cs="Times New Roman"/>
          <w:sz w:val="24"/>
          <w:szCs w:val="24"/>
        </w:rPr>
        <w:t>äesoleva paragrahvi lõike 1 punktis 3 ja lõikes 2 nimetatud k</w:t>
      </w:r>
      <w:r w:rsidR="7BB11AC1" w:rsidRPr="009B4E80">
        <w:rPr>
          <w:rFonts w:ascii="Times New Roman" w:hAnsi="Times New Roman" w:cs="Times New Roman"/>
          <w:sz w:val="24"/>
          <w:szCs w:val="24"/>
        </w:rPr>
        <w:t xml:space="preserve">ulud, mida </w:t>
      </w:r>
      <w:r w:rsidR="7449E11D" w:rsidRPr="009B4E80">
        <w:rPr>
          <w:rFonts w:ascii="Times New Roman" w:hAnsi="Times New Roman" w:cs="Times New Roman"/>
          <w:sz w:val="24"/>
          <w:szCs w:val="24"/>
        </w:rPr>
        <w:t xml:space="preserve"> </w:t>
      </w:r>
      <w:r w:rsidRPr="009B4E80">
        <w:rPr>
          <w:rFonts w:ascii="Times New Roman" w:hAnsi="Times New Roman" w:cs="Times New Roman"/>
          <w:sz w:val="24"/>
          <w:szCs w:val="24"/>
        </w:rPr>
        <w:t xml:space="preserve">avaliku sektori asutus </w:t>
      </w:r>
      <w:r w:rsidR="5BC5E8FF" w:rsidRPr="009B4E80">
        <w:rPr>
          <w:rFonts w:ascii="Times New Roman" w:hAnsi="Times New Roman" w:cs="Times New Roman"/>
          <w:sz w:val="24"/>
          <w:szCs w:val="24"/>
        </w:rPr>
        <w:t xml:space="preserve">on kandnud </w:t>
      </w:r>
      <w:r w:rsidRPr="009B4E80">
        <w:rPr>
          <w:rFonts w:ascii="Times New Roman" w:hAnsi="Times New Roman" w:cs="Times New Roman"/>
          <w:sz w:val="24"/>
          <w:szCs w:val="24"/>
        </w:rPr>
        <w:t>avaliku ülesande täitmise</w:t>
      </w:r>
      <w:r w:rsidR="6D4351AC" w:rsidRPr="009B4E80">
        <w:rPr>
          <w:rFonts w:ascii="Times New Roman" w:hAnsi="Times New Roman" w:cs="Times New Roman"/>
          <w:sz w:val="24"/>
          <w:szCs w:val="24"/>
        </w:rPr>
        <w:t>l</w:t>
      </w:r>
      <w:r w:rsidR="007178F7" w:rsidRPr="009B4E80">
        <w:rPr>
          <w:rFonts w:ascii="Times New Roman" w:hAnsi="Times New Roman" w:cs="Times New Roman"/>
          <w:sz w:val="24"/>
          <w:szCs w:val="24"/>
        </w:rPr>
        <w:t xml:space="preserve">, </w:t>
      </w:r>
      <w:r w:rsidRPr="009B4E80">
        <w:rPr>
          <w:rFonts w:ascii="Times New Roman" w:hAnsi="Times New Roman" w:cs="Times New Roman"/>
          <w:sz w:val="24"/>
          <w:szCs w:val="24"/>
        </w:rPr>
        <w:t>hüvitab niisutatud pühkepaberi tootja, õhupalli tootja ning filtriga tubakatoote ja koos tubakatootega kasutamiseks turustatava filtri tootja (edaspidi</w:t>
      </w:r>
      <w:r w:rsidRPr="009B4E80">
        <w:rPr>
          <w:rFonts w:ascii="Times New Roman" w:hAnsi="Times New Roman" w:cs="Times New Roman"/>
          <w:i/>
          <w:iCs/>
          <w:sz w:val="24"/>
          <w:szCs w:val="24"/>
        </w:rPr>
        <w:t xml:space="preserve"> teatavate plasti sisaldavate ühekordselt kasutatavate toodete tootja</w:t>
      </w:r>
      <w:r w:rsidRPr="009B4E80">
        <w:rPr>
          <w:rFonts w:ascii="Times New Roman" w:hAnsi="Times New Roman" w:cs="Times New Roman"/>
          <w:sz w:val="24"/>
          <w:szCs w:val="24"/>
        </w:rPr>
        <w:t>)</w:t>
      </w:r>
      <w:r w:rsidR="08C2FCB9" w:rsidRPr="009B4E80">
        <w:rPr>
          <w:rFonts w:ascii="Times New Roman" w:hAnsi="Times New Roman" w:cs="Times New Roman"/>
          <w:sz w:val="24"/>
          <w:szCs w:val="24"/>
        </w:rPr>
        <w:t xml:space="preserve">. </w:t>
      </w:r>
    </w:p>
    <w:p w14:paraId="6C9E3196" w14:textId="7D5DBE3B" w:rsidR="7281D1E9" w:rsidRPr="009B4E80" w:rsidDel="003824BB" w:rsidRDefault="7281D1E9" w:rsidP="009B4E80">
      <w:pPr>
        <w:spacing w:after="0" w:line="240" w:lineRule="auto"/>
        <w:jc w:val="both"/>
        <w:rPr>
          <w:rStyle w:val="Kommentaariviide"/>
          <w:rFonts w:ascii="Times New Roman" w:hAnsi="Times New Roman" w:cs="Times New Roman"/>
          <w:b/>
          <w:sz w:val="24"/>
          <w:szCs w:val="24"/>
        </w:rPr>
      </w:pPr>
    </w:p>
    <w:p w14:paraId="6BB504D0" w14:textId="307C0296" w:rsidR="7281D1E9" w:rsidRPr="009B4E80" w:rsidDel="003824BB" w:rsidRDefault="50433727" w:rsidP="009B4E80">
      <w:pPr>
        <w:spacing w:after="0" w:line="240" w:lineRule="auto"/>
        <w:jc w:val="both"/>
        <w:rPr>
          <w:rFonts w:ascii="Times New Roman" w:eastAsia="Segoe UI" w:hAnsi="Times New Roman" w:cs="Times New Roman"/>
          <w:sz w:val="24"/>
          <w:szCs w:val="24"/>
        </w:rPr>
      </w:pPr>
      <w:r w:rsidRPr="009B4E80">
        <w:rPr>
          <w:rFonts w:ascii="Times New Roman" w:hAnsi="Times New Roman" w:cs="Times New Roman"/>
          <w:sz w:val="24"/>
          <w:szCs w:val="24"/>
        </w:rPr>
        <w:t xml:space="preserve">(6) </w:t>
      </w:r>
      <w:r w:rsidR="08D5BD01" w:rsidRPr="009B4E80">
        <w:rPr>
          <w:rFonts w:ascii="Times New Roman" w:eastAsia="Times New Roman" w:hAnsi="Times New Roman" w:cs="Times New Roman"/>
          <w:sz w:val="24"/>
          <w:szCs w:val="24"/>
        </w:rPr>
        <w:t xml:space="preserve">Teatavate plasti sisaldavate ühekordselt kasutatavate toodete tootja </w:t>
      </w:r>
      <w:r w:rsidR="00D92C23" w:rsidRPr="009B4E80">
        <w:rPr>
          <w:rFonts w:ascii="Times New Roman" w:eastAsia="Times New Roman" w:hAnsi="Times New Roman" w:cs="Times New Roman"/>
          <w:sz w:val="24"/>
          <w:szCs w:val="24"/>
        </w:rPr>
        <w:t>täidab</w:t>
      </w:r>
      <w:r w:rsidR="08D5BD01" w:rsidRPr="009B4E80">
        <w:rPr>
          <w:rFonts w:ascii="Times New Roman" w:eastAsia="Times New Roman" w:hAnsi="Times New Roman" w:cs="Times New Roman"/>
          <w:sz w:val="24"/>
          <w:szCs w:val="24"/>
        </w:rPr>
        <w:t xml:space="preserve"> </w:t>
      </w:r>
      <w:r w:rsidR="00F20932" w:rsidRPr="009B4E80">
        <w:rPr>
          <w:rFonts w:ascii="Times New Roman" w:hAnsi="Times New Roman" w:cs="Times New Roman"/>
          <w:sz w:val="24"/>
          <w:szCs w:val="24"/>
        </w:rPr>
        <w:t xml:space="preserve">käesoleva paragrahvi lõike 1 punktis 3 ja lõikes 2 nimetatud </w:t>
      </w:r>
      <w:r w:rsidR="00F47880" w:rsidRPr="009B4E80">
        <w:rPr>
          <w:rFonts w:ascii="Times New Roman" w:eastAsia="Times New Roman" w:hAnsi="Times New Roman" w:cs="Times New Roman"/>
          <w:sz w:val="24"/>
          <w:szCs w:val="24"/>
        </w:rPr>
        <w:t xml:space="preserve">kulude hüvitamise </w:t>
      </w:r>
      <w:r w:rsidR="08D5BD01" w:rsidRPr="009B4E80">
        <w:rPr>
          <w:rFonts w:ascii="Times New Roman" w:eastAsia="Times New Roman" w:hAnsi="Times New Roman" w:cs="Times New Roman"/>
          <w:sz w:val="24"/>
          <w:szCs w:val="24"/>
        </w:rPr>
        <w:t xml:space="preserve">kohustuse </w:t>
      </w:r>
      <w:r w:rsidR="00950EC0" w:rsidRPr="009B4E80">
        <w:rPr>
          <w:rFonts w:ascii="Times New Roman" w:eastAsia="Times New Roman" w:hAnsi="Times New Roman" w:cs="Times New Roman"/>
          <w:sz w:val="24"/>
          <w:szCs w:val="24"/>
        </w:rPr>
        <w:t xml:space="preserve">avaliku sektori </w:t>
      </w:r>
      <w:r w:rsidR="00EF78C3" w:rsidRPr="009B4E80">
        <w:rPr>
          <w:rFonts w:ascii="Times New Roman" w:eastAsia="Times New Roman" w:hAnsi="Times New Roman" w:cs="Times New Roman"/>
          <w:sz w:val="24"/>
          <w:szCs w:val="24"/>
        </w:rPr>
        <w:t xml:space="preserve">asutusele </w:t>
      </w:r>
      <w:r w:rsidR="08D5BD01" w:rsidRPr="009B4E80">
        <w:rPr>
          <w:rFonts w:ascii="Times New Roman" w:eastAsia="Times New Roman" w:hAnsi="Times New Roman" w:cs="Times New Roman"/>
          <w:sz w:val="24"/>
          <w:szCs w:val="24"/>
        </w:rPr>
        <w:t>käesoleva seaduse § 25</w:t>
      </w:r>
      <w:r w:rsidR="3B08B331" w:rsidRPr="009B4E80">
        <w:rPr>
          <w:rFonts w:ascii="Times New Roman" w:eastAsia="Times New Roman" w:hAnsi="Times New Roman" w:cs="Times New Roman"/>
          <w:sz w:val="24"/>
          <w:szCs w:val="24"/>
          <w:vertAlign w:val="superscript"/>
        </w:rPr>
        <w:t>3</w:t>
      </w:r>
      <w:r w:rsidR="08D5BD01" w:rsidRPr="009B4E80">
        <w:rPr>
          <w:rFonts w:ascii="Times New Roman" w:eastAsia="Times New Roman" w:hAnsi="Times New Roman" w:cs="Times New Roman"/>
          <w:sz w:val="24"/>
          <w:szCs w:val="24"/>
        </w:rPr>
        <w:t xml:space="preserve"> lõikes 1 nimetatud tootjate ühenduse kaudu</w:t>
      </w:r>
      <w:r w:rsidR="00CE0F7C" w:rsidRPr="009B4E80">
        <w:rPr>
          <w:rFonts w:ascii="Times New Roman" w:eastAsia="Times New Roman" w:hAnsi="Times New Roman" w:cs="Times New Roman"/>
          <w:sz w:val="24"/>
          <w:szCs w:val="24"/>
        </w:rPr>
        <w:t xml:space="preserve">, sõlmides </w:t>
      </w:r>
      <w:r w:rsidR="7E3A5122" w:rsidRPr="009B4E80">
        <w:rPr>
          <w:rFonts w:ascii="Times New Roman" w:hAnsi="Times New Roman" w:cs="Times New Roman"/>
          <w:sz w:val="24"/>
          <w:szCs w:val="24"/>
        </w:rPr>
        <w:t>selleks</w:t>
      </w:r>
      <w:r w:rsidR="08D5BD01" w:rsidRPr="009B4E80">
        <w:rPr>
          <w:rFonts w:ascii="Times New Roman" w:eastAsia="Times New Roman" w:hAnsi="Times New Roman" w:cs="Times New Roman"/>
          <w:sz w:val="24"/>
          <w:szCs w:val="24"/>
        </w:rPr>
        <w:t xml:space="preserve"> tootjate ühendusega kirjalik</w:t>
      </w:r>
      <w:r w:rsidR="233A578B" w:rsidRPr="009B4E80">
        <w:rPr>
          <w:rFonts w:ascii="Times New Roman" w:eastAsia="Times New Roman" w:hAnsi="Times New Roman" w:cs="Times New Roman"/>
          <w:sz w:val="24"/>
          <w:szCs w:val="24"/>
        </w:rPr>
        <w:t>u</w:t>
      </w:r>
      <w:r w:rsidR="08D5BD01" w:rsidRPr="009B4E80">
        <w:rPr>
          <w:rFonts w:ascii="Times New Roman" w:eastAsia="Times New Roman" w:hAnsi="Times New Roman" w:cs="Times New Roman"/>
          <w:sz w:val="24"/>
          <w:szCs w:val="24"/>
        </w:rPr>
        <w:t xml:space="preserve"> leping</w:t>
      </w:r>
      <w:r w:rsidR="7A0D41D4" w:rsidRPr="009B4E80">
        <w:rPr>
          <w:rFonts w:ascii="Times New Roman" w:eastAsia="Times New Roman" w:hAnsi="Times New Roman" w:cs="Times New Roman"/>
          <w:sz w:val="24"/>
          <w:szCs w:val="24"/>
        </w:rPr>
        <w:t>u</w:t>
      </w:r>
      <w:r w:rsidR="08D5BD01" w:rsidRPr="009B4E80">
        <w:rPr>
          <w:rFonts w:ascii="Times New Roman" w:eastAsia="Times New Roman" w:hAnsi="Times New Roman" w:cs="Times New Roman"/>
          <w:sz w:val="24"/>
          <w:szCs w:val="24"/>
        </w:rPr>
        <w:t>.</w:t>
      </w:r>
    </w:p>
    <w:p w14:paraId="5B68B897" w14:textId="414E3650" w:rsidR="3C73860F" w:rsidRPr="009B4E80" w:rsidRDefault="3C73860F" w:rsidP="009B4E80">
      <w:pPr>
        <w:spacing w:after="0" w:line="240" w:lineRule="auto"/>
        <w:jc w:val="both"/>
        <w:rPr>
          <w:rFonts w:ascii="Times New Roman" w:hAnsi="Times New Roman" w:cs="Times New Roman"/>
          <w:sz w:val="24"/>
          <w:szCs w:val="24"/>
        </w:rPr>
      </w:pPr>
    </w:p>
    <w:p w14:paraId="23C69A2B" w14:textId="1D2B109A" w:rsidR="3BD05946" w:rsidRPr="009B4E80" w:rsidRDefault="3BD05946"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w:t>
      </w:r>
      <w:r w:rsidR="2434DE9B" w:rsidRPr="009B4E80">
        <w:rPr>
          <w:rFonts w:ascii="Times New Roman" w:hAnsi="Times New Roman" w:cs="Times New Roman"/>
          <w:sz w:val="24"/>
          <w:szCs w:val="24"/>
        </w:rPr>
        <w:t>7</w:t>
      </w:r>
      <w:r w:rsidRPr="009B4E80">
        <w:rPr>
          <w:rFonts w:ascii="Times New Roman" w:hAnsi="Times New Roman" w:cs="Times New Roman"/>
          <w:sz w:val="24"/>
          <w:szCs w:val="24"/>
        </w:rPr>
        <w:t xml:space="preserve">) Avaliku sektori asutuse kantud kuluks loetakse ka kulu, </w:t>
      </w:r>
      <w:r w:rsidRPr="009B4E80">
        <w:rPr>
          <w:rFonts w:ascii="Times New Roman" w:eastAsia="Times New Roman" w:hAnsi="Times New Roman" w:cs="Times New Roman"/>
          <w:sz w:val="24"/>
          <w:szCs w:val="24"/>
        </w:rPr>
        <w:t xml:space="preserve">mille on avaliku sektori asutuse ülesande täitmiseks kandnud tema volitatud teenuseosutaja ja </w:t>
      </w:r>
      <w:r w:rsidR="606C2322" w:rsidRPr="009B4E80">
        <w:rPr>
          <w:rFonts w:ascii="Times New Roman" w:hAnsi="Times New Roman" w:cs="Times New Roman"/>
          <w:sz w:val="24"/>
          <w:szCs w:val="24"/>
        </w:rPr>
        <w:t>mille</w:t>
      </w:r>
      <w:r w:rsidRPr="009B4E80">
        <w:rPr>
          <w:rFonts w:ascii="Times New Roman" w:eastAsia="Times New Roman" w:hAnsi="Times New Roman" w:cs="Times New Roman"/>
          <w:sz w:val="24"/>
          <w:szCs w:val="24"/>
        </w:rPr>
        <w:t xml:space="preserve"> avaliku sektori asutus </w:t>
      </w:r>
      <w:r w:rsidR="59D557F7" w:rsidRPr="009B4E80">
        <w:rPr>
          <w:rFonts w:ascii="Times New Roman" w:hAnsi="Times New Roman" w:cs="Times New Roman"/>
          <w:sz w:val="24"/>
          <w:szCs w:val="24"/>
        </w:rPr>
        <w:t>on</w:t>
      </w:r>
      <w:r w:rsidRPr="009B4E80">
        <w:rPr>
          <w:rFonts w:ascii="Times New Roman" w:eastAsia="Times New Roman" w:hAnsi="Times New Roman" w:cs="Times New Roman"/>
          <w:sz w:val="24"/>
          <w:szCs w:val="24"/>
        </w:rPr>
        <w:t xml:space="preserve"> teenuseosutajale hüvitatud või</w:t>
      </w:r>
      <w:r w:rsidR="6A725052" w:rsidRPr="009B4E80">
        <w:rPr>
          <w:rFonts w:ascii="Times New Roman" w:eastAsia="Times New Roman" w:hAnsi="Times New Roman" w:cs="Times New Roman"/>
          <w:sz w:val="24"/>
          <w:szCs w:val="24"/>
        </w:rPr>
        <w:t xml:space="preserve"> kohustatud hüvitama</w:t>
      </w:r>
      <w:r w:rsidRPr="009B4E80">
        <w:rPr>
          <w:rFonts w:ascii="Times New Roman" w:eastAsia="Times New Roman" w:hAnsi="Times New Roman" w:cs="Times New Roman"/>
          <w:sz w:val="24"/>
          <w:szCs w:val="24"/>
        </w:rPr>
        <w:t>.</w:t>
      </w:r>
      <w:r w:rsidRPr="009B4E80">
        <w:rPr>
          <w:rFonts w:ascii="Times New Roman" w:eastAsia="Aptos" w:hAnsi="Times New Roman" w:cs="Times New Roman"/>
          <w:sz w:val="24"/>
          <w:szCs w:val="24"/>
        </w:rPr>
        <w:t xml:space="preserve"> </w:t>
      </w:r>
    </w:p>
    <w:p w14:paraId="38616563" w14:textId="25463ED7" w:rsidR="7281D1E9" w:rsidRPr="009B4E80" w:rsidDel="003824BB" w:rsidRDefault="7281D1E9" w:rsidP="009B4E80">
      <w:pPr>
        <w:spacing w:after="0" w:line="240" w:lineRule="auto"/>
        <w:jc w:val="both"/>
        <w:rPr>
          <w:rFonts w:ascii="Times New Roman" w:hAnsi="Times New Roman" w:cs="Times New Roman"/>
          <w:sz w:val="24"/>
          <w:szCs w:val="24"/>
        </w:rPr>
      </w:pPr>
    </w:p>
    <w:p w14:paraId="0A54BFE5" w14:textId="29F16CB0" w:rsidR="7281D1E9" w:rsidRPr="009B4E80" w:rsidDel="003824BB" w:rsidRDefault="5043372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w:t>
      </w:r>
      <w:r w:rsidR="007E77E8" w:rsidRPr="009B4E80">
        <w:rPr>
          <w:rFonts w:ascii="Times New Roman" w:hAnsi="Times New Roman" w:cs="Times New Roman"/>
          <w:sz w:val="24"/>
          <w:szCs w:val="24"/>
        </w:rPr>
        <w:t>8</w:t>
      </w:r>
      <w:r w:rsidRPr="009B4E80">
        <w:rPr>
          <w:rFonts w:ascii="Times New Roman" w:hAnsi="Times New Roman" w:cs="Times New Roman"/>
          <w:sz w:val="24"/>
          <w:szCs w:val="24"/>
        </w:rPr>
        <w:t xml:space="preserve">) Avaliku sektori asutus </w:t>
      </w:r>
      <w:r w:rsidR="002135BC" w:rsidRPr="009B4E80">
        <w:rPr>
          <w:rFonts w:ascii="Times New Roman" w:hAnsi="Times New Roman" w:cs="Times New Roman"/>
          <w:sz w:val="24"/>
          <w:szCs w:val="24"/>
        </w:rPr>
        <w:t>käesoleva seaduse §-de 25</w:t>
      </w:r>
      <w:r w:rsidR="002135BC" w:rsidRPr="009B4E80">
        <w:rPr>
          <w:rFonts w:ascii="Times New Roman" w:hAnsi="Times New Roman" w:cs="Times New Roman"/>
          <w:sz w:val="24"/>
          <w:szCs w:val="24"/>
          <w:vertAlign w:val="superscript"/>
        </w:rPr>
        <w:t>2</w:t>
      </w:r>
      <w:r w:rsidR="3018640D" w:rsidRPr="009B4E80">
        <w:rPr>
          <w:rFonts w:ascii="Times New Roman" w:hAnsi="Times New Roman" w:cs="Times New Roman"/>
          <w:sz w:val="24"/>
          <w:szCs w:val="24"/>
        </w:rPr>
        <w:t>–</w:t>
      </w:r>
      <w:r w:rsidR="7B66E785" w:rsidRPr="009B4E80">
        <w:rPr>
          <w:rFonts w:ascii="Times New Roman" w:hAnsi="Times New Roman" w:cs="Times New Roman"/>
          <w:sz w:val="24"/>
          <w:szCs w:val="24"/>
        </w:rPr>
        <w:t>2</w:t>
      </w:r>
      <w:r w:rsidR="38226766" w:rsidRPr="009B4E80">
        <w:rPr>
          <w:rFonts w:ascii="Times New Roman" w:hAnsi="Times New Roman" w:cs="Times New Roman"/>
          <w:sz w:val="24"/>
          <w:szCs w:val="24"/>
        </w:rPr>
        <w:t>5</w:t>
      </w:r>
      <w:r w:rsidR="634C3EB6" w:rsidRPr="009B4E80">
        <w:rPr>
          <w:rFonts w:ascii="Times New Roman" w:hAnsi="Times New Roman" w:cs="Times New Roman"/>
          <w:sz w:val="24"/>
          <w:szCs w:val="24"/>
          <w:vertAlign w:val="superscript"/>
        </w:rPr>
        <w:t>5</w:t>
      </w:r>
      <w:r w:rsidR="002135BC" w:rsidRPr="009B4E80">
        <w:rPr>
          <w:rFonts w:ascii="Times New Roman" w:hAnsi="Times New Roman" w:cs="Times New Roman"/>
          <w:sz w:val="24"/>
          <w:szCs w:val="24"/>
        </w:rPr>
        <w:t xml:space="preserve"> ja 126</w:t>
      </w:r>
      <w:r w:rsidR="002135BC" w:rsidRPr="009B4E80">
        <w:rPr>
          <w:rFonts w:ascii="Times New Roman" w:hAnsi="Times New Roman" w:cs="Times New Roman"/>
          <w:sz w:val="24"/>
          <w:szCs w:val="24"/>
          <w:vertAlign w:val="superscript"/>
        </w:rPr>
        <w:t xml:space="preserve">12 </w:t>
      </w:r>
      <w:r w:rsidR="002135BC" w:rsidRPr="009B4E80">
        <w:rPr>
          <w:rFonts w:ascii="Times New Roman" w:hAnsi="Times New Roman" w:cs="Times New Roman"/>
          <w:sz w:val="24"/>
          <w:szCs w:val="24"/>
        </w:rPr>
        <w:t xml:space="preserve">tähenduses </w:t>
      </w:r>
      <w:r w:rsidRPr="009B4E80">
        <w:rPr>
          <w:rFonts w:ascii="Times New Roman" w:hAnsi="Times New Roman" w:cs="Times New Roman"/>
          <w:sz w:val="24"/>
          <w:szCs w:val="24"/>
        </w:rPr>
        <w:t xml:space="preserve">on riigiasutus, kohaliku omavalitsuse üksus või muu avalikku ülesannet täitev isik, kes </w:t>
      </w:r>
      <w:r w:rsidR="3D242EBA" w:rsidRPr="009B4E80">
        <w:rPr>
          <w:rFonts w:ascii="Times New Roman" w:hAnsi="Times New Roman" w:cs="Times New Roman"/>
          <w:sz w:val="24"/>
          <w:szCs w:val="24"/>
        </w:rPr>
        <w:t xml:space="preserve">korraldab </w:t>
      </w:r>
      <w:r w:rsidR="77BE365B" w:rsidRPr="009B4E80">
        <w:rPr>
          <w:rFonts w:ascii="Times New Roman" w:eastAsia="Times New Roman" w:hAnsi="Times New Roman" w:cs="Times New Roman"/>
          <w:sz w:val="24"/>
          <w:szCs w:val="24"/>
        </w:rPr>
        <w:t xml:space="preserve">õigusaktist tuleneva avaliku ülesande täitmiseks </w:t>
      </w:r>
      <w:r w:rsidRPr="009B4E80">
        <w:rPr>
          <w:rFonts w:ascii="Times New Roman" w:hAnsi="Times New Roman" w:cs="Times New Roman"/>
          <w:sz w:val="24"/>
          <w:szCs w:val="24"/>
        </w:rPr>
        <w:t xml:space="preserve">avaliku </w:t>
      </w:r>
      <w:r w:rsidR="467DCA62" w:rsidRPr="009B4E80">
        <w:rPr>
          <w:rFonts w:ascii="Times New Roman" w:hAnsi="Times New Roman" w:cs="Times New Roman"/>
          <w:sz w:val="24"/>
          <w:szCs w:val="24"/>
        </w:rPr>
        <w:t xml:space="preserve">kasutusega </w:t>
      </w:r>
      <w:r w:rsidR="20A3F426" w:rsidRPr="009B4E80">
        <w:rPr>
          <w:rFonts w:ascii="Times New Roman" w:hAnsi="Times New Roman" w:cs="Times New Roman"/>
          <w:sz w:val="24"/>
          <w:szCs w:val="24"/>
        </w:rPr>
        <w:t>välisruumist</w:t>
      </w:r>
      <w:r w:rsidRPr="009B4E80">
        <w:rPr>
          <w:rFonts w:ascii="Times New Roman" w:hAnsi="Times New Roman" w:cs="Times New Roman"/>
          <w:sz w:val="24"/>
          <w:szCs w:val="24"/>
        </w:rPr>
        <w:t xml:space="preserve"> jäätmete kogumist või koristamist</w:t>
      </w:r>
      <w:r w:rsidR="5F951F1E" w:rsidRPr="009B4E80">
        <w:rPr>
          <w:rFonts w:ascii="Times New Roman" w:hAnsi="Times New Roman" w:cs="Times New Roman"/>
          <w:sz w:val="24"/>
          <w:szCs w:val="24"/>
        </w:rPr>
        <w:t xml:space="preserve"> ning nende jäätmete edasist vedu ja käitlust</w:t>
      </w:r>
      <w:r w:rsidRPr="009B4E80">
        <w:rPr>
          <w:rFonts w:ascii="Times New Roman" w:hAnsi="Times New Roman" w:cs="Times New Roman"/>
          <w:sz w:val="24"/>
          <w:szCs w:val="24"/>
        </w:rPr>
        <w:t>.“</w:t>
      </w:r>
      <w:r w:rsidR="44967EDB" w:rsidRPr="009B4E80">
        <w:rPr>
          <w:rFonts w:ascii="Times New Roman" w:hAnsi="Times New Roman" w:cs="Times New Roman"/>
          <w:sz w:val="24"/>
          <w:szCs w:val="24"/>
        </w:rPr>
        <w:t>;</w:t>
      </w:r>
    </w:p>
    <w:p w14:paraId="20D93BC7" w14:textId="35580FAB" w:rsidR="7281D1E9" w:rsidRPr="009B4E80" w:rsidDel="003824BB" w:rsidRDefault="7281D1E9" w:rsidP="009B4E80">
      <w:pPr>
        <w:spacing w:after="0" w:line="240" w:lineRule="auto"/>
        <w:jc w:val="both"/>
        <w:rPr>
          <w:rFonts w:ascii="Times New Roman" w:hAnsi="Times New Roman" w:cs="Times New Roman"/>
          <w:sz w:val="24"/>
          <w:szCs w:val="24"/>
        </w:rPr>
      </w:pPr>
    </w:p>
    <w:p w14:paraId="726FF505" w14:textId="2DE3558F" w:rsidR="7281D1E9" w:rsidRPr="009B4E80" w:rsidDel="003824BB" w:rsidRDefault="00627C51"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5</w:t>
      </w:r>
      <w:r w:rsidR="4A07787C" w:rsidRPr="009B4E80">
        <w:rPr>
          <w:rFonts w:ascii="Times New Roman" w:hAnsi="Times New Roman" w:cs="Times New Roman"/>
          <w:b/>
          <w:bCs/>
          <w:sz w:val="24"/>
          <w:szCs w:val="24"/>
        </w:rPr>
        <w:t>)</w:t>
      </w:r>
      <w:r w:rsidR="4A07787C" w:rsidRPr="009B4E80">
        <w:rPr>
          <w:rFonts w:ascii="Times New Roman" w:hAnsi="Times New Roman" w:cs="Times New Roman"/>
          <w:sz w:val="24"/>
          <w:szCs w:val="24"/>
        </w:rPr>
        <w:t xml:space="preserve"> seadust täiendatakse </w:t>
      </w:r>
      <w:r w:rsidR="00867835" w:rsidRPr="009B4E80">
        <w:rPr>
          <w:rFonts w:ascii="Times New Roman" w:hAnsi="Times New Roman" w:cs="Times New Roman"/>
          <w:sz w:val="24"/>
          <w:szCs w:val="24"/>
        </w:rPr>
        <w:t>§-</w:t>
      </w:r>
      <w:r w:rsidR="7DD5DF80" w:rsidRPr="009B4E80">
        <w:rPr>
          <w:rFonts w:ascii="Times New Roman" w:hAnsi="Times New Roman" w:cs="Times New Roman"/>
          <w:sz w:val="24"/>
          <w:szCs w:val="24"/>
        </w:rPr>
        <w:t>de</w:t>
      </w:r>
      <w:r w:rsidR="00867835" w:rsidRPr="009B4E80">
        <w:rPr>
          <w:rFonts w:ascii="Times New Roman" w:hAnsi="Times New Roman" w:cs="Times New Roman"/>
          <w:sz w:val="24"/>
          <w:szCs w:val="24"/>
        </w:rPr>
        <w:t xml:space="preserve">ga </w:t>
      </w:r>
      <w:r w:rsidR="4A07787C" w:rsidRPr="009B4E80">
        <w:rPr>
          <w:rFonts w:ascii="Times New Roman" w:hAnsi="Times New Roman" w:cs="Times New Roman"/>
          <w:sz w:val="24"/>
          <w:szCs w:val="24"/>
        </w:rPr>
        <w:t>25</w:t>
      </w:r>
      <w:r w:rsidR="4A07787C" w:rsidRPr="009B4E80">
        <w:rPr>
          <w:rFonts w:ascii="Times New Roman" w:hAnsi="Times New Roman" w:cs="Times New Roman"/>
          <w:sz w:val="24"/>
          <w:szCs w:val="24"/>
          <w:vertAlign w:val="superscript"/>
        </w:rPr>
        <w:t>3</w:t>
      </w:r>
      <w:r w:rsidR="019C2F46" w:rsidRPr="009B4E80">
        <w:rPr>
          <w:rFonts w:ascii="Times New Roman" w:hAnsi="Times New Roman" w:cs="Times New Roman"/>
          <w:sz w:val="24"/>
          <w:szCs w:val="24"/>
        </w:rPr>
        <w:t>–</w:t>
      </w:r>
      <w:r w:rsidR="4A07787C" w:rsidRPr="009B4E80">
        <w:rPr>
          <w:rFonts w:ascii="Times New Roman" w:hAnsi="Times New Roman" w:cs="Times New Roman"/>
          <w:sz w:val="24"/>
          <w:szCs w:val="24"/>
        </w:rPr>
        <w:t>25</w:t>
      </w:r>
      <w:r w:rsidR="00745EDA" w:rsidRPr="009B4E80">
        <w:rPr>
          <w:rFonts w:ascii="Times New Roman" w:hAnsi="Times New Roman" w:cs="Times New Roman"/>
          <w:sz w:val="24"/>
          <w:szCs w:val="24"/>
          <w:vertAlign w:val="superscript"/>
        </w:rPr>
        <w:t>5</w:t>
      </w:r>
      <w:r w:rsidR="4A07787C" w:rsidRPr="009B4E80">
        <w:rPr>
          <w:rFonts w:ascii="Times New Roman" w:hAnsi="Times New Roman" w:cs="Times New Roman"/>
          <w:sz w:val="24"/>
          <w:szCs w:val="24"/>
        </w:rPr>
        <w:t xml:space="preserve"> järgmises sõnastuses:</w:t>
      </w:r>
    </w:p>
    <w:p w14:paraId="79AD2D81" w14:textId="6B990CFA" w:rsidR="00F87D50"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w:t>
      </w:r>
      <w:r w:rsidRPr="009B4E80">
        <w:rPr>
          <w:rFonts w:ascii="Times New Roman" w:hAnsi="Times New Roman" w:cs="Times New Roman"/>
          <w:b/>
          <w:bCs/>
          <w:sz w:val="24"/>
          <w:szCs w:val="24"/>
        </w:rPr>
        <w:t>§ 25</w:t>
      </w:r>
      <w:r w:rsidRPr="009B4E80">
        <w:rPr>
          <w:rFonts w:ascii="Times New Roman" w:hAnsi="Times New Roman" w:cs="Times New Roman"/>
          <w:b/>
          <w:bCs/>
          <w:sz w:val="24"/>
          <w:szCs w:val="24"/>
          <w:vertAlign w:val="superscript"/>
        </w:rPr>
        <w:t>3</w:t>
      </w:r>
      <w:r w:rsidRPr="009B4E80">
        <w:rPr>
          <w:rFonts w:ascii="Times New Roman" w:hAnsi="Times New Roman" w:cs="Times New Roman"/>
          <w:b/>
          <w:bCs/>
          <w:sz w:val="24"/>
          <w:szCs w:val="24"/>
        </w:rPr>
        <w:t>. Teatavate plasti sisaldavate ühekordselt kasutatavate toodete tootjate ühendus</w:t>
      </w:r>
    </w:p>
    <w:p w14:paraId="2D55EC99" w14:textId="77777777" w:rsidR="00F87D50" w:rsidRPr="009B4E80" w:rsidDel="003824BB" w:rsidRDefault="00F87D50" w:rsidP="009B4E80">
      <w:pPr>
        <w:spacing w:after="0" w:line="240" w:lineRule="auto"/>
        <w:jc w:val="both"/>
        <w:rPr>
          <w:rFonts w:ascii="Times New Roman" w:hAnsi="Times New Roman" w:cs="Times New Roman"/>
          <w:sz w:val="24"/>
          <w:szCs w:val="24"/>
        </w:rPr>
      </w:pPr>
    </w:p>
    <w:p w14:paraId="7D2EB6C0" w14:textId="53931422"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(1) Teatavate plasti sisaldavate ühekordselt kasutatavate toodete tootjate ühendus on mittetulundusühing või muu majanduslikku tulu mittetaotlev organisatsioon, mi</w:t>
      </w:r>
      <w:r w:rsidR="0093420D" w:rsidRPr="009B4E80">
        <w:rPr>
          <w:rFonts w:ascii="Times New Roman" w:hAnsi="Times New Roman" w:cs="Times New Roman"/>
          <w:sz w:val="24"/>
          <w:szCs w:val="24"/>
        </w:rPr>
        <w:t>llel on</w:t>
      </w:r>
      <w:r w:rsidRPr="009B4E80">
        <w:rPr>
          <w:rFonts w:ascii="Times New Roman" w:hAnsi="Times New Roman" w:cs="Times New Roman"/>
          <w:sz w:val="24"/>
          <w:szCs w:val="24"/>
        </w:rPr>
        <w:t xml:space="preserve"> probleemtooteregistri registreering ning</w:t>
      </w:r>
      <w:r w:rsidR="004865BA" w:rsidRPr="009B4E80">
        <w:rPr>
          <w:rFonts w:ascii="Times New Roman" w:hAnsi="Times New Roman" w:cs="Times New Roman"/>
          <w:sz w:val="24"/>
          <w:szCs w:val="24"/>
        </w:rPr>
        <w:t xml:space="preserve"> </w:t>
      </w:r>
      <w:r w:rsidRPr="009B4E80">
        <w:rPr>
          <w:rFonts w:ascii="Times New Roman" w:hAnsi="Times New Roman" w:cs="Times New Roman"/>
          <w:sz w:val="24"/>
          <w:szCs w:val="24"/>
        </w:rPr>
        <w:t>mille eesmär</w:t>
      </w:r>
      <w:r w:rsidR="00590195" w:rsidRPr="009B4E80">
        <w:rPr>
          <w:rFonts w:ascii="Times New Roman" w:hAnsi="Times New Roman" w:cs="Times New Roman"/>
          <w:sz w:val="24"/>
          <w:szCs w:val="24"/>
        </w:rPr>
        <w:t>k</w:t>
      </w:r>
      <w:r w:rsidRPr="009B4E80">
        <w:rPr>
          <w:rFonts w:ascii="Times New Roman" w:hAnsi="Times New Roman" w:cs="Times New Roman"/>
          <w:sz w:val="24"/>
          <w:szCs w:val="24"/>
        </w:rPr>
        <w:t xml:space="preserve"> on korraldada</w:t>
      </w:r>
      <w:r w:rsidR="00BA7079" w:rsidRPr="009B4E80">
        <w:rPr>
          <w:rFonts w:ascii="Times New Roman" w:hAnsi="Times New Roman" w:cs="Times New Roman"/>
          <w:sz w:val="24"/>
          <w:szCs w:val="24"/>
        </w:rPr>
        <w:t xml:space="preserve"> </w:t>
      </w:r>
      <w:r w:rsidR="00F07FFA" w:rsidRPr="009B4E80">
        <w:rPr>
          <w:rFonts w:ascii="Times New Roman" w:hAnsi="Times New Roman" w:cs="Times New Roman"/>
          <w:sz w:val="24"/>
          <w:szCs w:val="24"/>
        </w:rPr>
        <w:t>avaliku sektori asutusele</w:t>
      </w:r>
      <w:r w:rsidR="003B04C0" w:rsidRPr="009B4E80">
        <w:rPr>
          <w:rFonts w:ascii="Times New Roman" w:hAnsi="Times New Roman" w:cs="Times New Roman"/>
          <w:sz w:val="24"/>
          <w:szCs w:val="24"/>
        </w:rPr>
        <w:t xml:space="preserve"> </w:t>
      </w:r>
      <w:r w:rsidR="00A04A33" w:rsidRPr="009B4E80">
        <w:rPr>
          <w:rFonts w:ascii="Times New Roman" w:hAnsi="Times New Roman" w:cs="Times New Roman"/>
          <w:sz w:val="24"/>
          <w:szCs w:val="24"/>
        </w:rPr>
        <w:t xml:space="preserve">käesoleva </w:t>
      </w:r>
      <w:r w:rsidR="00BF3A0C" w:rsidRPr="009B4E80">
        <w:rPr>
          <w:rFonts w:ascii="Times New Roman" w:hAnsi="Times New Roman" w:cs="Times New Roman"/>
          <w:sz w:val="24"/>
          <w:szCs w:val="24"/>
        </w:rPr>
        <w:t xml:space="preserve">seaduse </w:t>
      </w:r>
      <w:r w:rsidR="00A04A33" w:rsidRPr="009B4E80">
        <w:rPr>
          <w:rFonts w:ascii="Times New Roman" w:hAnsi="Times New Roman" w:cs="Times New Roman"/>
          <w:sz w:val="24"/>
          <w:szCs w:val="24"/>
        </w:rPr>
        <w:t xml:space="preserve">paragrahv </w:t>
      </w:r>
      <w:r w:rsidR="00BF3A0C" w:rsidRPr="009B4E80">
        <w:rPr>
          <w:rFonts w:ascii="Times New Roman" w:hAnsi="Times New Roman" w:cs="Times New Roman"/>
          <w:sz w:val="24"/>
          <w:szCs w:val="24"/>
        </w:rPr>
        <w:t>25</w:t>
      </w:r>
      <w:r w:rsidR="00BF3A0C" w:rsidRPr="009B4E80">
        <w:rPr>
          <w:rFonts w:ascii="Times New Roman" w:hAnsi="Times New Roman" w:cs="Times New Roman"/>
          <w:sz w:val="24"/>
          <w:szCs w:val="24"/>
          <w:vertAlign w:val="superscript"/>
        </w:rPr>
        <w:t>2</w:t>
      </w:r>
      <w:r w:rsidR="00A04A33" w:rsidRPr="009B4E80">
        <w:rPr>
          <w:rFonts w:ascii="Times New Roman" w:hAnsi="Times New Roman" w:cs="Times New Roman"/>
          <w:sz w:val="24"/>
          <w:szCs w:val="24"/>
          <w:vertAlign w:val="superscript"/>
        </w:rPr>
        <w:t xml:space="preserve"> </w:t>
      </w:r>
      <w:r w:rsidR="00A04A33" w:rsidRPr="009B4E80">
        <w:rPr>
          <w:rFonts w:ascii="Times New Roman" w:hAnsi="Times New Roman" w:cs="Times New Roman"/>
          <w:sz w:val="24"/>
          <w:szCs w:val="24"/>
        </w:rPr>
        <w:t xml:space="preserve">lõike 1 punktis 3 ja lõikes 2 </w:t>
      </w:r>
      <w:r w:rsidR="00BF3A0C" w:rsidRPr="009B4E80">
        <w:rPr>
          <w:rFonts w:ascii="Times New Roman" w:hAnsi="Times New Roman" w:cs="Times New Roman"/>
          <w:sz w:val="24"/>
          <w:szCs w:val="24"/>
        </w:rPr>
        <w:t>ning pakendiseaduse § 12</w:t>
      </w:r>
      <w:r w:rsidR="00BF3A0C" w:rsidRPr="009B4E80">
        <w:rPr>
          <w:rFonts w:ascii="Times New Roman" w:hAnsi="Times New Roman" w:cs="Times New Roman"/>
          <w:sz w:val="24"/>
          <w:szCs w:val="24"/>
          <w:vertAlign w:val="superscript"/>
        </w:rPr>
        <w:t>2</w:t>
      </w:r>
      <w:r w:rsidR="00BF3A0C" w:rsidRPr="009B4E80">
        <w:rPr>
          <w:rFonts w:ascii="Times New Roman" w:hAnsi="Times New Roman" w:cs="Times New Roman"/>
          <w:sz w:val="24"/>
          <w:szCs w:val="24"/>
        </w:rPr>
        <w:t xml:space="preserve"> lõikes 1 </w:t>
      </w:r>
      <w:r w:rsidR="00A04A33" w:rsidRPr="009B4E80">
        <w:rPr>
          <w:rFonts w:ascii="Times New Roman" w:hAnsi="Times New Roman" w:cs="Times New Roman"/>
          <w:sz w:val="24"/>
          <w:szCs w:val="24"/>
        </w:rPr>
        <w:t xml:space="preserve">nimetatud </w:t>
      </w:r>
      <w:r w:rsidR="003C7BD1" w:rsidRPr="009B4E80">
        <w:rPr>
          <w:rFonts w:ascii="Times New Roman" w:hAnsi="Times New Roman" w:cs="Times New Roman"/>
          <w:sz w:val="24"/>
          <w:szCs w:val="24"/>
        </w:rPr>
        <w:t>kulude hüvitami</w:t>
      </w:r>
      <w:r w:rsidR="5A591124" w:rsidRPr="009B4E80">
        <w:rPr>
          <w:rFonts w:ascii="Times New Roman" w:hAnsi="Times New Roman" w:cs="Times New Roman"/>
          <w:sz w:val="24"/>
          <w:szCs w:val="24"/>
        </w:rPr>
        <w:t>ne</w:t>
      </w:r>
      <w:r w:rsidR="00B80EE0" w:rsidRPr="009B4E80">
        <w:rPr>
          <w:rFonts w:ascii="Times New Roman" w:hAnsi="Times New Roman" w:cs="Times New Roman"/>
          <w:sz w:val="24"/>
          <w:szCs w:val="24"/>
        </w:rPr>
        <w:t>.</w:t>
      </w:r>
    </w:p>
    <w:p w14:paraId="3AFDB2C6"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2580D2CB" w14:textId="4C78494C" w:rsidR="00994471" w:rsidRPr="009B4E80"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(2) Käesoleva paragrahvi lõikes 1 nimetatud tootjate ühenduse liikme</w:t>
      </w:r>
      <w:r w:rsidR="00EB1376" w:rsidRPr="009B4E80">
        <w:rPr>
          <w:rFonts w:ascii="Times New Roman" w:hAnsi="Times New Roman" w:cs="Times New Roman"/>
          <w:sz w:val="24"/>
          <w:szCs w:val="24"/>
        </w:rPr>
        <w:t>d</w:t>
      </w:r>
      <w:r w:rsidRPr="009B4E80">
        <w:rPr>
          <w:rFonts w:ascii="Times New Roman" w:hAnsi="Times New Roman" w:cs="Times New Roman"/>
          <w:sz w:val="24"/>
          <w:szCs w:val="24"/>
        </w:rPr>
        <w:t xml:space="preserve"> </w:t>
      </w:r>
      <w:r w:rsidR="6FA20802" w:rsidRPr="009B4E80">
        <w:rPr>
          <w:rFonts w:ascii="Times New Roman" w:hAnsi="Times New Roman" w:cs="Times New Roman"/>
          <w:sz w:val="24"/>
          <w:szCs w:val="24"/>
        </w:rPr>
        <w:t>võivad olla</w:t>
      </w:r>
      <w:r w:rsidRPr="009B4E80">
        <w:rPr>
          <w:rFonts w:ascii="Times New Roman" w:hAnsi="Times New Roman" w:cs="Times New Roman"/>
          <w:sz w:val="24"/>
          <w:szCs w:val="24"/>
        </w:rPr>
        <w:t xml:space="preserve"> üksnes teatavate plasti sisaldavate ühekordselt kasutatavate toodete tootjad ja pakendiseaduse §</w:t>
      </w:r>
      <w:r w:rsidR="004C7B6F" w:rsidRPr="009B4E80">
        <w:rPr>
          <w:rFonts w:ascii="Times New Roman" w:hAnsi="Times New Roman" w:cs="Times New Roman"/>
          <w:sz w:val="24"/>
          <w:szCs w:val="24"/>
        </w:rPr>
        <w:t>-s</w:t>
      </w:r>
      <w:r w:rsidRPr="009B4E80">
        <w:rPr>
          <w:rFonts w:ascii="Times New Roman" w:hAnsi="Times New Roman" w:cs="Times New Roman"/>
          <w:sz w:val="24"/>
          <w:szCs w:val="24"/>
        </w:rPr>
        <w:t xml:space="preserve"> 10</w:t>
      </w:r>
      <w:r w:rsidRPr="009B4E80">
        <w:rPr>
          <w:rFonts w:ascii="Times New Roman" w:hAnsi="Times New Roman" w:cs="Times New Roman"/>
          <w:sz w:val="24"/>
          <w:szCs w:val="24"/>
          <w:vertAlign w:val="superscript"/>
        </w:rPr>
        <w:t>1</w:t>
      </w:r>
      <w:r w:rsidRPr="009B4E80">
        <w:rPr>
          <w:rFonts w:ascii="Times New Roman" w:hAnsi="Times New Roman" w:cs="Times New Roman"/>
          <w:sz w:val="24"/>
          <w:szCs w:val="24"/>
        </w:rPr>
        <w:t xml:space="preserve"> nimetatud tootjavastutusorganisatsioonid. </w:t>
      </w:r>
      <w:r w:rsidR="56B99D39" w:rsidRPr="009B4E80">
        <w:rPr>
          <w:rFonts w:ascii="Times New Roman" w:hAnsi="Times New Roman" w:cs="Times New Roman"/>
          <w:sz w:val="24"/>
          <w:szCs w:val="24"/>
        </w:rPr>
        <w:t>Tootjate ühenduse teenuse kasutamine ei eelda tootjate ühenduse liikmeks astumist.</w:t>
      </w:r>
    </w:p>
    <w:p w14:paraId="7E03B450" w14:textId="77777777" w:rsidR="00682082" w:rsidRPr="009B4E80" w:rsidRDefault="00682082" w:rsidP="009B4E80">
      <w:pPr>
        <w:spacing w:after="0" w:line="240" w:lineRule="auto"/>
        <w:jc w:val="both"/>
        <w:rPr>
          <w:rFonts w:ascii="Times New Roman" w:hAnsi="Times New Roman" w:cs="Times New Roman"/>
          <w:sz w:val="24"/>
          <w:szCs w:val="24"/>
        </w:rPr>
      </w:pPr>
    </w:p>
    <w:p w14:paraId="2642BDD2" w14:textId="36EF804E" w:rsidR="7281D1E9" w:rsidRPr="009B4E80" w:rsidDel="003824BB" w:rsidRDefault="00994471"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 xml:space="preserve">(3) </w:t>
      </w:r>
      <w:r w:rsidR="7D6958DF" w:rsidRPr="009B4E80">
        <w:rPr>
          <w:rFonts w:ascii="Times New Roman" w:eastAsia="Times New Roman" w:hAnsi="Times New Roman" w:cs="Times New Roman"/>
          <w:color w:val="242424"/>
          <w:sz w:val="24"/>
          <w:szCs w:val="24"/>
        </w:rPr>
        <w:t xml:space="preserve"> Käesoleva seaduse § 25² lõike 1 punktis 3 ja lõikes 2 ning pakendiseaduse § 12² lõikes 1 nimetatud kulude hüvitamist korraldab üks käesoleva paragrahvi lõikes 1 sätestatud nõuetele vastav tootjate ühendus</w:t>
      </w:r>
      <w:r w:rsidR="4A07787C" w:rsidRPr="009B4E80">
        <w:rPr>
          <w:rFonts w:ascii="Times New Roman" w:eastAsia="Times New Roman" w:hAnsi="Times New Roman" w:cs="Times New Roman"/>
          <w:sz w:val="24"/>
          <w:szCs w:val="24"/>
        </w:rPr>
        <w:t>.</w:t>
      </w:r>
    </w:p>
    <w:p w14:paraId="4B4C2A55" w14:textId="2F0C202E" w:rsidR="7281D1E9" w:rsidRPr="009B4E80" w:rsidDel="003824BB" w:rsidRDefault="7281D1E9" w:rsidP="009B4E80">
      <w:pPr>
        <w:spacing w:after="0" w:line="240" w:lineRule="auto"/>
        <w:jc w:val="both"/>
        <w:rPr>
          <w:rFonts w:ascii="Times New Roman" w:hAnsi="Times New Roman" w:cs="Times New Roman"/>
          <w:sz w:val="24"/>
          <w:szCs w:val="24"/>
        </w:rPr>
      </w:pPr>
    </w:p>
    <w:p w14:paraId="2CD6113D" w14:textId="12D5080B" w:rsidR="7281D1E9" w:rsidRPr="009B4E80" w:rsidRDefault="5043372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w:t>
      </w:r>
      <w:r w:rsidR="00682082" w:rsidRPr="009B4E80">
        <w:rPr>
          <w:rFonts w:ascii="Times New Roman" w:hAnsi="Times New Roman" w:cs="Times New Roman"/>
          <w:sz w:val="24"/>
          <w:szCs w:val="24"/>
        </w:rPr>
        <w:t>4</w:t>
      </w:r>
      <w:r w:rsidRPr="009B4E80">
        <w:rPr>
          <w:rFonts w:ascii="Times New Roman" w:hAnsi="Times New Roman" w:cs="Times New Roman"/>
          <w:sz w:val="24"/>
          <w:szCs w:val="24"/>
        </w:rPr>
        <w:t>) Käesoleva paragrahvi lõikes 1 nimetatud tootjate ühendus taga</w:t>
      </w:r>
      <w:r w:rsidR="58B39C93" w:rsidRPr="009B4E80">
        <w:rPr>
          <w:rFonts w:ascii="Times New Roman" w:hAnsi="Times New Roman" w:cs="Times New Roman"/>
          <w:sz w:val="24"/>
          <w:szCs w:val="24"/>
        </w:rPr>
        <w:t>b</w:t>
      </w:r>
      <w:r w:rsidR="029E8821" w:rsidRPr="009B4E80">
        <w:rPr>
          <w:rFonts w:ascii="Times New Roman" w:hAnsi="Times New Roman" w:cs="Times New Roman"/>
          <w:sz w:val="24"/>
          <w:szCs w:val="24"/>
        </w:rPr>
        <w:t>, et</w:t>
      </w:r>
      <w:r w:rsidRPr="009B4E80">
        <w:rPr>
          <w:rFonts w:ascii="Times New Roman" w:hAnsi="Times New Roman" w:cs="Times New Roman"/>
          <w:sz w:val="24"/>
          <w:szCs w:val="24"/>
        </w:rPr>
        <w:t>:</w:t>
      </w:r>
    </w:p>
    <w:p w14:paraId="5F49E773" w14:textId="08F71770" w:rsidR="009175C3" w:rsidRPr="009B4E80" w:rsidRDefault="50433727"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lastRenderedPageBreak/>
        <w:t xml:space="preserve">1) kõigil teatavate plasti sisaldavate ühekordselt kasutatavate toodete tootjatel ja pakendiseaduse </w:t>
      </w:r>
      <w:r w:rsidR="006F58DC" w:rsidRPr="009B4E80">
        <w:rPr>
          <w:rFonts w:ascii="Times New Roman" w:hAnsi="Times New Roman" w:cs="Times New Roman"/>
          <w:sz w:val="24"/>
          <w:szCs w:val="24"/>
        </w:rPr>
        <w:t>§-s 10</w:t>
      </w:r>
      <w:r w:rsidR="006F58DC" w:rsidRPr="009B4E80">
        <w:rPr>
          <w:rFonts w:ascii="Times New Roman" w:hAnsi="Times New Roman" w:cs="Times New Roman"/>
          <w:sz w:val="24"/>
          <w:szCs w:val="24"/>
          <w:vertAlign w:val="superscript"/>
        </w:rPr>
        <w:t>1</w:t>
      </w:r>
      <w:r w:rsidRPr="009B4E80">
        <w:rPr>
          <w:rFonts w:ascii="Times New Roman" w:hAnsi="Times New Roman" w:cs="Times New Roman"/>
          <w:sz w:val="24"/>
          <w:szCs w:val="24"/>
        </w:rPr>
        <w:t xml:space="preserve"> nimetatud tootjavastutusorganisatsioonidel</w:t>
      </w:r>
      <w:r w:rsidR="029E8821" w:rsidRPr="009B4E80">
        <w:rPr>
          <w:rFonts w:ascii="Times New Roman" w:hAnsi="Times New Roman" w:cs="Times New Roman"/>
          <w:sz w:val="24"/>
          <w:szCs w:val="24"/>
        </w:rPr>
        <w:t xml:space="preserve"> on</w:t>
      </w:r>
      <w:r w:rsidRPr="009B4E80">
        <w:rPr>
          <w:rFonts w:ascii="Times New Roman" w:hAnsi="Times New Roman" w:cs="Times New Roman"/>
          <w:sz w:val="24"/>
          <w:szCs w:val="24"/>
        </w:rPr>
        <w:t xml:space="preserve"> võrd</w:t>
      </w:r>
      <w:r w:rsidR="029E8821" w:rsidRPr="009B4E80">
        <w:rPr>
          <w:rFonts w:ascii="Times New Roman" w:hAnsi="Times New Roman" w:cs="Times New Roman"/>
          <w:sz w:val="24"/>
          <w:szCs w:val="24"/>
        </w:rPr>
        <w:t>n</w:t>
      </w:r>
      <w:r w:rsidRPr="009B4E80">
        <w:rPr>
          <w:rFonts w:ascii="Times New Roman" w:hAnsi="Times New Roman" w:cs="Times New Roman"/>
          <w:sz w:val="24"/>
          <w:szCs w:val="24"/>
        </w:rPr>
        <w:t>e juurdepääs tootjate ühenduse teenustele</w:t>
      </w:r>
      <w:r w:rsidR="00CF73F7" w:rsidRPr="009B4E80">
        <w:rPr>
          <w:rFonts w:ascii="Times New Roman" w:hAnsi="Times New Roman" w:cs="Times New Roman"/>
          <w:sz w:val="24"/>
          <w:szCs w:val="24"/>
        </w:rPr>
        <w:t>.</w:t>
      </w:r>
      <w:r w:rsidR="7EC40A4A" w:rsidRPr="009B4E80">
        <w:rPr>
          <w:rFonts w:ascii="Times New Roman" w:eastAsia="Times New Roman" w:hAnsi="Times New Roman" w:cs="Times New Roman"/>
          <w:sz w:val="24"/>
          <w:szCs w:val="24"/>
        </w:rPr>
        <w:t xml:space="preserve"> </w:t>
      </w:r>
      <w:r w:rsidR="4A569379" w:rsidRPr="009B4E80">
        <w:rPr>
          <w:rFonts w:ascii="Times New Roman" w:eastAsia="Times New Roman" w:hAnsi="Times New Roman" w:cs="Times New Roman"/>
          <w:sz w:val="24"/>
          <w:szCs w:val="24"/>
        </w:rPr>
        <w:t xml:space="preserve">Tootjate ühendus sõlmib </w:t>
      </w:r>
      <w:r w:rsidR="008E3B43" w:rsidRPr="009B4E80">
        <w:rPr>
          <w:rFonts w:ascii="Times New Roman" w:eastAsia="Times New Roman" w:hAnsi="Times New Roman" w:cs="Times New Roman"/>
          <w:sz w:val="24"/>
          <w:szCs w:val="24"/>
        </w:rPr>
        <w:t>kirjaliku</w:t>
      </w:r>
      <w:r w:rsidR="4A569379" w:rsidRPr="009B4E80">
        <w:rPr>
          <w:rFonts w:ascii="Times New Roman" w:eastAsia="Times New Roman" w:hAnsi="Times New Roman" w:cs="Times New Roman"/>
          <w:sz w:val="24"/>
          <w:szCs w:val="24"/>
        </w:rPr>
        <w:t xml:space="preserve"> lepingu iga asjaomase tootja ja tootjavastutusorganisatsiooniga</w:t>
      </w:r>
      <w:r w:rsidR="000B539D" w:rsidRPr="009B4E80">
        <w:rPr>
          <w:rFonts w:ascii="Times New Roman" w:eastAsia="Times New Roman" w:hAnsi="Times New Roman" w:cs="Times New Roman"/>
          <w:sz w:val="24"/>
          <w:szCs w:val="24"/>
        </w:rPr>
        <w:t>, kes vastab seaduses sätestatud nõuetele.</w:t>
      </w:r>
      <w:r w:rsidR="4A569379" w:rsidRPr="009B4E80">
        <w:rPr>
          <w:rFonts w:ascii="Times New Roman" w:eastAsia="Times New Roman" w:hAnsi="Times New Roman" w:cs="Times New Roman"/>
          <w:sz w:val="24"/>
          <w:szCs w:val="24"/>
        </w:rPr>
        <w:t xml:space="preserve"> </w:t>
      </w:r>
      <w:r w:rsidR="00E83639" w:rsidRPr="009B4E80">
        <w:rPr>
          <w:rFonts w:ascii="Times New Roman" w:eastAsia="Times New Roman" w:hAnsi="Times New Roman" w:cs="Times New Roman"/>
          <w:sz w:val="24"/>
          <w:szCs w:val="24"/>
        </w:rPr>
        <w:t>Lepingu sõlmimisest</w:t>
      </w:r>
      <w:r w:rsidR="7EC40A4A" w:rsidRPr="009B4E80">
        <w:rPr>
          <w:rFonts w:ascii="Times New Roman" w:eastAsia="Times New Roman" w:hAnsi="Times New Roman" w:cs="Times New Roman"/>
          <w:sz w:val="24"/>
          <w:szCs w:val="24"/>
        </w:rPr>
        <w:t xml:space="preserve"> või </w:t>
      </w:r>
      <w:r w:rsidR="00E83639" w:rsidRPr="009B4E80">
        <w:rPr>
          <w:rFonts w:ascii="Times New Roman" w:eastAsia="Times New Roman" w:hAnsi="Times New Roman" w:cs="Times New Roman"/>
          <w:sz w:val="24"/>
          <w:szCs w:val="24"/>
        </w:rPr>
        <w:t>teenuse osutamisest võib</w:t>
      </w:r>
      <w:r w:rsidR="7EC40A4A" w:rsidRPr="009B4E80">
        <w:rPr>
          <w:rFonts w:ascii="Times New Roman" w:eastAsia="Times New Roman" w:hAnsi="Times New Roman" w:cs="Times New Roman"/>
          <w:sz w:val="24"/>
          <w:szCs w:val="24"/>
        </w:rPr>
        <w:t xml:space="preserve"> keelduda üksnes objektiivsel, proportsionaalsel ja kontrollitaval alusel</w:t>
      </w:r>
      <w:r w:rsidR="00E83639" w:rsidRPr="009B4E80">
        <w:rPr>
          <w:rFonts w:ascii="Times New Roman" w:eastAsia="Times New Roman" w:hAnsi="Times New Roman" w:cs="Times New Roman"/>
          <w:sz w:val="24"/>
          <w:szCs w:val="24"/>
        </w:rPr>
        <w:t>. Keeldumine</w:t>
      </w:r>
      <w:r w:rsidR="7EC40A4A" w:rsidRPr="009B4E80">
        <w:rPr>
          <w:rFonts w:ascii="Times New Roman" w:eastAsia="Times New Roman" w:hAnsi="Times New Roman" w:cs="Times New Roman"/>
          <w:sz w:val="24"/>
          <w:szCs w:val="24"/>
        </w:rPr>
        <w:t xml:space="preserve"> põhjendatakse kirjalikult</w:t>
      </w:r>
      <w:r w:rsidR="007A0ED2" w:rsidRPr="009B4E80">
        <w:rPr>
          <w:rFonts w:ascii="Times New Roman" w:eastAsia="Times New Roman" w:hAnsi="Times New Roman" w:cs="Times New Roman"/>
          <w:sz w:val="24"/>
          <w:szCs w:val="24"/>
        </w:rPr>
        <w:t>;</w:t>
      </w:r>
      <w:r w:rsidR="00C77E55" w:rsidRPr="009B4E80">
        <w:rPr>
          <w:rFonts w:ascii="Times New Roman" w:eastAsia="Times New Roman" w:hAnsi="Times New Roman" w:cs="Times New Roman"/>
          <w:sz w:val="24"/>
          <w:szCs w:val="24"/>
        </w:rPr>
        <w:t xml:space="preserve"> </w:t>
      </w:r>
    </w:p>
    <w:p w14:paraId="6033CBE4" w14:textId="77777777" w:rsidR="005651AA" w:rsidRPr="009B4E80" w:rsidRDefault="00914D53"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2</w:t>
      </w:r>
      <w:r w:rsidR="4A07787C" w:rsidRPr="009B4E80">
        <w:rPr>
          <w:rFonts w:ascii="Times New Roman" w:hAnsi="Times New Roman" w:cs="Times New Roman"/>
          <w:sz w:val="24"/>
          <w:szCs w:val="24"/>
        </w:rPr>
        <w:t xml:space="preserve">) </w:t>
      </w:r>
      <w:r w:rsidR="007E0047" w:rsidRPr="009B4E80">
        <w:rPr>
          <w:rFonts w:ascii="Times New Roman" w:hAnsi="Times New Roman" w:cs="Times New Roman"/>
          <w:sz w:val="24"/>
          <w:szCs w:val="24"/>
        </w:rPr>
        <w:t>avaliku sektori</w:t>
      </w:r>
      <w:r w:rsidR="00C3009D" w:rsidRPr="009B4E80">
        <w:rPr>
          <w:rFonts w:ascii="Times New Roman" w:hAnsi="Times New Roman" w:cs="Times New Roman"/>
          <w:sz w:val="24"/>
          <w:szCs w:val="24"/>
        </w:rPr>
        <w:t xml:space="preserve"> asutusele hüvitatakse </w:t>
      </w:r>
      <w:r w:rsidR="00FF2152" w:rsidRPr="009B4E80">
        <w:rPr>
          <w:rFonts w:ascii="Times New Roman" w:hAnsi="Times New Roman" w:cs="Times New Roman"/>
          <w:sz w:val="24"/>
          <w:szCs w:val="24"/>
        </w:rPr>
        <w:t>käesoleva seaduse</w:t>
      </w:r>
      <w:r w:rsidR="4A07787C" w:rsidRPr="009B4E80">
        <w:rPr>
          <w:rFonts w:ascii="Times New Roman" w:hAnsi="Times New Roman" w:cs="Times New Roman"/>
          <w:sz w:val="24"/>
          <w:szCs w:val="24"/>
        </w:rPr>
        <w:t xml:space="preserve"> </w:t>
      </w:r>
      <w:r w:rsidR="00C3009D" w:rsidRPr="009B4E80">
        <w:rPr>
          <w:rFonts w:ascii="Times New Roman" w:hAnsi="Times New Roman" w:cs="Times New Roman"/>
          <w:sz w:val="24"/>
          <w:szCs w:val="24"/>
        </w:rPr>
        <w:t>§</w:t>
      </w:r>
      <w:r w:rsidR="0091145C" w:rsidRPr="009B4E80">
        <w:rPr>
          <w:rFonts w:ascii="Times New Roman" w:hAnsi="Times New Roman" w:cs="Times New Roman"/>
          <w:sz w:val="24"/>
          <w:szCs w:val="24"/>
        </w:rPr>
        <w:t xml:space="preserve"> 25</w:t>
      </w:r>
      <w:r w:rsidR="0091145C" w:rsidRPr="009B4E80">
        <w:rPr>
          <w:rFonts w:ascii="Times New Roman" w:hAnsi="Times New Roman" w:cs="Times New Roman"/>
          <w:sz w:val="24"/>
          <w:szCs w:val="24"/>
          <w:vertAlign w:val="superscript"/>
        </w:rPr>
        <w:t>2</w:t>
      </w:r>
      <w:r w:rsidR="0091145C" w:rsidRPr="009B4E80">
        <w:rPr>
          <w:rFonts w:ascii="Times New Roman" w:hAnsi="Times New Roman" w:cs="Times New Roman"/>
          <w:sz w:val="24"/>
          <w:szCs w:val="24"/>
        </w:rPr>
        <w:t xml:space="preserve"> lõike 1 punktis 3 ja lõikes 2 </w:t>
      </w:r>
      <w:r w:rsidR="000F0C1C" w:rsidRPr="009B4E80">
        <w:rPr>
          <w:rFonts w:ascii="Times New Roman" w:hAnsi="Times New Roman" w:cs="Times New Roman"/>
          <w:sz w:val="24"/>
          <w:szCs w:val="24"/>
        </w:rPr>
        <w:t>ning pakendiseaduse § 12</w:t>
      </w:r>
      <w:r w:rsidR="000F0C1C" w:rsidRPr="009B4E80">
        <w:rPr>
          <w:rFonts w:ascii="Times New Roman" w:hAnsi="Times New Roman" w:cs="Times New Roman"/>
          <w:sz w:val="24"/>
          <w:szCs w:val="24"/>
          <w:vertAlign w:val="superscript"/>
        </w:rPr>
        <w:t>2</w:t>
      </w:r>
      <w:r w:rsidR="000F0C1C" w:rsidRPr="009B4E80">
        <w:rPr>
          <w:rFonts w:ascii="Times New Roman" w:hAnsi="Times New Roman" w:cs="Times New Roman"/>
          <w:sz w:val="24"/>
          <w:szCs w:val="24"/>
        </w:rPr>
        <w:t xml:space="preserve"> lõikes 1 </w:t>
      </w:r>
      <w:r w:rsidR="0091145C" w:rsidRPr="009B4E80">
        <w:rPr>
          <w:rFonts w:ascii="Times New Roman" w:hAnsi="Times New Roman" w:cs="Times New Roman"/>
          <w:sz w:val="24"/>
          <w:szCs w:val="24"/>
        </w:rPr>
        <w:t>nimetatud kulud</w:t>
      </w:r>
      <w:r w:rsidR="00F75CF7" w:rsidRPr="009B4E80">
        <w:rPr>
          <w:rFonts w:ascii="Times New Roman" w:hAnsi="Times New Roman" w:cs="Times New Roman"/>
          <w:sz w:val="24"/>
          <w:szCs w:val="24"/>
        </w:rPr>
        <w:t>, mida</w:t>
      </w:r>
      <w:r w:rsidR="0091145C" w:rsidRPr="009B4E80">
        <w:rPr>
          <w:rFonts w:ascii="Times New Roman" w:hAnsi="Times New Roman" w:cs="Times New Roman"/>
          <w:sz w:val="24"/>
          <w:szCs w:val="24"/>
        </w:rPr>
        <w:t xml:space="preserve"> </w:t>
      </w:r>
      <w:r w:rsidR="4A07787C" w:rsidRPr="009B4E80">
        <w:rPr>
          <w:rFonts w:ascii="Times New Roman" w:hAnsi="Times New Roman" w:cs="Times New Roman"/>
          <w:sz w:val="24"/>
          <w:szCs w:val="24"/>
        </w:rPr>
        <w:t>asutus</w:t>
      </w:r>
      <w:r w:rsidR="00F75CF7" w:rsidRPr="009B4E80">
        <w:rPr>
          <w:rFonts w:ascii="Times New Roman" w:hAnsi="Times New Roman" w:cs="Times New Roman"/>
          <w:sz w:val="24"/>
          <w:szCs w:val="24"/>
        </w:rPr>
        <w:t xml:space="preserve"> on kandnud</w:t>
      </w:r>
      <w:r w:rsidR="4A07787C" w:rsidRPr="009B4E80">
        <w:rPr>
          <w:rFonts w:ascii="Times New Roman" w:hAnsi="Times New Roman" w:cs="Times New Roman"/>
          <w:sz w:val="24"/>
          <w:szCs w:val="24"/>
        </w:rPr>
        <w:t xml:space="preserve"> avaliku ülesande täitmise</w:t>
      </w:r>
      <w:r w:rsidR="001A3D37" w:rsidRPr="009B4E80">
        <w:rPr>
          <w:rFonts w:ascii="Times New Roman" w:hAnsi="Times New Roman" w:cs="Times New Roman"/>
          <w:sz w:val="24"/>
          <w:szCs w:val="24"/>
        </w:rPr>
        <w:t xml:space="preserve">l ja mis </w:t>
      </w:r>
      <w:r w:rsidR="00C8128C" w:rsidRPr="009B4E80">
        <w:rPr>
          <w:rFonts w:ascii="Times New Roman" w:hAnsi="Times New Roman" w:cs="Times New Roman"/>
          <w:sz w:val="24"/>
          <w:szCs w:val="24"/>
        </w:rPr>
        <w:t>vastavad</w:t>
      </w:r>
      <w:r w:rsidR="001A3D37" w:rsidRPr="009B4E80">
        <w:rPr>
          <w:rFonts w:ascii="Times New Roman" w:hAnsi="Times New Roman" w:cs="Times New Roman"/>
          <w:sz w:val="24"/>
          <w:szCs w:val="24"/>
        </w:rPr>
        <w:t xml:space="preserve"> käesoleva seaduse §</w:t>
      </w:r>
      <w:r w:rsidR="00F20932" w:rsidRPr="009B4E80">
        <w:rPr>
          <w:rFonts w:ascii="Times New Roman" w:hAnsi="Times New Roman" w:cs="Times New Roman"/>
          <w:sz w:val="24"/>
          <w:szCs w:val="24"/>
        </w:rPr>
        <w:t>-s</w:t>
      </w:r>
      <w:r w:rsidR="001A3D37" w:rsidRPr="009B4E80">
        <w:rPr>
          <w:rFonts w:ascii="Times New Roman" w:hAnsi="Times New Roman" w:cs="Times New Roman"/>
          <w:sz w:val="24"/>
          <w:szCs w:val="24"/>
        </w:rPr>
        <w:t xml:space="preserve"> 25</w:t>
      </w:r>
      <w:r w:rsidR="000735D3" w:rsidRPr="009B4E80">
        <w:rPr>
          <w:rFonts w:ascii="Times New Roman" w:hAnsi="Times New Roman" w:cs="Times New Roman"/>
          <w:sz w:val="24"/>
          <w:szCs w:val="24"/>
          <w:vertAlign w:val="superscript"/>
        </w:rPr>
        <w:t>4</w:t>
      </w:r>
      <w:r w:rsidR="000735D3" w:rsidRPr="009B4E80">
        <w:rPr>
          <w:rFonts w:ascii="Times New Roman" w:hAnsi="Times New Roman" w:cs="Times New Roman"/>
          <w:sz w:val="24"/>
          <w:szCs w:val="24"/>
        </w:rPr>
        <w:t xml:space="preserve"> </w:t>
      </w:r>
      <w:r w:rsidR="008809FE" w:rsidRPr="009B4E80">
        <w:rPr>
          <w:rFonts w:ascii="Times New Roman" w:hAnsi="Times New Roman" w:cs="Times New Roman"/>
          <w:sz w:val="24"/>
          <w:szCs w:val="24"/>
        </w:rPr>
        <w:t>sätestatud</w:t>
      </w:r>
      <w:r w:rsidR="000735D3" w:rsidRPr="009B4E80">
        <w:rPr>
          <w:rFonts w:ascii="Times New Roman" w:hAnsi="Times New Roman" w:cs="Times New Roman"/>
          <w:sz w:val="24"/>
          <w:szCs w:val="24"/>
        </w:rPr>
        <w:t xml:space="preserve"> </w:t>
      </w:r>
      <w:r w:rsidR="00AC6035" w:rsidRPr="009B4E80">
        <w:rPr>
          <w:rFonts w:ascii="Times New Roman" w:hAnsi="Times New Roman" w:cs="Times New Roman"/>
          <w:sz w:val="24"/>
          <w:szCs w:val="24"/>
        </w:rPr>
        <w:t>tingimustele</w:t>
      </w:r>
      <w:r w:rsidR="4A07787C" w:rsidRPr="009B4E80">
        <w:rPr>
          <w:rFonts w:ascii="Times New Roman" w:hAnsi="Times New Roman" w:cs="Times New Roman"/>
          <w:sz w:val="24"/>
          <w:szCs w:val="24"/>
        </w:rPr>
        <w:t>;</w:t>
      </w:r>
    </w:p>
    <w:p w14:paraId="0803D4FC" w14:textId="304B9F87" w:rsidR="00DF1FE4" w:rsidRPr="009B4E80" w:rsidRDefault="00815B63"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3</w:t>
      </w:r>
      <w:r w:rsidR="50433727" w:rsidRPr="009B4E80">
        <w:rPr>
          <w:rFonts w:ascii="Times New Roman" w:hAnsi="Times New Roman" w:cs="Times New Roman"/>
          <w:sz w:val="24"/>
          <w:szCs w:val="24"/>
        </w:rPr>
        <w:t xml:space="preserve">) </w:t>
      </w:r>
      <w:r w:rsidR="00FC2DD9" w:rsidRPr="009B4E80">
        <w:rPr>
          <w:rFonts w:ascii="Times New Roman" w:hAnsi="Times New Roman" w:cs="Times New Roman"/>
          <w:sz w:val="24"/>
          <w:szCs w:val="24"/>
        </w:rPr>
        <w:t>punktis 2 nimetatud k</w:t>
      </w:r>
      <w:r w:rsidR="00B938E8" w:rsidRPr="009B4E80">
        <w:rPr>
          <w:rFonts w:ascii="Times New Roman" w:hAnsi="Times New Roman" w:cs="Times New Roman"/>
          <w:sz w:val="24"/>
          <w:szCs w:val="24"/>
        </w:rPr>
        <w:t xml:space="preserve">ohustuse </w:t>
      </w:r>
      <w:r w:rsidR="00FD6550" w:rsidRPr="009B4E80">
        <w:rPr>
          <w:rFonts w:ascii="Times New Roman" w:hAnsi="Times New Roman" w:cs="Times New Roman"/>
          <w:sz w:val="24"/>
          <w:szCs w:val="24"/>
        </w:rPr>
        <w:t xml:space="preserve">täitmiseks ja </w:t>
      </w:r>
      <w:r w:rsidR="00A532E9" w:rsidRPr="009B4E80">
        <w:rPr>
          <w:rFonts w:ascii="Times New Roman" w:hAnsi="Times New Roman" w:cs="Times New Roman"/>
          <w:sz w:val="24"/>
          <w:szCs w:val="24"/>
        </w:rPr>
        <w:t xml:space="preserve">selle korraldamiseks </w:t>
      </w:r>
      <w:r w:rsidR="00E84865" w:rsidRPr="009B4E80">
        <w:rPr>
          <w:rFonts w:ascii="Times New Roman" w:hAnsi="Times New Roman" w:cs="Times New Roman"/>
          <w:sz w:val="24"/>
          <w:szCs w:val="24"/>
        </w:rPr>
        <w:t>kogutakse</w:t>
      </w:r>
      <w:r w:rsidR="00C9204F" w:rsidRPr="009B4E80">
        <w:rPr>
          <w:rFonts w:ascii="Times New Roman" w:hAnsi="Times New Roman" w:cs="Times New Roman"/>
          <w:sz w:val="24"/>
          <w:szCs w:val="24"/>
        </w:rPr>
        <w:t xml:space="preserve"> </w:t>
      </w:r>
      <w:r w:rsidR="50433727" w:rsidRPr="009B4E80">
        <w:rPr>
          <w:rFonts w:ascii="Times New Roman" w:hAnsi="Times New Roman" w:cs="Times New Roman"/>
          <w:sz w:val="24"/>
          <w:szCs w:val="24"/>
        </w:rPr>
        <w:t>tootjatelt ja tootjavastutusorganisatsioonidelt</w:t>
      </w:r>
      <w:r w:rsidR="00C9204F" w:rsidRPr="009B4E80">
        <w:rPr>
          <w:rFonts w:ascii="Times New Roman" w:hAnsi="Times New Roman" w:cs="Times New Roman"/>
          <w:sz w:val="24"/>
          <w:szCs w:val="24"/>
        </w:rPr>
        <w:t xml:space="preserve"> </w:t>
      </w:r>
      <w:r w:rsidR="50433727" w:rsidRPr="009B4E80">
        <w:rPr>
          <w:rFonts w:ascii="Times New Roman" w:hAnsi="Times New Roman" w:cs="Times New Roman"/>
          <w:sz w:val="24"/>
          <w:szCs w:val="24"/>
        </w:rPr>
        <w:t>teenustasu</w:t>
      </w:r>
      <w:r w:rsidR="718D4ECA" w:rsidRPr="009B4E80">
        <w:rPr>
          <w:rFonts w:ascii="Times New Roman" w:hAnsi="Times New Roman" w:cs="Times New Roman"/>
          <w:sz w:val="24"/>
          <w:szCs w:val="24"/>
        </w:rPr>
        <w:t xml:space="preserve">. </w:t>
      </w:r>
      <w:r w:rsidR="00FB3E18" w:rsidRPr="009B4E80">
        <w:rPr>
          <w:rFonts w:ascii="Times New Roman" w:eastAsia="Times New Roman" w:hAnsi="Times New Roman" w:cs="Times New Roman"/>
          <w:sz w:val="24"/>
          <w:szCs w:val="24"/>
        </w:rPr>
        <w:t>T</w:t>
      </w:r>
      <w:r w:rsidR="000829A9" w:rsidRPr="009B4E80">
        <w:rPr>
          <w:rFonts w:ascii="Times New Roman" w:eastAsia="Times New Roman" w:hAnsi="Times New Roman" w:cs="Times New Roman"/>
          <w:sz w:val="24"/>
          <w:szCs w:val="24"/>
        </w:rPr>
        <w:t>eenust</w:t>
      </w:r>
      <w:r w:rsidR="00FB3E18" w:rsidRPr="009B4E80">
        <w:rPr>
          <w:rFonts w:ascii="Times New Roman" w:eastAsia="Times New Roman" w:hAnsi="Times New Roman" w:cs="Times New Roman"/>
          <w:sz w:val="24"/>
          <w:szCs w:val="24"/>
        </w:rPr>
        <w:t>asu</w:t>
      </w:r>
      <w:r w:rsidR="001122A1" w:rsidRPr="009B4E80">
        <w:rPr>
          <w:rFonts w:ascii="Times New Roman" w:eastAsia="Times New Roman" w:hAnsi="Times New Roman" w:cs="Times New Roman"/>
          <w:sz w:val="24"/>
          <w:szCs w:val="24"/>
        </w:rPr>
        <w:t xml:space="preserve"> arvutamise ja kulude jaotamise </w:t>
      </w:r>
      <w:r w:rsidR="00D976F5" w:rsidRPr="009B4E80">
        <w:rPr>
          <w:rFonts w:ascii="Times New Roman" w:eastAsia="Times New Roman" w:hAnsi="Times New Roman" w:cs="Times New Roman"/>
          <w:sz w:val="24"/>
          <w:szCs w:val="24"/>
        </w:rPr>
        <w:t>metoodika peab</w:t>
      </w:r>
      <w:r w:rsidR="00FB3E18" w:rsidRPr="009B4E80">
        <w:rPr>
          <w:rFonts w:ascii="Times New Roman" w:eastAsia="Times New Roman" w:hAnsi="Times New Roman" w:cs="Times New Roman"/>
          <w:sz w:val="24"/>
          <w:szCs w:val="24"/>
        </w:rPr>
        <w:t xml:space="preserve"> olema </w:t>
      </w:r>
      <w:r w:rsidR="00D976F5" w:rsidRPr="009B4E80">
        <w:rPr>
          <w:rFonts w:ascii="Times New Roman" w:eastAsia="Times New Roman" w:hAnsi="Times New Roman" w:cs="Times New Roman"/>
          <w:sz w:val="24"/>
          <w:szCs w:val="24"/>
        </w:rPr>
        <w:t>objektiivne, proportsionaalne</w:t>
      </w:r>
      <w:r w:rsidR="001122A1" w:rsidRPr="009B4E80">
        <w:rPr>
          <w:rFonts w:ascii="Times New Roman" w:eastAsia="Times New Roman" w:hAnsi="Times New Roman" w:cs="Times New Roman"/>
          <w:sz w:val="24"/>
          <w:szCs w:val="24"/>
        </w:rPr>
        <w:t xml:space="preserve"> ja </w:t>
      </w:r>
      <w:r w:rsidR="00D976F5" w:rsidRPr="009B4E80">
        <w:rPr>
          <w:rFonts w:ascii="Times New Roman" w:eastAsia="Times New Roman" w:hAnsi="Times New Roman" w:cs="Times New Roman"/>
          <w:sz w:val="24"/>
          <w:szCs w:val="24"/>
        </w:rPr>
        <w:t>kontrollitav</w:t>
      </w:r>
      <w:r w:rsidR="00FB3E18" w:rsidRPr="009B4E80">
        <w:rPr>
          <w:rFonts w:ascii="Times New Roman" w:eastAsia="Times New Roman" w:hAnsi="Times New Roman" w:cs="Times New Roman"/>
          <w:sz w:val="24"/>
          <w:szCs w:val="24"/>
        </w:rPr>
        <w:t xml:space="preserve"> ning lähtuma </w:t>
      </w:r>
      <w:r w:rsidR="001122A1" w:rsidRPr="009B4E80">
        <w:rPr>
          <w:rFonts w:ascii="Times New Roman" w:eastAsia="Times New Roman" w:hAnsi="Times New Roman" w:cs="Times New Roman"/>
          <w:sz w:val="24"/>
          <w:szCs w:val="24"/>
        </w:rPr>
        <w:t xml:space="preserve">asjaomase tooterühma </w:t>
      </w:r>
      <w:r w:rsidR="00FB3E18" w:rsidRPr="009B4E80">
        <w:rPr>
          <w:rFonts w:ascii="Times New Roman" w:eastAsia="Times New Roman" w:hAnsi="Times New Roman" w:cs="Times New Roman"/>
          <w:sz w:val="24"/>
          <w:szCs w:val="24"/>
        </w:rPr>
        <w:t>iga</w:t>
      </w:r>
      <w:r w:rsidR="001122A1" w:rsidRPr="009B4E80">
        <w:rPr>
          <w:rFonts w:ascii="Times New Roman" w:eastAsia="Times New Roman" w:hAnsi="Times New Roman" w:cs="Times New Roman"/>
          <w:sz w:val="24"/>
          <w:szCs w:val="24"/>
        </w:rPr>
        <w:t xml:space="preserve"> tootja turule lastud toodete kogusest</w:t>
      </w:r>
      <w:r w:rsidR="00481E21" w:rsidRPr="009B4E80">
        <w:rPr>
          <w:rFonts w:ascii="Times New Roman" w:eastAsia="Times New Roman" w:hAnsi="Times New Roman" w:cs="Times New Roman"/>
          <w:sz w:val="24"/>
          <w:szCs w:val="24"/>
        </w:rPr>
        <w:t>. T</w:t>
      </w:r>
      <w:r w:rsidR="00FB3E18" w:rsidRPr="009B4E80">
        <w:rPr>
          <w:rFonts w:ascii="Times New Roman" w:eastAsia="Times New Roman" w:hAnsi="Times New Roman" w:cs="Times New Roman"/>
          <w:sz w:val="24"/>
          <w:szCs w:val="24"/>
        </w:rPr>
        <w:t xml:space="preserve">ootjavastutusorganisatsioonilt kogutava </w:t>
      </w:r>
      <w:r w:rsidR="00CF7C3E" w:rsidRPr="009B4E80">
        <w:rPr>
          <w:rFonts w:ascii="Times New Roman" w:eastAsia="Times New Roman" w:hAnsi="Times New Roman" w:cs="Times New Roman"/>
          <w:sz w:val="24"/>
          <w:szCs w:val="24"/>
        </w:rPr>
        <w:t>teenustasu</w:t>
      </w:r>
      <w:r w:rsidR="00FB3E18" w:rsidRPr="009B4E80">
        <w:rPr>
          <w:rFonts w:ascii="Times New Roman" w:eastAsia="Times New Roman" w:hAnsi="Times New Roman" w:cs="Times New Roman"/>
          <w:sz w:val="24"/>
          <w:szCs w:val="24"/>
        </w:rPr>
        <w:t xml:space="preserve"> arvutamisel lähtutakse</w:t>
      </w:r>
      <w:r w:rsidR="001122A1" w:rsidRPr="009B4E80">
        <w:rPr>
          <w:rFonts w:ascii="Times New Roman" w:eastAsia="Times New Roman" w:hAnsi="Times New Roman" w:cs="Times New Roman"/>
          <w:sz w:val="24"/>
          <w:szCs w:val="24"/>
        </w:rPr>
        <w:t xml:space="preserve"> </w:t>
      </w:r>
      <w:r w:rsidR="00D976F5" w:rsidRPr="009B4E80">
        <w:rPr>
          <w:rFonts w:ascii="Times New Roman" w:eastAsia="Times New Roman" w:hAnsi="Times New Roman" w:cs="Times New Roman"/>
          <w:sz w:val="24"/>
          <w:szCs w:val="24"/>
        </w:rPr>
        <w:t xml:space="preserve">selle organisatsiooni kaudu kohustust täitvate </w:t>
      </w:r>
      <w:r w:rsidR="001122A1" w:rsidRPr="009B4E80">
        <w:rPr>
          <w:rFonts w:ascii="Times New Roman" w:eastAsia="Times New Roman" w:hAnsi="Times New Roman" w:cs="Times New Roman"/>
          <w:sz w:val="24"/>
          <w:szCs w:val="24"/>
        </w:rPr>
        <w:t xml:space="preserve">tootjate turule lastud toodete </w:t>
      </w:r>
      <w:r w:rsidR="00D976F5" w:rsidRPr="009B4E80">
        <w:rPr>
          <w:rFonts w:ascii="Times New Roman" w:eastAsia="Times New Roman" w:hAnsi="Times New Roman" w:cs="Times New Roman"/>
          <w:sz w:val="24"/>
          <w:szCs w:val="24"/>
        </w:rPr>
        <w:t>kogustest.</w:t>
      </w:r>
      <w:r w:rsidR="001122A1" w:rsidRPr="009B4E80">
        <w:rPr>
          <w:rFonts w:ascii="Times New Roman" w:eastAsia="Times New Roman" w:hAnsi="Times New Roman" w:cs="Times New Roman"/>
          <w:sz w:val="24"/>
          <w:szCs w:val="24"/>
        </w:rPr>
        <w:t xml:space="preserve"> Võrdväärses</w:t>
      </w:r>
      <w:r w:rsidR="5127847E" w:rsidRPr="009B4E80">
        <w:rPr>
          <w:rFonts w:ascii="Times New Roman" w:eastAsia="Times New Roman" w:hAnsi="Times New Roman" w:cs="Times New Roman"/>
          <w:sz w:val="24"/>
          <w:szCs w:val="24"/>
        </w:rPr>
        <w:t xml:space="preserve"> olukorras </w:t>
      </w:r>
      <w:r w:rsidR="00257F74" w:rsidRPr="009B4E80">
        <w:rPr>
          <w:rFonts w:ascii="Times New Roman" w:eastAsia="Times New Roman" w:hAnsi="Times New Roman" w:cs="Times New Roman"/>
          <w:sz w:val="24"/>
          <w:szCs w:val="24"/>
        </w:rPr>
        <w:t>olevatele</w:t>
      </w:r>
      <w:r w:rsidR="5127847E" w:rsidRPr="009B4E80">
        <w:rPr>
          <w:rFonts w:ascii="Times New Roman" w:eastAsia="Times New Roman" w:hAnsi="Times New Roman" w:cs="Times New Roman"/>
          <w:sz w:val="24"/>
          <w:szCs w:val="24"/>
        </w:rPr>
        <w:t xml:space="preserve"> </w:t>
      </w:r>
      <w:r w:rsidR="00D976F5" w:rsidRPr="009B4E80">
        <w:rPr>
          <w:rFonts w:ascii="Times New Roman" w:eastAsia="Times New Roman" w:hAnsi="Times New Roman" w:cs="Times New Roman"/>
          <w:sz w:val="24"/>
          <w:szCs w:val="24"/>
        </w:rPr>
        <w:t xml:space="preserve">kohustatud </w:t>
      </w:r>
      <w:r w:rsidR="00257F74" w:rsidRPr="009B4E80">
        <w:rPr>
          <w:rFonts w:ascii="Times New Roman" w:eastAsia="Times New Roman" w:hAnsi="Times New Roman" w:cs="Times New Roman"/>
          <w:sz w:val="24"/>
          <w:szCs w:val="24"/>
        </w:rPr>
        <w:t>isikutele</w:t>
      </w:r>
      <w:r w:rsidR="5127847E" w:rsidRPr="009B4E80">
        <w:rPr>
          <w:rFonts w:ascii="Times New Roman" w:eastAsia="Times New Roman" w:hAnsi="Times New Roman" w:cs="Times New Roman"/>
          <w:sz w:val="24"/>
          <w:szCs w:val="24"/>
        </w:rPr>
        <w:t xml:space="preserve"> kohaldatakse võrdseid </w:t>
      </w:r>
      <w:r w:rsidR="00257F74" w:rsidRPr="009B4E80">
        <w:rPr>
          <w:rFonts w:ascii="Times New Roman" w:eastAsia="Times New Roman" w:hAnsi="Times New Roman" w:cs="Times New Roman"/>
          <w:sz w:val="24"/>
          <w:szCs w:val="24"/>
        </w:rPr>
        <w:t xml:space="preserve">tasu </w:t>
      </w:r>
      <w:r w:rsidR="00D976F5" w:rsidRPr="009B4E80">
        <w:rPr>
          <w:rFonts w:ascii="Times New Roman" w:eastAsia="Times New Roman" w:hAnsi="Times New Roman" w:cs="Times New Roman"/>
          <w:sz w:val="24"/>
          <w:szCs w:val="24"/>
        </w:rPr>
        <w:t>arvutamise põhimõtteid</w:t>
      </w:r>
      <w:r w:rsidR="007627E3" w:rsidRPr="009B4E80">
        <w:rPr>
          <w:rFonts w:ascii="Times New Roman" w:eastAsia="Times New Roman" w:hAnsi="Times New Roman" w:cs="Times New Roman"/>
          <w:sz w:val="24"/>
          <w:szCs w:val="24"/>
        </w:rPr>
        <w:t>;</w:t>
      </w:r>
    </w:p>
    <w:p w14:paraId="0E3BF016" w14:textId="0BEB3198" w:rsidR="00956C39" w:rsidRPr="009B4E80" w:rsidRDefault="007627E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4</w:t>
      </w:r>
      <w:r w:rsidR="005578FF" w:rsidRPr="009B4E80">
        <w:rPr>
          <w:rFonts w:ascii="Times New Roman" w:eastAsia="Times New Roman" w:hAnsi="Times New Roman" w:cs="Times New Roman"/>
          <w:sz w:val="24"/>
          <w:szCs w:val="24"/>
        </w:rPr>
        <w:t>)</w:t>
      </w:r>
      <w:r w:rsidR="00E0268F" w:rsidRPr="009B4E80">
        <w:rPr>
          <w:rFonts w:ascii="Times New Roman" w:eastAsia="Times New Roman" w:hAnsi="Times New Roman" w:cs="Times New Roman"/>
          <w:sz w:val="24"/>
          <w:szCs w:val="24"/>
        </w:rPr>
        <w:t xml:space="preserve"> </w:t>
      </w:r>
      <w:r w:rsidR="001122A1" w:rsidRPr="009B4E80">
        <w:rPr>
          <w:rFonts w:ascii="Times New Roman" w:eastAsia="Times New Roman" w:hAnsi="Times New Roman" w:cs="Times New Roman"/>
          <w:sz w:val="24"/>
          <w:szCs w:val="24"/>
        </w:rPr>
        <w:t xml:space="preserve">eri tooterühmade kulude ja nende </w:t>
      </w:r>
      <w:r w:rsidR="00D976F5" w:rsidRPr="009B4E80">
        <w:rPr>
          <w:rFonts w:ascii="Times New Roman" w:eastAsia="Times New Roman" w:hAnsi="Times New Roman" w:cs="Times New Roman"/>
          <w:sz w:val="24"/>
          <w:szCs w:val="24"/>
        </w:rPr>
        <w:t>katteks</w:t>
      </w:r>
      <w:r w:rsidR="001122A1" w:rsidRPr="009B4E80">
        <w:rPr>
          <w:rFonts w:ascii="Times New Roman" w:eastAsia="Times New Roman" w:hAnsi="Times New Roman" w:cs="Times New Roman"/>
          <w:sz w:val="24"/>
          <w:szCs w:val="24"/>
        </w:rPr>
        <w:t xml:space="preserve"> kogutud </w:t>
      </w:r>
      <w:r w:rsidR="00D976F5" w:rsidRPr="009B4E80">
        <w:rPr>
          <w:rFonts w:ascii="Times New Roman" w:eastAsia="Times New Roman" w:hAnsi="Times New Roman" w:cs="Times New Roman"/>
          <w:sz w:val="24"/>
          <w:szCs w:val="24"/>
        </w:rPr>
        <w:t>summade</w:t>
      </w:r>
      <w:r w:rsidR="001122A1" w:rsidRPr="009B4E80">
        <w:rPr>
          <w:rFonts w:ascii="Times New Roman" w:eastAsia="Times New Roman" w:hAnsi="Times New Roman" w:cs="Times New Roman"/>
          <w:sz w:val="24"/>
          <w:szCs w:val="24"/>
        </w:rPr>
        <w:t xml:space="preserve"> kohta </w:t>
      </w:r>
      <w:r w:rsidR="005578FF" w:rsidRPr="009B4E80">
        <w:rPr>
          <w:rFonts w:ascii="Times New Roman" w:eastAsia="Times New Roman" w:hAnsi="Times New Roman" w:cs="Times New Roman"/>
          <w:sz w:val="24"/>
          <w:szCs w:val="24"/>
        </w:rPr>
        <w:t xml:space="preserve">peetakse </w:t>
      </w:r>
      <w:r w:rsidR="001122A1" w:rsidRPr="009B4E80">
        <w:rPr>
          <w:rFonts w:ascii="Times New Roman" w:eastAsia="Times New Roman" w:hAnsi="Times New Roman" w:cs="Times New Roman"/>
          <w:sz w:val="24"/>
          <w:szCs w:val="24"/>
        </w:rPr>
        <w:t>eraldi arvestust</w:t>
      </w:r>
      <w:r w:rsidR="00956C39" w:rsidRPr="009B4E80">
        <w:rPr>
          <w:rFonts w:ascii="Times New Roman" w:eastAsia="Times New Roman" w:hAnsi="Times New Roman" w:cs="Times New Roman"/>
          <w:sz w:val="24"/>
          <w:szCs w:val="24"/>
        </w:rPr>
        <w:t>;</w:t>
      </w:r>
    </w:p>
    <w:p w14:paraId="3486B8D0" w14:textId="77777777" w:rsidR="005651AA" w:rsidRPr="009B4E80" w:rsidRDefault="247F1DA8"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 xml:space="preserve">5) </w:t>
      </w:r>
      <w:r w:rsidRPr="009B4E80">
        <w:rPr>
          <w:rFonts w:ascii="Times New Roman" w:hAnsi="Times New Roman" w:cs="Times New Roman"/>
          <w:sz w:val="24"/>
          <w:szCs w:val="24"/>
        </w:rPr>
        <w:t xml:space="preserve">teenustasu kasutatakse üksnes </w:t>
      </w:r>
      <w:r w:rsidR="32F13A37" w:rsidRPr="009B4E80">
        <w:rPr>
          <w:rFonts w:ascii="Times New Roman" w:hAnsi="Times New Roman" w:cs="Times New Roman"/>
          <w:sz w:val="24"/>
          <w:szCs w:val="24"/>
        </w:rPr>
        <w:t>punktis 2 nimetatud</w:t>
      </w:r>
      <w:r w:rsidRPr="009B4E80">
        <w:rPr>
          <w:rFonts w:ascii="Times New Roman" w:eastAsia="Times New Roman" w:hAnsi="Times New Roman" w:cs="Times New Roman"/>
          <w:sz w:val="24"/>
          <w:szCs w:val="24"/>
        </w:rPr>
        <w:t xml:space="preserve"> kulude hüvitamise kohustuse</w:t>
      </w:r>
      <w:r w:rsidRPr="009B4E80">
        <w:rPr>
          <w:rFonts w:ascii="Times New Roman" w:hAnsi="Times New Roman" w:cs="Times New Roman"/>
          <w:sz w:val="24"/>
          <w:szCs w:val="24"/>
        </w:rPr>
        <w:t xml:space="preserve"> täitmiseks ja selle täitmise</w:t>
      </w:r>
      <w:r w:rsidR="009B5469" w:rsidRPr="009B4E80">
        <w:rPr>
          <w:rFonts w:ascii="Times New Roman" w:hAnsi="Times New Roman" w:cs="Times New Roman"/>
          <w:sz w:val="24"/>
          <w:szCs w:val="24"/>
        </w:rPr>
        <w:t>ga seotud toimingute</w:t>
      </w:r>
      <w:r w:rsidRPr="009B4E80">
        <w:rPr>
          <w:rFonts w:ascii="Times New Roman" w:hAnsi="Times New Roman" w:cs="Times New Roman"/>
          <w:sz w:val="24"/>
          <w:szCs w:val="24"/>
        </w:rPr>
        <w:t xml:space="preserve"> korraldamiseks;</w:t>
      </w:r>
    </w:p>
    <w:p w14:paraId="239AA20D" w14:textId="3E21DF77" w:rsidR="7281D1E9" w:rsidRPr="009B4E80" w:rsidDel="003824BB" w:rsidRDefault="00053895"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6</w:t>
      </w:r>
      <w:r w:rsidR="50433727" w:rsidRPr="009B4E80">
        <w:rPr>
          <w:rFonts w:ascii="Times New Roman" w:hAnsi="Times New Roman" w:cs="Times New Roman"/>
          <w:sz w:val="24"/>
          <w:szCs w:val="24"/>
        </w:rPr>
        <w:t>) kulude arvutamise ja jaotamise aluseks oleva</w:t>
      </w:r>
      <w:r w:rsidR="6C459AF6" w:rsidRPr="009B4E80">
        <w:rPr>
          <w:rFonts w:ascii="Times New Roman" w:hAnsi="Times New Roman" w:cs="Times New Roman"/>
          <w:sz w:val="24"/>
          <w:szCs w:val="24"/>
        </w:rPr>
        <w:t>id</w:t>
      </w:r>
      <w:r w:rsidR="50433727" w:rsidRPr="009B4E80">
        <w:rPr>
          <w:rFonts w:ascii="Times New Roman" w:hAnsi="Times New Roman" w:cs="Times New Roman"/>
          <w:sz w:val="24"/>
          <w:szCs w:val="24"/>
        </w:rPr>
        <w:t xml:space="preserve"> andme</w:t>
      </w:r>
      <w:r w:rsidR="6C459AF6" w:rsidRPr="009B4E80">
        <w:rPr>
          <w:rFonts w:ascii="Times New Roman" w:hAnsi="Times New Roman" w:cs="Times New Roman"/>
          <w:sz w:val="24"/>
          <w:szCs w:val="24"/>
        </w:rPr>
        <w:t>id</w:t>
      </w:r>
      <w:r w:rsidR="50433727" w:rsidRPr="009B4E80">
        <w:rPr>
          <w:rFonts w:ascii="Times New Roman" w:hAnsi="Times New Roman" w:cs="Times New Roman"/>
          <w:sz w:val="24"/>
          <w:szCs w:val="24"/>
        </w:rPr>
        <w:t xml:space="preserve"> ja dokument</w:t>
      </w:r>
      <w:r w:rsidR="6C459AF6" w:rsidRPr="009B4E80">
        <w:rPr>
          <w:rFonts w:ascii="Times New Roman" w:hAnsi="Times New Roman" w:cs="Times New Roman"/>
          <w:sz w:val="24"/>
          <w:szCs w:val="24"/>
        </w:rPr>
        <w:t>e</w:t>
      </w:r>
      <w:r w:rsidR="50433727" w:rsidRPr="009B4E80">
        <w:rPr>
          <w:rFonts w:ascii="Times New Roman" w:hAnsi="Times New Roman" w:cs="Times New Roman"/>
          <w:sz w:val="24"/>
          <w:szCs w:val="24"/>
        </w:rPr>
        <w:t xml:space="preserve"> säilita</w:t>
      </w:r>
      <w:r w:rsidR="6C459AF6" w:rsidRPr="009B4E80">
        <w:rPr>
          <w:rFonts w:ascii="Times New Roman" w:hAnsi="Times New Roman" w:cs="Times New Roman"/>
          <w:sz w:val="24"/>
          <w:szCs w:val="24"/>
        </w:rPr>
        <w:t>takse</w:t>
      </w:r>
      <w:r w:rsidR="50433727" w:rsidRPr="009B4E80">
        <w:rPr>
          <w:rFonts w:ascii="Times New Roman" w:hAnsi="Times New Roman" w:cs="Times New Roman"/>
          <w:sz w:val="24"/>
          <w:szCs w:val="24"/>
        </w:rPr>
        <w:t xml:space="preserve"> vähemalt seitse aastat pärast aruandeperioodi lõppu ning need</w:t>
      </w:r>
      <w:r w:rsidR="39DA5D26" w:rsidRPr="009B4E80">
        <w:rPr>
          <w:rFonts w:ascii="Times New Roman" w:hAnsi="Times New Roman" w:cs="Times New Roman"/>
          <w:sz w:val="24"/>
          <w:szCs w:val="24"/>
        </w:rPr>
        <w:t xml:space="preserve"> tehakse</w:t>
      </w:r>
      <w:r w:rsidR="50433727" w:rsidRPr="009B4E80">
        <w:rPr>
          <w:rFonts w:ascii="Times New Roman" w:hAnsi="Times New Roman" w:cs="Times New Roman"/>
          <w:sz w:val="24"/>
          <w:szCs w:val="24"/>
        </w:rPr>
        <w:t xml:space="preserve"> </w:t>
      </w:r>
      <w:r w:rsidR="12C787BD" w:rsidRPr="009B4E80">
        <w:rPr>
          <w:rFonts w:ascii="Times New Roman" w:eastAsia="Times New Roman" w:hAnsi="Times New Roman" w:cs="Times New Roman"/>
          <w:color w:val="000000" w:themeColor="text1"/>
          <w:sz w:val="24"/>
          <w:szCs w:val="24"/>
        </w:rPr>
        <w:t xml:space="preserve"> </w:t>
      </w:r>
      <w:r w:rsidR="2BE44892" w:rsidRPr="009B4E80">
        <w:rPr>
          <w:rFonts w:ascii="Times New Roman" w:eastAsia="Times New Roman" w:hAnsi="Times New Roman" w:cs="Times New Roman"/>
          <w:color w:val="000000" w:themeColor="text1"/>
          <w:sz w:val="24"/>
          <w:szCs w:val="24"/>
        </w:rPr>
        <w:t xml:space="preserve">järelevalveasutusele </w:t>
      </w:r>
      <w:r w:rsidR="12C787BD" w:rsidRPr="009B4E80">
        <w:rPr>
          <w:rFonts w:ascii="Times New Roman" w:eastAsia="Times New Roman" w:hAnsi="Times New Roman" w:cs="Times New Roman"/>
          <w:color w:val="000000" w:themeColor="text1"/>
          <w:sz w:val="24"/>
          <w:szCs w:val="24"/>
        </w:rPr>
        <w:t>tema taotluse korral</w:t>
      </w:r>
      <w:r w:rsidR="7E52F3E6" w:rsidRPr="009B4E80">
        <w:rPr>
          <w:rFonts w:ascii="Times New Roman" w:eastAsia="Times New Roman" w:hAnsi="Times New Roman" w:cs="Times New Roman"/>
          <w:color w:val="000000" w:themeColor="text1"/>
          <w:sz w:val="24"/>
          <w:szCs w:val="24"/>
        </w:rPr>
        <w:t xml:space="preserve"> järelevalve teostamiseks kättesaadavaks</w:t>
      </w:r>
      <w:r w:rsidR="50433727" w:rsidRPr="009B4E80">
        <w:rPr>
          <w:rFonts w:ascii="Times New Roman" w:hAnsi="Times New Roman" w:cs="Times New Roman"/>
          <w:sz w:val="24"/>
          <w:szCs w:val="24"/>
        </w:rPr>
        <w:t>;</w:t>
      </w:r>
    </w:p>
    <w:p w14:paraId="578A0090" w14:textId="521BF069" w:rsidR="3D869231" w:rsidRPr="009B4E80" w:rsidRDefault="008A0789"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7</w:t>
      </w:r>
      <w:r w:rsidR="3D869231" w:rsidRPr="009B4E80">
        <w:rPr>
          <w:rFonts w:ascii="Times New Roman" w:eastAsia="Times New Roman" w:hAnsi="Times New Roman" w:cs="Times New Roman"/>
          <w:sz w:val="24"/>
          <w:szCs w:val="24"/>
        </w:rPr>
        <w:t>) tootjatelt ja tootjavastutusorganisatsioonidelt saadud teavet kasutatakse üksnes käesolevast seadusest tulenevate kohustuste täitmiseks. Teavet, mis on ärisaladus või otseselt seostatav konkreetse tootja või tootjavastutusorganisatsiooniga, ei avaldata teisele tootjale ega tootjavastutusorganisatsioonile, välja arvatud teavet puudutavale isikule tema kohta käivas osas, järelevalveasutusele seaduses sätestatud juhul või juhul, kui teave esitatakse koondatuna nii, et konkreetset tootjat või tootjavastutusorganisatsiooni ei ole võimalik kindlaks teha;</w:t>
      </w:r>
    </w:p>
    <w:p w14:paraId="7DC1CB2F" w14:textId="6981CB1B" w:rsidR="615AACF6" w:rsidRPr="009B4E80" w:rsidRDefault="0002450D"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8</w:t>
      </w:r>
      <w:r w:rsidR="032F4FDE" w:rsidRPr="009B4E80">
        <w:rPr>
          <w:rFonts w:ascii="Times New Roman" w:eastAsia="Times New Roman" w:hAnsi="Times New Roman" w:cs="Times New Roman"/>
          <w:sz w:val="24"/>
          <w:szCs w:val="24"/>
        </w:rPr>
        <w:t xml:space="preserve">) </w:t>
      </w:r>
      <w:r w:rsidR="45B1A626" w:rsidRPr="009B4E80">
        <w:rPr>
          <w:rFonts w:ascii="Times New Roman" w:eastAsia="Times New Roman" w:hAnsi="Times New Roman" w:cs="Times New Roman"/>
          <w:sz w:val="24"/>
          <w:szCs w:val="24"/>
        </w:rPr>
        <w:t xml:space="preserve">huvide konfliktiga isik </w:t>
      </w:r>
      <w:r w:rsidR="002023FD" w:rsidRPr="009B4E80">
        <w:rPr>
          <w:rFonts w:ascii="Times New Roman" w:eastAsia="Times New Roman" w:hAnsi="Times New Roman" w:cs="Times New Roman"/>
          <w:sz w:val="24"/>
          <w:szCs w:val="24"/>
        </w:rPr>
        <w:t xml:space="preserve">teatab huvide konfliktist viivitamata ega osale </w:t>
      </w:r>
      <w:r w:rsidR="45B1A626" w:rsidRPr="009B4E80">
        <w:rPr>
          <w:rFonts w:ascii="Times New Roman" w:eastAsia="Times New Roman" w:hAnsi="Times New Roman" w:cs="Times New Roman"/>
          <w:sz w:val="24"/>
          <w:szCs w:val="24"/>
        </w:rPr>
        <w:t xml:space="preserve">tehingut puudutava otsuse </w:t>
      </w:r>
      <w:r w:rsidR="002023FD" w:rsidRPr="009B4E80">
        <w:rPr>
          <w:rFonts w:ascii="Times New Roman" w:eastAsia="Times New Roman" w:hAnsi="Times New Roman" w:cs="Times New Roman"/>
          <w:sz w:val="24"/>
          <w:szCs w:val="24"/>
        </w:rPr>
        <w:t>ettevalmistamisel ega tegemisel.</w:t>
      </w:r>
      <w:r w:rsidR="45B1A626" w:rsidRPr="009B4E80">
        <w:rPr>
          <w:rFonts w:ascii="Times New Roman" w:eastAsia="Times New Roman" w:hAnsi="Times New Roman" w:cs="Times New Roman"/>
          <w:sz w:val="24"/>
          <w:szCs w:val="24"/>
        </w:rPr>
        <w:t xml:space="preserve"> Seotud isikuga tehtava tehingu tingimused dokumenteeritakse</w:t>
      </w:r>
      <w:r w:rsidR="002023FD" w:rsidRPr="009B4E80">
        <w:rPr>
          <w:rFonts w:ascii="Times New Roman" w:eastAsia="Times New Roman" w:hAnsi="Times New Roman" w:cs="Times New Roman"/>
          <w:sz w:val="24"/>
          <w:szCs w:val="24"/>
        </w:rPr>
        <w:t>. Seotud isik käesoleva punkti tähenduses on seotud isik tulumaksuseaduse § 8 tähenduses</w:t>
      </w:r>
      <w:r w:rsidR="45B1A626" w:rsidRPr="009B4E80">
        <w:rPr>
          <w:rFonts w:ascii="Times New Roman" w:eastAsia="Times New Roman" w:hAnsi="Times New Roman" w:cs="Times New Roman"/>
          <w:sz w:val="24"/>
          <w:szCs w:val="24"/>
        </w:rPr>
        <w:t>;</w:t>
      </w:r>
    </w:p>
    <w:p w14:paraId="159677AC" w14:textId="24B20A4E" w:rsidR="00535305" w:rsidRPr="009B4E80" w:rsidRDefault="00535305"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9</w:t>
      </w:r>
      <w:r w:rsidR="032F4FDE" w:rsidRPr="009B4E80">
        <w:rPr>
          <w:rFonts w:ascii="Times New Roman" w:eastAsia="Times New Roman" w:hAnsi="Times New Roman" w:cs="Times New Roman"/>
          <w:sz w:val="24"/>
          <w:szCs w:val="24"/>
        </w:rPr>
        <w:t xml:space="preserve">) </w:t>
      </w:r>
      <w:r w:rsidR="3D8941EC" w:rsidRPr="009B4E80">
        <w:rPr>
          <w:rFonts w:ascii="Times New Roman" w:eastAsia="Times New Roman" w:hAnsi="Times New Roman" w:cs="Times New Roman"/>
          <w:sz w:val="24"/>
          <w:szCs w:val="24"/>
        </w:rPr>
        <w:t>tootjale, tootjavastutusorganisatsioonile või kulude hüvitamist taotlevale avaliku sektori asutusele esitatakse tema taotluse alusel selgitused tema suhtes kohaldatud teenuste osutamise tingimuste ning tasu või hüvitise arvutamise kohta</w:t>
      </w:r>
      <w:r w:rsidR="3B5C9004" w:rsidRPr="009B4E80">
        <w:rPr>
          <w:rFonts w:ascii="Times New Roman" w:eastAsia="Times New Roman" w:hAnsi="Times New Roman" w:cs="Times New Roman"/>
          <w:sz w:val="24"/>
          <w:szCs w:val="24"/>
        </w:rPr>
        <w:t xml:space="preserve"> ulatuses, mis võimaldab arvutust kontrollida, avaldamata seejuures teiste tootjate ärisaladust või nendega otseselt seostatavaid andmeid.</w:t>
      </w:r>
    </w:p>
    <w:p w14:paraId="5B08AF25" w14:textId="77777777" w:rsidR="00E4343C" w:rsidRPr="009B4E80" w:rsidRDefault="00E4343C" w:rsidP="009B4E80">
      <w:pPr>
        <w:spacing w:after="0" w:line="240" w:lineRule="auto"/>
        <w:jc w:val="both"/>
        <w:rPr>
          <w:rFonts w:ascii="Times New Roman" w:eastAsia="Times New Roman" w:hAnsi="Times New Roman" w:cs="Times New Roman"/>
          <w:sz w:val="24"/>
          <w:szCs w:val="24"/>
        </w:rPr>
      </w:pPr>
    </w:p>
    <w:p w14:paraId="63CBDCBE" w14:textId="1F671A7A" w:rsidR="008B53F9" w:rsidRPr="009B4E80" w:rsidRDefault="00E4343C"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3C62AF" w:rsidRPr="009B4E80">
        <w:rPr>
          <w:rFonts w:ascii="Times New Roman" w:eastAsia="Times New Roman" w:hAnsi="Times New Roman" w:cs="Times New Roman"/>
          <w:sz w:val="24"/>
          <w:szCs w:val="24"/>
        </w:rPr>
        <w:t>5</w:t>
      </w:r>
      <w:r w:rsidRPr="009B4E80">
        <w:rPr>
          <w:rFonts w:ascii="Times New Roman" w:eastAsia="Times New Roman" w:hAnsi="Times New Roman" w:cs="Times New Roman"/>
          <w:sz w:val="24"/>
          <w:szCs w:val="24"/>
        </w:rPr>
        <w:t>)</w:t>
      </w:r>
      <w:r w:rsidR="009715C4" w:rsidRPr="009B4E80">
        <w:rPr>
          <w:rFonts w:ascii="Times New Roman" w:eastAsia="Times New Roman" w:hAnsi="Times New Roman" w:cs="Times New Roman"/>
          <w:sz w:val="24"/>
          <w:szCs w:val="24"/>
        </w:rPr>
        <w:t xml:space="preserve"> Käesoleva paragrahv</w:t>
      </w:r>
      <w:r w:rsidR="00D17E74" w:rsidRPr="009B4E80">
        <w:rPr>
          <w:rFonts w:ascii="Times New Roman" w:eastAsia="Times New Roman" w:hAnsi="Times New Roman" w:cs="Times New Roman"/>
          <w:sz w:val="24"/>
          <w:szCs w:val="24"/>
        </w:rPr>
        <w:t>i</w:t>
      </w:r>
      <w:r w:rsidR="009715C4" w:rsidRPr="009B4E80">
        <w:rPr>
          <w:rFonts w:ascii="Times New Roman" w:eastAsia="Times New Roman" w:hAnsi="Times New Roman" w:cs="Times New Roman"/>
          <w:sz w:val="24"/>
          <w:szCs w:val="24"/>
        </w:rPr>
        <w:t xml:space="preserve"> lõikes 1 nimetatud tootjate ühendus </w:t>
      </w:r>
      <w:r w:rsidR="00195B1C" w:rsidRPr="009B4E80">
        <w:rPr>
          <w:rFonts w:ascii="Times New Roman" w:eastAsia="Times New Roman" w:hAnsi="Times New Roman" w:cs="Times New Roman"/>
          <w:sz w:val="24"/>
          <w:szCs w:val="24"/>
        </w:rPr>
        <w:t>avaldab enda veebilehe</w:t>
      </w:r>
      <w:r w:rsidR="008B53F9" w:rsidRPr="009B4E80">
        <w:rPr>
          <w:rFonts w:ascii="Times New Roman" w:eastAsia="Times New Roman" w:hAnsi="Times New Roman" w:cs="Times New Roman"/>
          <w:sz w:val="24"/>
          <w:szCs w:val="24"/>
        </w:rPr>
        <w:t>l:</w:t>
      </w:r>
    </w:p>
    <w:p w14:paraId="4470FA49" w14:textId="03F35363" w:rsidR="00E4343C" w:rsidRPr="009B4E80" w:rsidRDefault="008B53F9"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1) teenuste osutamise tingimused;</w:t>
      </w:r>
    </w:p>
    <w:p w14:paraId="755DC5A0" w14:textId="7F93C724" w:rsidR="008B53F9" w:rsidRPr="009B4E80" w:rsidRDefault="008B53F9"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2) </w:t>
      </w:r>
      <w:r w:rsidR="00E47DBF" w:rsidRPr="009B4E80">
        <w:rPr>
          <w:rFonts w:ascii="Times New Roman" w:eastAsia="Times New Roman" w:hAnsi="Times New Roman" w:cs="Times New Roman"/>
          <w:sz w:val="24"/>
          <w:szCs w:val="24"/>
        </w:rPr>
        <w:t>kohaldatavad teenustasumäärad ja nende</w:t>
      </w:r>
      <w:r w:rsidR="00D23DEC" w:rsidRPr="009B4E80">
        <w:rPr>
          <w:rFonts w:ascii="Times New Roman" w:eastAsia="Times New Roman" w:hAnsi="Times New Roman" w:cs="Times New Roman"/>
          <w:sz w:val="24"/>
          <w:szCs w:val="24"/>
        </w:rPr>
        <w:t xml:space="preserve"> arvutamise metoodika;</w:t>
      </w:r>
    </w:p>
    <w:p w14:paraId="2C051384" w14:textId="1B9E09FB" w:rsidR="00D23DEC" w:rsidRPr="009B4E80" w:rsidRDefault="00D23DEC"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3) </w:t>
      </w:r>
      <w:r w:rsidR="00D531B8" w:rsidRPr="009B4E80">
        <w:rPr>
          <w:rFonts w:ascii="Times New Roman" w:eastAsia="Times New Roman" w:hAnsi="Times New Roman" w:cs="Times New Roman"/>
          <w:sz w:val="24"/>
          <w:szCs w:val="24"/>
        </w:rPr>
        <w:t>vähe</w:t>
      </w:r>
      <w:r w:rsidR="002A01A7" w:rsidRPr="009B4E80">
        <w:rPr>
          <w:rFonts w:ascii="Times New Roman" w:eastAsia="Times New Roman" w:hAnsi="Times New Roman" w:cs="Times New Roman"/>
          <w:sz w:val="24"/>
          <w:szCs w:val="24"/>
        </w:rPr>
        <w:t xml:space="preserve">malt kord aastas </w:t>
      </w:r>
      <w:r w:rsidR="003A6AF6" w:rsidRPr="009B4E80">
        <w:rPr>
          <w:rFonts w:ascii="Times New Roman" w:eastAsia="Times New Roman" w:hAnsi="Times New Roman" w:cs="Times New Roman"/>
          <w:sz w:val="24"/>
          <w:szCs w:val="24"/>
        </w:rPr>
        <w:t xml:space="preserve">koondaruande kogutud </w:t>
      </w:r>
      <w:r w:rsidR="00CC4E38" w:rsidRPr="009B4E80">
        <w:rPr>
          <w:rFonts w:ascii="Times New Roman" w:eastAsia="Times New Roman" w:hAnsi="Times New Roman" w:cs="Times New Roman"/>
          <w:sz w:val="24"/>
          <w:szCs w:val="24"/>
        </w:rPr>
        <w:t xml:space="preserve">teenustasude ja hüvitatud kulude kohta, esitades </w:t>
      </w:r>
      <w:r w:rsidR="00D3102B" w:rsidRPr="009B4E80">
        <w:rPr>
          <w:rFonts w:ascii="Times New Roman" w:eastAsia="Times New Roman" w:hAnsi="Times New Roman" w:cs="Times New Roman"/>
          <w:sz w:val="24"/>
          <w:szCs w:val="24"/>
        </w:rPr>
        <w:t>kulud tooterühmade ja kululiikide kaupa</w:t>
      </w:r>
      <w:r w:rsidR="00655958" w:rsidRPr="009B4E80">
        <w:rPr>
          <w:rFonts w:ascii="Times New Roman" w:eastAsia="Times New Roman" w:hAnsi="Times New Roman" w:cs="Times New Roman"/>
          <w:sz w:val="24"/>
          <w:szCs w:val="24"/>
        </w:rPr>
        <w:t>;</w:t>
      </w:r>
    </w:p>
    <w:p w14:paraId="62132F26" w14:textId="38E12F9D" w:rsidR="7281D1E9" w:rsidRPr="009B4E80" w:rsidDel="003824BB" w:rsidRDefault="00655958"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 xml:space="preserve">4) vähemalt kord viie aasta jooksul </w:t>
      </w:r>
      <w:r w:rsidR="001B4F85" w:rsidRPr="009B4E80">
        <w:rPr>
          <w:rFonts w:ascii="Times New Roman" w:eastAsia="Times New Roman" w:hAnsi="Times New Roman" w:cs="Times New Roman"/>
          <w:sz w:val="24"/>
          <w:szCs w:val="24"/>
        </w:rPr>
        <w:t xml:space="preserve">korraldatud </w:t>
      </w:r>
      <w:r w:rsidR="007D68BE" w:rsidRPr="009B4E80">
        <w:rPr>
          <w:rFonts w:ascii="Times New Roman" w:eastAsia="Times New Roman" w:hAnsi="Times New Roman" w:cs="Times New Roman"/>
          <w:sz w:val="24"/>
          <w:szCs w:val="24"/>
        </w:rPr>
        <w:t>jäätmete koostise uuringu tulemused.</w:t>
      </w:r>
    </w:p>
    <w:p w14:paraId="1DAFCBA5" w14:textId="1910730C" w:rsidR="50433727" w:rsidRPr="009B4E80" w:rsidRDefault="50433727" w:rsidP="009B4E80">
      <w:pPr>
        <w:spacing w:after="0" w:line="240" w:lineRule="auto"/>
        <w:jc w:val="both"/>
        <w:rPr>
          <w:rFonts w:ascii="Times New Roman" w:hAnsi="Times New Roman" w:cs="Times New Roman"/>
          <w:sz w:val="24"/>
          <w:szCs w:val="24"/>
        </w:rPr>
      </w:pPr>
    </w:p>
    <w:p w14:paraId="1905AA00" w14:textId="423EBCDE" w:rsidR="002023FD" w:rsidRPr="009B4E80" w:rsidRDefault="0FFE210B"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601DF6" w:rsidRPr="009B4E80">
        <w:rPr>
          <w:rFonts w:ascii="Times New Roman" w:eastAsia="Times New Roman" w:hAnsi="Times New Roman" w:cs="Times New Roman"/>
          <w:sz w:val="24"/>
          <w:szCs w:val="24"/>
        </w:rPr>
        <w:t>6</w:t>
      </w:r>
      <w:r w:rsidRPr="009B4E80">
        <w:rPr>
          <w:rFonts w:ascii="Times New Roman" w:eastAsia="Times New Roman" w:hAnsi="Times New Roman" w:cs="Times New Roman"/>
          <w:sz w:val="24"/>
          <w:szCs w:val="24"/>
        </w:rPr>
        <w:t xml:space="preserve">) </w:t>
      </w:r>
      <w:r w:rsidR="5A2BB96F" w:rsidRPr="009B4E80">
        <w:rPr>
          <w:rFonts w:ascii="Times New Roman" w:eastAsia="Times New Roman" w:hAnsi="Times New Roman" w:cs="Times New Roman"/>
          <w:sz w:val="24"/>
          <w:szCs w:val="24"/>
        </w:rPr>
        <w:t xml:space="preserve">Tootjate ühendus tagab kogu andmetöötluse, säilitamise ja aruandluse vältel tema valduses oleva ärisaladuseks oleva teabe ning tootja või tema volitatud esindajaga otseselt seostatava teabe konfidentsiaalsuse. Selleks kehtestab ja rakendab tootjate ühendus </w:t>
      </w:r>
      <w:r w:rsidR="005B562E" w:rsidRPr="009B4E80">
        <w:rPr>
          <w:rFonts w:ascii="Times New Roman" w:eastAsia="Times New Roman" w:hAnsi="Times New Roman" w:cs="Times New Roman"/>
          <w:sz w:val="24"/>
          <w:szCs w:val="24"/>
        </w:rPr>
        <w:t>asjakohased tehnilised ja korralduslikud</w:t>
      </w:r>
      <w:r w:rsidR="00066A2B" w:rsidRPr="009B4E80">
        <w:rPr>
          <w:rFonts w:ascii="Times New Roman" w:eastAsia="Times New Roman" w:hAnsi="Times New Roman" w:cs="Times New Roman"/>
          <w:sz w:val="24"/>
          <w:szCs w:val="24"/>
        </w:rPr>
        <w:t xml:space="preserve"> </w:t>
      </w:r>
      <w:r w:rsidR="5A2BB96F" w:rsidRPr="009B4E80">
        <w:rPr>
          <w:rFonts w:ascii="Times New Roman" w:eastAsia="Times New Roman" w:hAnsi="Times New Roman" w:cs="Times New Roman"/>
          <w:sz w:val="24"/>
          <w:szCs w:val="24"/>
        </w:rPr>
        <w:t xml:space="preserve">meetmed ja andmekaitsestandardid, et vältida teabele loata juurdepääsu ja andmetega seotud rikkumisi. Isikuandmete töötlemisel järgitakse Euroopa Parlamendi ja nõukogu määrust (EL) 2016/679 füüsiliste isikute kaitse kohta isikuandmete töötlemisel ja selliste andmete vaba liikumise ning direktiivi 95/46/EÜ kehtetuks tunnistamise kohta (isikuandmete kaitse </w:t>
      </w:r>
      <w:proofErr w:type="spellStart"/>
      <w:r w:rsidR="5A2BB96F" w:rsidRPr="009B4E80">
        <w:rPr>
          <w:rFonts w:ascii="Times New Roman" w:eastAsia="Times New Roman" w:hAnsi="Times New Roman" w:cs="Times New Roman"/>
          <w:sz w:val="24"/>
          <w:szCs w:val="24"/>
        </w:rPr>
        <w:t>üldmäärus</w:t>
      </w:r>
      <w:proofErr w:type="spellEnd"/>
      <w:r w:rsidR="5A2BB96F" w:rsidRPr="009B4E80">
        <w:rPr>
          <w:rFonts w:ascii="Times New Roman" w:eastAsia="Times New Roman" w:hAnsi="Times New Roman" w:cs="Times New Roman"/>
          <w:sz w:val="24"/>
          <w:szCs w:val="24"/>
        </w:rPr>
        <w:t>) (ELT L 119, 4.5.2016, lk 1).</w:t>
      </w:r>
    </w:p>
    <w:p w14:paraId="3654A92D" w14:textId="77777777" w:rsidR="002023FD" w:rsidRPr="009B4E80" w:rsidRDefault="002023FD" w:rsidP="009B4E80">
      <w:pPr>
        <w:spacing w:after="0" w:line="240" w:lineRule="auto"/>
        <w:jc w:val="both"/>
        <w:rPr>
          <w:rFonts w:ascii="Times New Roman" w:eastAsia="Times New Roman" w:hAnsi="Times New Roman" w:cs="Times New Roman"/>
          <w:sz w:val="24"/>
          <w:szCs w:val="24"/>
        </w:rPr>
      </w:pPr>
    </w:p>
    <w:p w14:paraId="747537F5" w14:textId="753038C9" w:rsidR="00FF2152" w:rsidRPr="009B4E80" w:rsidRDefault="002023FD"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601DF6" w:rsidRPr="009B4E80">
        <w:rPr>
          <w:rFonts w:ascii="Times New Roman" w:eastAsia="Times New Roman" w:hAnsi="Times New Roman" w:cs="Times New Roman"/>
          <w:sz w:val="24"/>
          <w:szCs w:val="24"/>
        </w:rPr>
        <w:t>7</w:t>
      </w:r>
      <w:r w:rsidRPr="009B4E80">
        <w:rPr>
          <w:rFonts w:ascii="Times New Roman" w:eastAsia="Times New Roman" w:hAnsi="Times New Roman" w:cs="Times New Roman"/>
          <w:sz w:val="24"/>
          <w:szCs w:val="24"/>
        </w:rPr>
        <w:t>)</w:t>
      </w:r>
      <w:r w:rsidR="40938244" w:rsidRPr="009B4E80">
        <w:rPr>
          <w:rFonts w:ascii="Times New Roman" w:eastAsia="Times New Roman" w:hAnsi="Times New Roman" w:cs="Times New Roman"/>
          <w:sz w:val="24"/>
          <w:szCs w:val="24"/>
        </w:rPr>
        <w:t xml:space="preserve"> </w:t>
      </w:r>
      <w:r w:rsidR="00BF2DAD" w:rsidRPr="009B4E80">
        <w:rPr>
          <w:rFonts w:ascii="Times New Roman" w:eastAsia="Times New Roman" w:hAnsi="Times New Roman" w:cs="Times New Roman"/>
          <w:sz w:val="24"/>
          <w:szCs w:val="24"/>
        </w:rPr>
        <w:t>Konfidentsiaalsuskohustus ei piira käesoleva</w:t>
      </w:r>
      <w:r w:rsidR="00506216" w:rsidRPr="009B4E80">
        <w:rPr>
          <w:rFonts w:ascii="Times New Roman" w:eastAsia="Times New Roman" w:hAnsi="Times New Roman" w:cs="Times New Roman"/>
          <w:sz w:val="24"/>
          <w:szCs w:val="24"/>
        </w:rPr>
        <w:t>s</w:t>
      </w:r>
      <w:r w:rsidR="00BF2DAD" w:rsidRPr="009B4E80">
        <w:rPr>
          <w:rFonts w:ascii="Times New Roman" w:eastAsia="Times New Roman" w:hAnsi="Times New Roman" w:cs="Times New Roman"/>
          <w:sz w:val="24"/>
          <w:szCs w:val="24"/>
        </w:rPr>
        <w:t xml:space="preserve"> parag</w:t>
      </w:r>
      <w:r w:rsidR="004D1187" w:rsidRPr="009B4E80">
        <w:rPr>
          <w:rFonts w:ascii="Times New Roman" w:eastAsia="Times New Roman" w:hAnsi="Times New Roman" w:cs="Times New Roman"/>
          <w:sz w:val="24"/>
          <w:szCs w:val="24"/>
        </w:rPr>
        <w:t>rahvi</w:t>
      </w:r>
      <w:r w:rsidR="00CE36A0" w:rsidRPr="009B4E80">
        <w:rPr>
          <w:rFonts w:ascii="Times New Roman" w:eastAsia="Times New Roman" w:hAnsi="Times New Roman" w:cs="Times New Roman"/>
          <w:sz w:val="24"/>
          <w:szCs w:val="24"/>
        </w:rPr>
        <w:t xml:space="preserve"> lõikes 5</w:t>
      </w:r>
      <w:r w:rsidR="00BF2DAD" w:rsidRPr="009B4E80">
        <w:rPr>
          <w:rFonts w:ascii="Times New Roman" w:eastAsia="Times New Roman" w:hAnsi="Times New Roman" w:cs="Times New Roman"/>
          <w:sz w:val="24"/>
          <w:szCs w:val="24"/>
        </w:rPr>
        <w:t xml:space="preserve"> sätestatud teabe avaldamist</w:t>
      </w:r>
      <w:r w:rsidR="00CF3628" w:rsidRPr="009B4E80">
        <w:rPr>
          <w:rFonts w:ascii="Times New Roman" w:eastAsia="Times New Roman" w:hAnsi="Times New Roman" w:cs="Times New Roman"/>
          <w:sz w:val="24"/>
          <w:szCs w:val="24"/>
        </w:rPr>
        <w:t xml:space="preserve"> </w:t>
      </w:r>
      <w:r w:rsidR="00BF2DAD" w:rsidRPr="009B4E80">
        <w:rPr>
          <w:rFonts w:ascii="Times New Roman" w:eastAsia="Times New Roman" w:hAnsi="Times New Roman" w:cs="Times New Roman"/>
          <w:sz w:val="24"/>
          <w:szCs w:val="24"/>
        </w:rPr>
        <w:t>ettenähtud ulatuses ega järelevalveks vajaliku teabe esitamist järelevalveasutusele.</w:t>
      </w:r>
    </w:p>
    <w:p w14:paraId="0795C9F5" w14:textId="436881C9" w:rsidR="7281D1E9" w:rsidRPr="009B4E80" w:rsidDel="003824BB" w:rsidRDefault="7281D1E9" w:rsidP="009B4E80">
      <w:pPr>
        <w:spacing w:after="0" w:line="240" w:lineRule="auto"/>
        <w:jc w:val="both"/>
        <w:rPr>
          <w:rFonts w:ascii="Times New Roman" w:eastAsia="Aptos" w:hAnsi="Times New Roman" w:cs="Times New Roman"/>
          <w:sz w:val="24"/>
          <w:szCs w:val="24"/>
          <w:highlight w:val="yellow"/>
        </w:rPr>
      </w:pPr>
    </w:p>
    <w:p w14:paraId="1BEE5D85" w14:textId="2B3F8395" w:rsidR="7281D1E9" w:rsidRPr="009B4E80" w:rsidDel="003824BB" w:rsidRDefault="4A07787C"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color w:val="000000" w:themeColor="text1"/>
          <w:sz w:val="24"/>
          <w:szCs w:val="24"/>
        </w:rPr>
        <w:t>§ 25</w:t>
      </w:r>
      <w:r w:rsidRPr="009B4E80">
        <w:rPr>
          <w:rFonts w:ascii="Times New Roman" w:eastAsia="Times New Roman" w:hAnsi="Times New Roman" w:cs="Times New Roman"/>
          <w:b/>
          <w:bCs/>
          <w:color w:val="000000" w:themeColor="text1"/>
          <w:sz w:val="24"/>
          <w:szCs w:val="24"/>
          <w:vertAlign w:val="superscript"/>
        </w:rPr>
        <w:t>4</w:t>
      </w:r>
      <w:r w:rsidRPr="009B4E80">
        <w:rPr>
          <w:rFonts w:ascii="Times New Roman" w:eastAsia="Times New Roman" w:hAnsi="Times New Roman" w:cs="Times New Roman"/>
          <w:b/>
          <w:bCs/>
          <w:color w:val="000000" w:themeColor="text1"/>
          <w:sz w:val="24"/>
          <w:szCs w:val="24"/>
        </w:rPr>
        <w:t xml:space="preserve">. </w:t>
      </w:r>
      <w:r w:rsidRPr="009B4E80">
        <w:rPr>
          <w:rFonts w:ascii="Times New Roman" w:hAnsi="Times New Roman" w:cs="Times New Roman"/>
          <w:b/>
          <w:bCs/>
          <w:sz w:val="24"/>
          <w:szCs w:val="24"/>
        </w:rPr>
        <w:t>Teatavate plasti sisaldavate ühekordselt kasutatavate toodetega seotud kulude</w:t>
      </w:r>
      <w:r w:rsidRPr="009B4E80">
        <w:rPr>
          <w:rFonts w:ascii="Times New Roman" w:eastAsia="Times New Roman" w:hAnsi="Times New Roman" w:cs="Times New Roman"/>
          <w:b/>
          <w:bCs/>
          <w:color w:val="000000" w:themeColor="text1"/>
          <w:sz w:val="24"/>
          <w:szCs w:val="24"/>
        </w:rPr>
        <w:t xml:space="preserve"> arvutamine ja nõuded jäätmete koostise uuringule</w:t>
      </w:r>
    </w:p>
    <w:p w14:paraId="720562D1"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46F1106D" w14:textId="2F6CE293"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(1) Käesoleva seaduse § 25</w:t>
      </w:r>
      <w:r w:rsidRPr="009B4E80">
        <w:rPr>
          <w:rFonts w:ascii="Times New Roman" w:hAnsi="Times New Roman" w:cs="Times New Roman"/>
          <w:sz w:val="24"/>
          <w:szCs w:val="24"/>
          <w:vertAlign w:val="superscript"/>
        </w:rPr>
        <w:t>2</w:t>
      </w:r>
      <w:r w:rsidRPr="009B4E80">
        <w:rPr>
          <w:rFonts w:ascii="Times New Roman" w:hAnsi="Times New Roman" w:cs="Times New Roman"/>
          <w:sz w:val="24"/>
          <w:szCs w:val="24"/>
        </w:rPr>
        <w:t xml:space="preserve"> lõike 1 punktis 3 ja lõikes 2 ning pakendiseaduse § 12</w:t>
      </w:r>
      <w:r w:rsidRPr="009B4E80">
        <w:rPr>
          <w:rFonts w:ascii="Times New Roman" w:hAnsi="Times New Roman" w:cs="Times New Roman"/>
          <w:sz w:val="24"/>
          <w:szCs w:val="24"/>
          <w:vertAlign w:val="superscript"/>
        </w:rPr>
        <w:t>2</w:t>
      </w:r>
      <w:r w:rsidRPr="009B4E80">
        <w:rPr>
          <w:rFonts w:ascii="Times New Roman" w:hAnsi="Times New Roman" w:cs="Times New Roman"/>
          <w:sz w:val="24"/>
          <w:szCs w:val="24"/>
        </w:rPr>
        <w:t xml:space="preserve"> lõikes 1 nimetatud </w:t>
      </w:r>
      <w:r w:rsidR="5E2EFB2E" w:rsidRPr="009B4E80">
        <w:rPr>
          <w:rFonts w:ascii="Times New Roman" w:hAnsi="Times New Roman" w:cs="Times New Roman"/>
          <w:sz w:val="24"/>
          <w:szCs w:val="24"/>
        </w:rPr>
        <w:t xml:space="preserve">hüvitatavate </w:t>
      </w:r>
      <w:r w:rsidRPr="009B4E80">
        <w:rPr>
          <w:rFonts w:ascii="Times New Roman" w:hAnsi="Times New Roman" w:cs="Times New Roman"/>
          <w:sz w:val="24"/>
          <w:szCs w:val="24"/>
        </w:rPr>
        <w:t>kulude suuruse määramisel lähtutakse jäätmete koostise uuringust, mi</w:t>
      </w:r>
      <w:r w:rsidR="00AB7F76" w:rsidRPr="009B4E80">
        <w:rPr>
          <w:rFonts w:ascii="Times New Roman" w:hAnsi="Times New Roman" w:cs="Times New Roman"/>
          <w:sz w:val="24"/>
          <w:szCs w:val="24"/>
        </w:rPr>
        <w:t>llega</w:t>
      </w:r>
      <w:r w:rsidRPr="009B4E80">
        <w:rPr>
          <w:rFonts w:ascii="Times New Roman" w:hAnsi="Times New Roman" w:cs="Times New Roman"/>
          <w:sz w:val="24"/>
          <w:szCs w:val="24"/>
        </w:rPr>
        <w:t xml:space="preserve"> määra</w:t>
      </w:r>
      <w:r w:rsidR="00AB7F76" w:rsidRPr="009B4E80">
        <w:rPr>
          <w:rFonts w:ascii="Times New Roman" w:hAnsi="Times New Roman" w:cs="Times New Roman"/>
          <w:sz w:val="24"/>
          <w:szCs w:val="24"/>
        </w:rPr>
        <w:t>takse</w:t>
      </w:r>
      <w:r w:rsidRPr="009B4E80">
        <w:rPr>
          <w:rFonts w:ascii="Times New Roman" w:hAnsi="Times New Roman" w:cs="Times New Roman"/>
          <w:sz w:val="24"/>
          <w:szCs w:val="24"/>
        </w:rPr>
        <w:t xml:space="preserve"> kindlaks</w:t>
      </w:r>
      <w:r w:rsidR="2F498588" w:rsidRPr="009B4E80">
        <w:rPr>
          <w:rFonts w:ascii="Times New Roman" w:hAnsi="Times New Roman" w:cs="Times New Roman"/>
          <w:sz w:val="24"/>
          <w:szCs w:val="24"/>
        </w:rPr>
        <w:t xml:space="preserve"> asjaomasest tootest pärinevate jäätmete osakaal</w:t>
      </w:r>
      <w:r w:rsidRPr="009B4E80">
        <w:rPr>
          <w:rFonts w:ascii="Times New Roman" w:hAnsi="Times New Roman" w:cs="Times New Roman"/>
          <w:sz w:val="24"/>
          <w:szCs w:val="24"/>
        </w:rPr>
        <w:t xml:space="preserve"> avalikesse kogumissüsteemidesse äravisatud ja avaliku</w:t>
      </w:r>
      <w:r w:rsidR="00EE0AA3" w:rsidRPr="009B4E80">
        <w:rPr>
          <w:rFonts w:ascii="Times New Roman" w:hAnsi="Times New Roman" w:cs="Times New Roman"/>
          <w:sz w:val="24"/>
          <w:szCs w:val="24"/>
        </w:rPr>
        <w:t>s</w:t>
      </w:r>
      <w:r w:rsidR="007E2CFB" w:rsidRPr="009B4E80">
        <w:rPr>
          <w:rFonts w:ascii="Times New Roman" w:hAnsi="Times New Roman" w:cs="Times New Roman"/>
          <w:sz w:val="24"/>
          <w:szCs w:val="24"/>
        </w:rPr>
        <w:t xml:space="preserve">t </w:t>
      </w:r>
      <w:r w:rsidR="00EE0AA3" w:rsidRPr="009B4E80">
        <w:rPr>
          <w:rFonts w:ascii="Times New Roman" w:hAnsi="Times New Roman" w:cs="Times New Roman"/>
          <w:sz w:val="24"/>
          <w:szCs w:val="24"/>
        </w:rPr>
        <w:t>välisruumist</w:t>
      </w:r>
      <w:r w:rsidRPr="009B4E80">
        <w:rPr>
          <w:rFonts w:ascii="Times New Roman" w:hAnsi="Times New Roman" w:cs="Times New Roman"/>
          <w:sz w:val="24"/>
          <w:szCs w:val="24"/>
        </w:rPr>
        <w:t xml:space="preserve"> koristatud jäätmete kogusest</w:t>
      </w:r>
      <w:r w:rsidR="005651AA" w:rsidRPr="009B4E80">
        <w:rPr>
          <w:rFonts w:ascii="Times New Roman" w:hAnsi="Times New Roman" w:cs="Times New Roman"/>
          <w:sz w:val="24"/>
          <w:szCs w:val="24"/>
        </w:rPr>
        <w:t xml:space="preserve"> </w:t>
      </w:r>
      <w:r w:rsidRPr="009B4E80">
        <w:rPr>
          <w:rFonts w:ascii="Times New Roman" w:hAnsi="Times New Roman" w:cs="Times New Roman"/>
          <w:sz w:val="24"/>
          <w:szCs w:val="24"/>
        </w:rPr>
        <w:t xml:space="preserve">ning iga tooterühma osakaal </w:t>
      </w:r>
      <w:r w:rsidR="2EF16869" w:rsidRPr="009B4E80">
        <w:rPr>
          <w:rFonts w:ascii="Times New Roman" w:hAnsi="Times New Roman" w:cs="Times New Roman"/>
          <w:sz w:val="24"/>
          <w:szCs w:val="24"/>
        </w:rPr>
        <w:t>selles</w:t>
      </w:r>
      <w:r w:rsidRPr="009B4E80">
        <w:rPr>
          <w:rFonts w:ascii="Times New Roman" w:hAnsi="Times New Roman" w:cs="Times New Roman"/>
          <w:sz w:val="24"/>
          <w:szCs w:val="24"/>
        </w:rPr>
        <w:t>.</w:t>
      </w:r>
    </w:p>
    <w:p w14:paraId="49892CCB"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44251CA3" w14:textId="1380BB23" w:rsidR="7281D1E9" w:rsidRPr="009B4E80" w:rsidDel="003824BB" w:rsidRDefault="50433727" w:rsidP="009B4E80">
      <w:pPr>
        <w:spacing w:after="0" w:line="240" w:lineRule="auto"/>
        <w:jc w:val="both"/>
        <w:rPr>
          <w:rFonts w:ascii="Times New Roman" w:eastAsia="Times New Roman" w:hAnsi="Times New Roman" w:cs="Times New Roman"/>
          <w:sz w:val="24"/>
          <w:szCs w:val="24"/>
        </w:rPr>
      </w:pPr>
      <w:r w:rsidRPr="009B4E80">
        <w:rPr>
          <w:rFonts w:ascii="Times New Roman" w:hAnsi="Times New Roman" w:cs="Times New Roman"/>
          <w:sz w:val="24"/>
          <w:szCs w:val="24"/>
        </w:rPr>
        <w:t xml:space="preserve">(2) Jäätmete koostise uuringu tellimise </w:t>
      </w:r>
      <w:r w:rsidRPr="009B4E80">
        <w:rPr>
          <w:rFonts w:ascii="Times New Roman" w:eastAsia="Times New Roman" w:hAnsi="Times New Roman" w:cs="Times New Roman"/>
          <w:sz w:val="24"/>
          <w:szCs w:val="24"/>
        </w:rPr>
        <w:t>k</w:t>
      </w:r>
      <w:r w:rsidRPr="009B4E80">
        <w:rPr>
          <w:rFonts w:ascii="Times New Roman" w:hAnsi="Times New Roman" w:cs="Times New Roman"/>
          <w:sz w:val="24"/>
          <w:szCs w:val="24"/>
        </w:rPr>
        <w:t>orraldab tootjate ühendus vähemalt kord iga viie aasta järel</w:t>
      </w:r>
      <w:r w:rsidR="00DE237E" w:rsidRPr="009B4E80">
        <w:rPr>
          <w:rFonts w:ascii="Times New Roman" w:hAnsi="Times New Roman" w:cs="Times New Roman"/>
          <w:sz w:val="24"/>
          <w:szCs w:val="24"/>
        </w:rPr>
        <w:t>.</w:t>
      </w:r>
      <w:r w:rsidRPr="009B4E80">
        <w:rPr>
          <w:rFonts w:ascii="Times New Roman" w:hAnsi="Times New Roman" w:cs="Times New Roman"/>
          <w:sz w:val="24"/>
          <w:szCs w:val="24"/>
        </w:rPr>
        <w:t xml:space="preserve"> </w:t>
      </w:r>
      <w:r w:rsidR="00DE237E" w:rsidRPr="009B4E80">
        <w:rPr>
          <w:rFonts w:ascii="Times New Roman" w:hAnsi="Times New Roman" w:cs="Times New Roman"/>
          <w:sz w:val="24"/>
          <w:szCs w:val="24"/>
        </w:rPr>
        <w:t>U</w:t>
      </w:r>
      <w:r w:rsidR="00DE237E" w:rsidRPr="009B4E80">
        <w:rPr>
          <w:rFonts w:ascii="Times New Roman" w:eastAsia="Times New Roman" w:hAnsi="Times New Roman" w:cs="Times New Roman"/>
          <w:sz w:val="24"/>
          <w:szCs w:val="24"/>
        </w:rPr>
        <w:t>uring tehakse esindusliku valimi alusel ning viisil, mis tagab eri jäätmevoogude</w:t>
      </w:r>
      <w:r w:rsidRPr="009B4E80">
        <w:rPr>
          <w:rFonts w:ascii="Times New Roman" w:eastAsia="Times New Roman" w:hAnsi="Times New Roman" w:cs="Times New Roman"/>
          <w:sz w:val="24"/>
          <w:szCs w:val="24"/>
        </w:rPr>
        <w:t xml:space="preserve"> </w:t>
      </w:r>
      <w:r w:rsidR="1007DC61" w:rsidRPr="009B4E80">
        <w:rPr>
          <w:rFonts w:ascii="Times New Roman" w:eastAsia="Times New Roman" w:hAnsi="Times New Roman" w:cs="Times New Roman"/>
          <w:sz w:val="24"/>
          <w:szCs w:val="24"/>
        </w:rPr>
        <w:t>ja</w:t>
      </w:r>
      <w:r w:rsidRPr="009B4E80">
        <w:rPr>
          <w:rFonts w:ascii="Times New Roman" w:eastAsia="Times New Roman" w:hAnsi="Times New Roman" w:cs="Times New Roman"/>
          <w:sz w:val="24"/>
          <w:szCs w:val="24"/>
        </w:rPr>
        <w:t xml:space="preserve"> </w:t>
      </w:r>
      <w:r w:rsidR="00DE237E" w:rsidRPr="009B4E80">
        <w:rPr>
          <w:rFonts w:ascii="Times New Roman" w:eastAsia="Times New Roman" w:hAnsi="Times New Roman" w:cs="Times New Roman"/>
          <w:sz w:val="24"/>
          <w:szCs w:val="24"/>
        </w:rPr>
        <w:t>tooterühmade tulemuste usaldusväärsuse ja võrreldavuse.</w:t>
      </w:r>
      <w:r w:rsidRPr="009B4E80">
        <w:rPr>
          <w:rFonts w:ascii="Times New Roman" w:hAnsi="Times New Roman" w:cs="Times New Roman"/>
          <w:sz w:val="24"/>
          <w:szCs w:val="24"/>
        </w:rPr>
        <w:t xml:space="preserve"> </w:t>
      </w:r>
      <w:r w:rsidR="00DE237E" w:rsidRPr="009B4E80">
        <w:rPr>
          <w:rFonts w:ascii="Times New Roman" w:hAnsi="Times New Roman" w:cs="Times New Roman"/>
          <w:sz w:val="24"/>
          <w:szCs w:val="24"/>
        </w:rPr>
        <w:t xml:space="preserve">Uuringu </w:t>
      </w:r>
      <w:r w:rsidRPr="009B4E80">
        <w:rPr>
          <w:rFonts w:ascii="Times New Roman" w:hAnsi="Times New Roman" w:cs="Times New Roman"/>
          <w:sz w:val="24"/>
          <w:szCs w:val="24"/>
        </w:rPr>
        <w:t>tulemused avalikustatakse tootjate ühenduse veebilehel.</w:t>
      </w:r>
      <w:r w:rsidR="4D82DAC4" w:rsidRPr="009B4E80">
        <w:rPr>
          <w:rFonts w:ascii="Times New Roman" w:hAnsi="Times New Roman" w:cs="Times New Roman"/>
          <w:sz w:val="24"/>
          <w:szCs w:val="24"/>
        </w:rPr>
        <w:t xml:space="preserve"> </w:t>
      </w:r>
    </w:p>
    <w:p w14:paraId="00F9C98B"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2F813056" w14:textId="2904F1DF" w:rsidR="00DE237E" w:rsidRPr="009B4E80" w:rsidRDefault="3A2A8279"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(3) Jäätmete koostise uuringu </w:t>
      </w:r>
      <w:r w:rsidR="131D8899" w:rsidRPr="009B4E80">
        <w:rPr>
          <w:rFonts w:ascii="Times New Roman" w:hAnsi="Times New Roman" w:cs="Times New Roman"/>
          <w:sz w:val="24"/>
          <w:szCs w:val="24"/>
        </w:rPr>
        <w:t>metoodika</w:t>
      </w:r>
      <w:r w:rsidR="00F70B61" w:rsidRPr="009B4E80">
        <w:rPr>
          <w:rFonts w:ascii="Times New Roman" w:hAnsi="Times New Roman" w:cs="Times New Roman"/>
          <w:sz w:val="24"/>
          <w:szCs w:val="24"/>
        </w:rPr>
        <w:t xml:space="preserve"> põhialused</w:t>
      </w:r>
      <w:r w:rsidRPr="009B4E80">
        <w:rPr>
          <w:rFonts w:ascii="Times New Roman" w:hAnsi="Times New Roman" w:cs="Times New Roman"/>
          <w:sz w:val="24"/>
          <w:szCs w:val="24"/>
        </w:rPr>
        <w:t xml:space="preserve"> ja korra</w:t>
      </w:r>
      <w:r w:rsidR="1279ABB6" w:rsidRPr="009B4E80">
        <w:rPr>
          <w:rFonts w:ascii="Times New Roman" w:hAnsi="Times New Roman" w:cs="Times New Roman"/>
          <w:sz w:val="24"/>
          <w:szCs w:val="24"/>
        </w:rPr>
        <w:t xml:space="preserve">, </w:t>
      </w:r>
      <w:r w:rsidR="1279ABB6" w:rsidRPr="009B4E80">
        <w:rPr>
          <w:rFonts w:ascii="Times New Roman" w:eastAsia="Times New Roman" w:hAnsi="Times New Roman" w:cs="Times New Roman"/>
          <w:sz w:val="24"/>
          <w:szCs w:val="24"/>
        </w:rPr>
        <w:t>sealhulgas uuringupiirkondade ja -perioodide valiku, valimi moodustamise, proovide võtmise, jäätmete sortimise ja tooterühmadesse liigitamise, kaalumise ning tulemuste koondamise ja dokumenteerimise nõuded</w:t>
      </w:r>
      <w:r w:rsidRPr="009B4E80">
        <w:rPr>
          <w:rFonts w:ascii="Times New Roman" w:hAnsi="Times New Roman" w:cs="Times New Roman"/>
          <w:sz w:val="24"/>
          <w:szCs w:val="24"/>
        </w:rPr>
        <w:t xml:space="preserve"> kehtestab valdkonna eest vastutav minister määrusega.</w:t>
      </w:r>
    </w:p>
    <w:p w14:paraId="522EC07F" w14:textId="77777777" w:rsidR="7281D1E9" w:rsidRPr="009B4E80" w:rsidDel="003824BB" w:rsidRDefault="7281D1E9" w:rsidP="009B4E80">
      <w:pPr>
        <w:spacing w:after="0" w:line="240" w:lineRule="auto"/>
        <w:jc w:val="both"/>
        <w:rPr>
          <w:rFonts w:ascii="Times New Roman" w:hAnsi="Times New Roman" w:cs="Times New Roman"/>
          <w:color w:val="000000" w:themeColor="text1"/>
          <w:sz w:val="24"/>
          <w:szCs w:val="24"/>
        </w:rPr>
      </w:pPr>
    </w:p>
    <w:p w14:paraId="45555F85" w14:textId="2575BF16"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(4) Avaliku kogumissüsteemi taristu </w:t>
      </w:r>
      <w:r w:rsidR="00347A75" w:rsidRPr="009B4E80">
        <w:rPr>
          <w:rFonts w:ascii="Times New Roman" w:hAnsi="Times New Roman" w:cs="Times New Roman"/>
          <w:sz w:val="24"/>
          <w:szCs w:val="24"/>
        </w:rPr>
        <w:t>kulud</w:t>
      </w:r>
      <w:r w:rsidRPr="009B4E80">
        <w:rPr>
          <w:rFonts w:ascii="Times New Roman" w:hAnsi="Times New Roman" w:cs="Times New Roman"/>
          <w:sz w:val="24"/>
          <w:szCs w:val="24"/>
        </w:rPr>
        <w:t xml:space="preserve"> katab tootjate ühendus ulatuses, mis on seotud </w:t>
      </w:r>
      <w:r w:rsidR="4B816B35" w:rsidRPr="009B4E80">
        <w:rPr>
          <w:rFonts w:ascii="Times New Roman" w:hAnsi="Times New Roman" w:cs="Times New Roman"/>
          <w:sz w:val="24"/>
          <w:szCs w:val="24"/>
        </w:rPr>
        <w:t xml:space="preserve">sellistest </w:t>
      </w:r>
      <w:r w:rsidRPr="009B4E80">
        <w:rPr>
          <w:rFonts w:ascii="Times New Roman" w:hAnsi="Times New Roman" w:cs="Times New Roman"/>
          <w:sz w:val="24"/>
          <w:szCs w:val="24"/>
        </w:rPr>
        <w:t>teatavatest plasti sisaldavatest ühekordselt kasutatavatest toodetest tekkinud jäätmete kogumisega</w:t>
      </w:r>
      <w:r w:rsidR="7A2ACC89" w:rsidRPr="009B4E80">
        <w:rPr>
          <w:rFonts w:ascii="Times New Roman" w:hAnsi="Times New Roman" w:cs="Times New Roman"/>
          <w:sz w:val="24"/>
          <w:szCs w:val="24"/>
        </w:rPr>
        <w:t>,</w:t>
      </w:r>
      <w:r w:rsidR="2B3320B8" w:rsidRPr="009B4E80">
        <w:rPr>
          <w:rFonts w:ascii="Times New Roman" w:hAnsi="Times New Roman" w:cs="Times New Roman"/>
          <w:sz w:val="24"/>
          <w:szCs w:val="24"/>
        </w:rPr>
        <w:t xml:space="preserve"> </w:t>
      </w:r>
      <w:r w:rsidR="153AAD64" w:rsidRPr="009B4E80">
        <w:rPr>
          <w:rFonts w:ascii="Times New Roman" w:hAnsi="Times New Roman" w:cs="Times New Roman"/>
          <w:sz w:val="24"/>
          <w:szCs w:val="24"/>
        </w:rPr>
        <w:t>m</w:t>
      </w:r>
      <w:r w:rsidR="7A2ACC89" w:rsidRPr="009B4E80">
        <w:rPr>
          <w:rFonts w:ascii="Times New Roman" w:hAnsi="Times New Roman" w:cs="Times New Roman"/>
          <w:sz w:val="24"/>
          <w:szCs w:val="24"/>
        </w:rPr>
        <w:t>ille</w:t>
      </w:r>
      <w:r w:rsidR="3DBA80E7" w:rsidRPr="009B4E80">
        <w:rPr>
          <w:rFonts w:ascii="Times New Roman" w:hAnsi="Times New Roman" w:cs="Times New Roman"/>
          <w:sz w:val="24"/>
          <w:szCs w:val="24"/>
        </w:rPr>
        <w:t xml:space="preserve"> tootjal on seadusest tulenev kohustus asjaomaseid kulusid kanda</w:t>
      </w:r>
      <w:r w:rsidRPr="009B4E80">
        <w:rPr>
          <w:rFonts w:ascii="Times New Roman" w:hAnsi="Times New Roman" w:cs="Times New Roman"/>
          <w:sz w:val="24"/>
          <w:szCs w:val="24"/>
        </w:rPr>
        <w:t>. Uue taristu rajami</w:t>
      </w:r>
      <w:r w:rsidR="007F6842" w:rsidRPr="009B4E80">
        <w:rPr>
          <w:rFonts w:ascii="Times New Roman" w:hAnsi="Times New Roman" w:cs="Times New Roman"/>
          <w:sz w:val="24"/>
          <w:szCs w:val="24"/>
        </w:rPr>
        <w:t>seks</w:t>
      </w:r>
      <w:r w:rsidRPr="009B4E80">
        <w:rPr>
          <w:rFonts w:ascii="Times New Roman" w:hAnsi="Times New Roman" w:cs="Times New Roman"/>
          <w:sz w:val="24"/>
          <w:szCs w:val="24"/>
        </w:rPr>
        <w:t xml:space="preserve"> </w:t>
      </w:r>
      <w:r w:rsidR="00142852" w:rsidRPr="009B4E80">
        <w:rPr>
          <w:rFonts w:ascii="Times New Roman" w:hAnsi="Times New Roman" w:cs="Times New Roman"/>
          <w:sz w:val="24"/>
          <w:szCs w:val="24"/>
        </w:rPr>
        <w:t>ning</w:t>
      </w:r>
      <w:r w:rsidRPr="009B4E80">
        <w:rPr>
          <w:rFonts w:ascii="Times New Roman" w:hAnsi="Times New Roman" w:cs="Times New Roman"/>
          <w:sz w:val="24"/>
          <w:szCs w:val="24"/>
        </w:rPr>
        <w:t xml:space="preserve"> sellega seotud kulude kandmiseks on vaja tootjate ühenduse ja avaliku sektori asutuse eelnevat kokkulepet.</w:t>
      </w:r>
    </w:p>
    <w:p w14:paraId="08FED161"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1DAC37FA" w14:textId="7732E46E"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(5) Kogutud jäätmete käitlemise kulud </w:t>
      </w:r>
      <w:r w:rsidR="476075BE" w:rsidRPr="009B4E80">
        <w:rPr>
          <w:rFonts w:ascii="Times New Roman" w:hAnsi="Times New Roman" w:cs="Times New Roman"/>
          <w:sz w:val="24"/>
          <w:szCs w:val="24"/>
        </w:rPr>
        <w:t>hüvitatakse</w:t>
      </w:r>
      <w:r w:rsidRPr="009B4E80">
        <w:rPr>
          <w:rFonts w:ascii="Times New Roman" w:hAnsi="Times New Roman" w:cs="Times New Roman"/>
          <w:sz w:val="24"/>
          <w:szCs w:val="24"/>
        </w:rPr>
        <w:t xml:space="preserve"> üksnes juhul, kui käitlemine toimub avaliku sektori asutuse määratud või volitatud jäätmekäitleja kaudu ning see on kooskõlas kehtivate keskkonnanõuete ja jäätmehierarhiaga.</w:t>
      </w:r>
    </w:p>
    <w:p w14:paraId="6336DB84"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63510625" w14:textId="35608D92" w:rsidR="50433727" w:rsidRPr="009B4E80" w:rsidRDefault="5043372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(6) </w:t>
      </w:r>
      <w:r w:rsidR="6D3EDD0F" w:rsidRPr="009B4E80">
        <w:rPr>
          <w:rFonts w:ascii="Times New Roman" w:eastAsia="Times New Roman" w:hAnsi="Times New Roman" w:cs="Times New Roman"/>
          <w:sz w:val="24"/>
          <w:szCs w:val="24"/>
        </w:rPr>
        <w:t xml:space="preserve">Hüvitatavate kulude suuruse määramisel lähtutakse järgmisest: </w:t>
      </w:r>
    </w:p>
    <w:p w14:paraId="2AFD1F07" w14:textId="0DDB4276" w:rsidR="50433727" w:rsidRPr="009B4E80" w:rsidRDefault="6D3EDD0F"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1) </w:t>
      </w:r>
      <w:r w:rsidR="4D51F50B" w:rsidRPr="009B4E80">
        <w:rPr>
          <w:rFonts w:ascii="Times New Roman" w:hAnsi="Times New Roman" w:cs="Times New Roman"/>
          <w:sz w:val="24"/>
          <w:szCs w:val="24"/>
        </w:rPr>
        <w:t>h</w:t>
      </w:r>
      <w:r w:rsidR="4A7007E1" w:rsidRPr="009B4E80">
        <w:rPr>
          <w:rFonts w:ascii="Times New Roman" w:hAnsi="Times New Roman" w:cs="Times New Roman"/>
          <w:sz w:val="24"/>
          <w:szCs w:val="24"/>
        </w:rPr>
        <w:t>üvitatavad</w:t>
      </w:r>
      <w:r w:rsidR="50433727" w:rsidRPr="009B4E80">
        <w:rPr>
          <w:rFonts w:ascii="Times New Roman" w:hAnsi="Times New Roman" w:cs="Times New Roman"/>
          <w:sz w:val="24"/>
          <w:szCs w:val="24"/>
        </w:rPr>
        <w:t xml:space="preserve"> kulud ei või ületada kulutõhusa teenuse osutamise tegelikke</w:t>
      </w:r>
      <w:r w:rsidR="53D78CBA" w:rsidRPr="009B4E80">
        <w:rPr>
          <w:rFonts w:ascii="Times New Roman" w:hAnsi="Times New Roman" w:cs="Times New Roman"/>
          <w:sz w:val="24"/>
          <w:szCs w:val="24"/>
        </w:rPr>
        <w:t xml:space="preserve"> ja </w:t>
      </w:r>
      <w:r w:rsidR="48FAE394" w:rsidRPr="009B4E80">
        <w:rPr>
          <w:rFonts w:ascii="Times New Roman" w:hAnsi="Times New Roman" w:cs="Times New Roman"/>
          <w:sz w:val="24"/>
          <w:szCs w:val="24"/>
        </w:rPr>
        <w:t>tõendatud</w:t>
      </w:r>
      <w:r w:rsidR="50433727" w:rsidRPr="009B4E80">
        <w:rPr>
          <w:rFonts w:ascii="Times New Roman" w:hAnsi="Times New Roman" w:cs="Times New Roman"/>
          <w:sz w:val="24"/>
          <w:szCs w:val="24"/>
        </w:rPr>
        <w:t xml:space="preserve"> kulusid</w:t>
      </w:r>
      <w:r w:rsidR="486CE7DB" w:rsidRPr="009B4E80">
        <w:rPr>
          <w:rFonts w:ascii="Times New Roman" w:hAnsi="Times New Roman" w:cs="Times New Roman"/>
          <w:sz w:val="24"/>
          <w:szCs w:val="24"/>
        </w:rPr>
        <w:t>;</w:t>
      </w:r>
    </w:p>
    <w:p w14:paraId="3B63BB90" w14:textId="2EBDCE57" w:rsidR="50433727" w:rsidRPr="009B4E80" w:rsidRDefault="486CE7DB"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2) </w:t>
      </w:r>
      <w:r w:rsidR="3D7C7083" w:rsidRPr="009B4E80">
        <w:rPr>
          <w:rFonts w:ascii="Times New Roman" w:eastAsia="Times New Roman" w:hAnsi="Times New Roman" w:cs="Times New Roman"/>
          <w:sz w:val="24"/>
          <w:szCs w:val="24"/>
        </w:rPr>
        <w:t>h</w:t>
      </w:r>
      <w:r w:rsidR="36D13A3E" w:rsidRPr="009B4E80">
        <w:rPr>
          <w:rFonts w:ascii="Times New Roman" w:eastAsia="Times New Roman" w:hAnsi="Times New Roman" w:cs="Times New Roman"/>
          <w:sz w:val="24"/>
          <w:szCs w:val="24"/>
        </w:rPr>
        <w:t>üvitatakse</w:t>
      </w:r>
      <w:r w:rsidR="7EE6B6CF" w:rsidRPr="009B4E80">
        <w:rPr>
          <w:rFonts w:ascii="Times New Roman" w:eastAsia="Times New Roman" w:hAnsi="Times New Roman" w:cs="Times New Roman"/>
          <w:sz w:val="24"/>
          <w:szCs w:val="24"/>
        </w:rPr>
        <w:t xml:space="preserve"> üksnes kulud, mis on otseselt seotud käesoleva seaduse § 25</w:t>
      </w:r>
      <w:r w:rsidR="7EE6B6CF" w:rsidRPr="009B4E80">
        <w:rPr>
          <w:rFonts w:ascii="Times New Roman" w:eastAsia="Times New Roman" w:hAnsi="Times New Roman" w:cs="Times New Roman"/>
          <w:sz w:val="24"/>
          <w:szCs w:val="24"/>
          <w:vertAlign w:val="superscript"/>
        </w:rPr>
        <w:t>2</w:t>
      </w:r>
      <w:r w:rsidR="7EE6B6CF" w:rsidRPr="009B4E80">
        <w:rPr>
          <w:rFonts w:ascii="Times New Roman" w:eastAsia="Times New Roman" w:hAnsi="Times New Roman" w:cs="Times New Roman"/>
          <w:sz w:val="24"/>
          <w:szCs w:val="24"/>
        </w:rPr>
        <w:t xml:space="preserve"> lõike 1 punktis 3 ja lõikes 2 ning pakendiseaduse § 12² lõikes 1 nimetatud tegevusega</w:t>
      </w:r>
      <w:r w:rsidR="7A6922A7" w:rsidRPr="009B4E80">
        <w:rPr>
          <w:rFonts w:ascii="Times New Roman" w:eastAsia="Times New Roman" w:hAnsi="Times New Roman" w:cs="Times New Roman"/>
          <w:sz w:val="24"/>
          <w:szCs w:val="24"/>
        </w:rPr>
        <w:t>;</w:t>
      </w:r>
    </w:p>
    <w:p w14:paraId="60A4D781" w14:textId="2997716E" w:rsidR="50433727" w:rsidRPr="009B4E80" w:rsidRDefault="004944A2"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3) </w:t>
      </w:r>
      <w:r w:rsidR="7AD8E2DF" w:rsidRPr="009B4E80">
        <w:rPr>
          <w:rFonts w:ascii="Times New Roman" w:hAnsi="Times New Roman" w:cs="Times New Roman"/>
          <w:sz w:val="24"/>
          <w:szCs w:val="24"/>
        </w:rPr>
        <w:t>k</w:t>
      </w:r>
      <w:r w:rsidR="33CC634F" w:rsidRPr="009B4E80">
        <w:rPr>
          <w:rFonts w:ascii="Times New Roman" w:hAnsi="Times New Roman" w:cs="Times New Roman"/>
          <w:sz w:val="24"/>
          <w:szCs w:val="24"/>
        </w:rPr>
        <w:t>ui</w:t>
      </w:r>
      <w:r w:rsidR="005B5D16" w:rsidRPr="009B4E80">
        <w:rPr>
          <w:rFonts w:ascii="Times New Roman" w:hAnsi="Times New Roman" w:cs="Times New Roman"/>
          <w:sz w:val="24"/>
          <w:szCs w:val="24"/>
        </w:rPr>
        <w:t xml:space="preserve"> kulu on seotud mitme </w:t>
      </w:r>
      <w:r w:rsidR="513E0ED4" w:rsidRPr="009B4E80">
        <w:rPr>
          <w:rFonts w:ascii="Times New Roman" w:hAnsi="Times New Roman" w:cs="Times New Roman"/>
          <w:sz w:val="24"/>
          <w:szCs w:val="24"/>
        </w:rPr>
        <w:t xml:space="preserve">käesoleva lõike punktis 2 </w:t>
      </w:r>
      <w:r w:rsidR="005B5D16" w:rsidRPr="009B4E80">
        <w:rPr>
          <w:rFonts w:ascii="Times New Roman" w:hAnsi="Times New Roman" w:cs="Times New Roman"/>
          <w:sz w:val="24"/>
          <w:szCs w:val="24"/>
        </w:rPr>
        <w:t>nimetatud tegevuse või tooterühmaga, jaotatakse see tegevuste või tooterühmade vahel objektiivse, läbipaistva ja kontrollitava arvestusmeetodi alusel</w:t>
      </w:r>
      <w:r w:rsidR="399A7D47" w:rsidRPr="009B4E80">
        <w:rPr>
          <w:rFonts w:ascii="Times New Roman" w:hAnsi="Times New Roman" w:cs="Times New Roman"/>
          <w:sz w:val="24"/>
          <w:szCs w:val="24"/>
        </w:rPr>
        <w:t>;</w:t>
      </w:r>
    </w:p>
    <w:p w14:paraId="1F780B7B" w14:textId="4CF0F3A5" w:rsidR="50433727" w:rsidRPr="009B4E80" w:rsidRDefault="00E940B2"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4</w:t>
      </w:r>
      <w:r w:rsidR="7F066972" w:rsidRPr="009B4E80">
        <w:rPr>
          <w:rFonts w:ascii="Times New Roman" w:hAnsi="Times New Roman" w:cs="Times New Roman"/>
          <w:sz w:val="24"/>
          <w:szCs w:val="24"/>
        </w:rPr>
        <w:t xml:space="preserve">) </w:t>
      </w:r>
      <w:r w:rsidR="04A7C697" w:rsidRPr="009B4E80">
        <w:rPr>
          <w:rFonts w:ascii="Times New Roman" w:hAnsi="Times New Roman" w:cs="Times New Roman"/>
          <w:sz w:val="24"/>
          <w:szCs w:val="24"/>
        </w:rPr>
        <w:t>k</w:t>
      </w:r>
      <w:r w:rsidR="4A7007E1" w:rsidRPr="009B4E80">
        <w:rPr>
          <w:rFonts w:ascii="Times New Roman" w:hAnsi="Times New Roman" w:cs="Times New Roman"/>
          <w:sz w:val="24"/>
          <w:szCs w:val="24"/>
        </w:rPr>
        <w:t>ulutõhususe</w:t>
      </w:r>
      <w:r w:rsidR="50433727" w:rsidRPr="009B4E80">
        <w:rPr>
          <w:rFonts w:ascii="Times New Roman" w:hAnsi="Times New Roman" w:cs="Times New Roman"/>
          <w:sz w:val="24"/>
          <w:szCs w:val="24"/>
        </w:rPr>
        <w:t xml:space="preserve"> hindamisel arvestatakse tegevuste vajalikkust ja proportsionaalsust teatavatest plasti sisaldavatest ühekordselt kasutatavatest toodetest tekkinud jäätmete kogusega, sarnaste teenuste turupõhiseid hindu ning olemasoleva taristu ja ressursside kasutamise võimalust</w:t>
      </w:r>
      <w:r w:rsidR="11CFD81A" w:rsidRPr="009B4E80">
        <w:rPr>
          <w:rFonts w:ascii="Times New Roman" w:hAnsi="Times New Roman" w:cs="Times New Roman"/>
          <w:sz w:val="24"/>
          <w:szCs w:val="24"/>
        </w:rPr>
        <w:t>;</w:t>
      </w:r>
    </w:p>
    <w:p w14:paraId="28A5A103" w14:textId="6CB033F8" w:rsidR="7281D1E9" w:rsidRPr="009B4E80" w:rsidRDefault="00E940B2"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5</w:t>
      </w:r>
      <w:r w:rsidR="11CFD81A" w:rsidRPr="009B4E80">
        <w:rPr>
          <w:rFonts w:ascii="Times New Roman" w:hAnsi="Times New Roman" w:cs="Times New Roman"/>
          <w:sz w:val="24"/>
          <w:szCs w:val="24"/>
        </w:rPr>
        <w:t>) hüvitatavast kulust arvatakse maha sama kulu katteks saadud hüvitis, toetus või tasu.</w:t>
      </w:r>
    </w:p>
    <w:p w14:paraId="39376898" w14:textId="77777777" w:rsidR="00140987" w:rsidRPr="009B4E80" w:rsidDel="003824BB" w:rsidRDefault="00140987" w:rsidP="009B4E80">
      <w:pPr>
        <w:spacing w:after="0" w:line="240" w:lineRule="auto"/>
        <w:jc w:val="both"/>
        <w:rPr>
          <w:rFonts w:ascii="Times New Roman" w:hAnsi="Times New Roman" w:cs="Times New Roman"/>
          <w:sz w:val="24"/>
          <w:szCs w:val="24"/>
        </w:rPr>
      </w:pPr>
    </w:p>
    <w:p w14:paraId="1FFABA48" w14:textId="5CD6BE57" w:rsidR="7281D1E9" w:rsidRPr="009B4E80"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(7) </w:t>
      </w:r>
      <w:r w:rsidR="00CA7E9D" w:rsidRPr="009B4E80">
        <w:rPr>
          <w:rFonts w:ascii="Times New Roman" w:hAnsi="Times New Roman" w:cs="Times New Roman"/>
          <w:sz w:val="24"/>
          <w:szCs w:val="24"/>
        </w:rPr>
        <w:t>Kogukulu, mida t</w:t>
      </w:r>
      <w:r w:rsidRPr="009B4E80">
        <w:rPr>
          <w:rFonts w:ascii="Times New Roman" w:hAnsi="Times New Roman" w:cs="Times New Roman"/>
          <w:sz w:val="24"/>
          <w:szCs w:val="24"/>
        </w:rPr>
        <w:t>ootja käesoleva seaduse § 25</w:t>
      </w:r>
      <w:r w:rsidRPr="009B4E80">
        <w:rPr>
          <w:rFonts w:ascii="Times New Roman" w:hAnsi="Times New Roman" w:cs="Times New Roman"/>
          <w:sz w:val="24"/>
          <w:szCs w:val="24"/>
          <w:vertAlign w:val="superscript"/>
        </w:rPr>
        <w:t>3</w:t>
      </w:r>
      <w:r w:rsidRPr="009B4E80">
        <w:rPr>
          <w:rFonts w:ascii="Times New Roman" w:hAnsi="Times New Roman" w:cs="Times New Roman"/>
          <w:sz w:val="24"/>
          <w:szCs w:val="24"/>
        </w:rPr>
        <w:t xml:space="preserve"> lõikes 1 nimetatud tootjate ühenduse kaudu ka</w:t>
      </w:r>
      <w:r w:rsidR="0046678F" w:rsidRPr="009B4E80">
        <w:rPr>
          <w:rFonts w:ascii="Times New Roman" w:hAnsi="Times New Roman" w:cs="Times New Roman"/>
          <w:sz w:val="24"/>
          <w:szCs w:val="24"/>
        </w:rPr>
        <w:t>tab,</w:t>
      </w:r>
      <w:r w:rsidRPr="009B4E80">
        <w:rPr>
          <w:rFonts w:ascii="Times New Roman" w:hAnsi="Times New Roman" w:cs="Times New Roman"/>
          <w:sz w:val="24"/>
          <w:szCs w:val="24"/>
        </w:rPr>
        <w:t xml:space="preserve"> arvutatakse järgmiste valemite kohaselt:</w:t>
      </w:r>
    </w:p>
    <w:p w14:paraId="06251CDE" w14:textId="2A5D34A4" w:rsidR="001C49FD" w:rsidRPr="009B4E80" w:rsidRDefault="001C49FD"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1) </w:t>
      </w:r>
      <w:r w:rsidR="4A07787C" w:rsidRPr="009B4E80">
        <w:rPr>
          <w:rFonts w:ascii="Times New Roman" w:hAnsi="Times New Roman" w:cs="Times New Roman"/>
          <w:sz w:val="24"/>
          <w:szCs w:val="24"/>
        </w:rPr>
        <w:t>avalike kogumissüsteemide kaudu kogutud jäätmete kulu:</w:t>
      </w:r>
    </w:p>
    <w:p w14:paraId="64A7FD87" w14:textId="41F243F0" w:rsidR="7281D1E9" w:rsidRPr="009B4E80" w:rsidDel="003824BB" w:rsidRDefault="4A07787C" w:rsidP="009B4E80">
      <w:pPr>
        <w:spacing w:line="240" w:lineRule="auto"/>
        <w:jc w:val="both"/>
        <w:rPr>
          <w:rFonts w:ascii="Times New Roman" w:hAnsi="Times New Roman" w:cs="Times New Roman"/>
          <w:b/>
          <w:bCs/>
          <w:sz w:val="24"/>
          <w:szCs w:val="24"/>
        </w:rPr>
      </w:pPr>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A</w:t>
      </w:r>
      <w:r w:rsidRPr="009B4E80">
        <w:rPr>
          <w:rFonts w:ascii="Times New Roman" w:hAnsi="Times New Roman" w:cs="Times New Roman"/>
          <w:b/>
          <w:bCs/>
          <w:sz w:val="24"/>
          <w:szCs w:val="24"/>
        </w:rPr>
        <w:t xml:space="preserve"> = (</w:t>
      </w:r>
      <w:proofErr w:type="spellStart"/>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kogumine</w:t>
      </w:r>
      <w:proofErr w:type="spellEnd"/>
      <w:r w:rsidRPr="009B4E80">
        <w:rPr>
          <w:rFonts w:ascii="Times New Roman" w:hAnsi="Times New Roman" w:cs="Times New Roman"/>
          <w:b/>
          <w:bCs/>
          <w:sz w:val="24"/>
          <w:szCs w:val="24"/>
        </w:rPr>
        <w:t xml:space="preserve"> + </w:t>
      </w:r>
      <w:proofErr w:type="spellStart"/>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taristu</w:t>
      </w:r>
      <w:proofErr w:type="spellEnd"/>
      <w:r w:rsidRPr="009B4E80">
        <w:rPr>
          <w:rFonts w:ascii="Times New Roman" w:hAnsi="Times New Roman" w:cs="Times New Roman"/>
          <w:b/>
          <w:bCs/>
          <w:sz w:val="24"/>
          <w:szCs w:val="24"/>
        </w:rPr>
        <w:t xml:space="preserve"> + </w:t>
      </w:r>
      <w:proofErr w:type="spellStart"/>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vedu</w:t>
      </w:r>
      <w:proofErr w:type="spellEnd"/>
      <w:r w:rsidRPr="009B4E80">
        <w:rPr>
          <w:rFonts w:ascii="Times New Roman" w:hAnsi="Times New Roman" w:cs="Times New Roman"/>
          <w:b/>
          <w:bCs/>
          <w:sz w:val="24"/>
          <w:szCs w:val="24"/>
        </w:rPr>
        <w:t xml:space="preserve"> + </w:t>
      </w:r>
      <w:proofErr w:type="spellStart"/>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käitlemine</w:t>
      </w:r>
      <w:proofErr w:type="spellEnd"/>
      <w:r w:rsidRPr="009B4E80">
        <w:rPr>
          <w:rFonts w:ascii="Times New Roman" w:hAnsi="Times New Roman" w:cs="Times New Roman"/>
          <w:b/>
          <w:bCs/>
          <w:sz w:val="24"/>
          <w:szCs w:val="24"/>
        </w:rPr>
        <w:t>) × OSUP_AK</w:t>
      </w:r>
      <w:r w:rsidR="006D6F04" w:rsidRPr="009B4E80">
        <w:rPr>
          <w:rFonts w:ascii="Times New Roman" w:hAnsi="Times New Roman" w:cs="Times New Roman"/>
          <w:b/>
          <w:bCs/>
          <w:sz w:val="24"/>
          <w:szCs w:val="24"/>
        </w:rPr>
        <w:t xml:space="preserve"> / 100</w:t>
      </w:r>
    </w:p>
    <w:p w14:paraId="6A5FB617" w14:textId="6CFB4379"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lastRenderedPageBreak/>
        <w:t>kus</w:t>
      </w:r>
      <w:r w:rsidR="7281D1E9" w:rsidRPr="009B4E80">
        <w:rPr>
          <w:rFonts w:ascii="Times New Roman" w:hAnsi="Times New Roman" w:cs="Times New Roman"/>
          <w:sz w:val="24"/>
          <w:szCs w:val="24"/>
        </w:rPr>
        <w:br/>
      </w:r>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A</w:t>
      </w:r>
      <w:r w:rsidRPr="009B4E80">
        <w:rPr>
          <w:rFonts w:ascii="Times New Roman" w:hAnsi="Times New Roman" w:cs="Times New Roman"/>
          <w:sz w:val="24"/>
          <w:szCs w:val="24"/>
        </w:rPr>
        <w:t xml:space="preserve"> = tootjate ühenduse kaetav avalike kogumissüsteemide kaudu kogutud jäätmete kulu eurodes;</w:t>
      </w:r>
      <w:r w:rsidR="7281D1E9" w:rsidRPr="009B4E80">
        <w:rPr>
          <w:rFonts w:ascii="Times New Roman" w:hAnsi="Times New Roman" w:cs="Times New Roman"/>
          <w:sz w:val="24"/>
          <w:szCs w:val="24"/>
        </w:rPr>
        <w:br/>
      </w:r>
      <w:proofErr w:type="spellStart"/>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kogumine</w:t>
      </w:r>
      <w:proofErr w:type="spellEnd"/>
      <w:r w:rsidRPr="009B4E80">
        <w:rPr>
          <w:rFonts w:ascii="Times New Roman" w:hAnsi="Times New Roman" w:cs="Times New Roman"/>
          <w:sz w:val="24"/>
          <w:szCs w:val="24"/>
        </w:rPr>
        <w:t xml:space="preserve"> = jäätmete kogumise kulu eurodes;</w:t>
      </w:r>
    </w:p>
    <w:p w14:paraId="47F6D3C7" w14:textId="7468FDF7" w:rsidR="7281D1E9" w:rsidRPr="009B4E80" w:rsidDel="003824BB" w:rsidRDefault="4A07787C" w:rsidP="009B4E80">
      <w:pPr>
        <w:spacing w:after="0" w:line="240" w:lineRule="auto"/>
        <w:jc w:val="both"/>
        <w:rPr>
          <w:rFonts w:ascii="Times New Roman" w:hAnsi="Times New Roman" w:cs="Times New Roman"/>
          <w:sz w:val="24"/>
          <w:szCs w:val="24"/>
        </w:rPr>
      </w:pPr>
      <w:proofErr w:type="spellStart"/>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taristu</w:t>
      </w:r>
      <w:proofErr w:type="spellEnd"/>
      <w:r w:rsidRPr="009B4E80">
        <w:rPr>
          <w:rFonts w:ascii="Times New Roman" w:hAnsi="Times New Roman" w:cs="Times New Roman"/>
          <w:sz w:val="24"/>
          <w:szCs w:val="24"/>
        </w:rPr>
        <w:t xml:space="preserve"> = avaliku kogumissüsteemi taristu rajamise, uuendamise ja käitamise kulu eurodes;</w:t>
      </w:r>
    </w:p>
    <w:p w14:paraId="382F70A1" w14:textId="483D3A1B" w:rsidR="7281D1E9" w:rsidRPr="009B4E80" w:rsidDel="003824BB" w:rsidRDefault="4A07787C" w:rsidP="009B4E80">
      <w:pPr>
        <w:spacing w:after="0" w:line="240" w:lineRule="auto"/>
        <w:jc w:val="both"/>
        <w:rPr>
          <w:rFonts w:ascii="Times New Roman" w:hAnsi="Times New Roman" w:cs="Times New Roman"/>
          <w:sz w:val="24"/>
          <w:szCs w:val="24"/>
        </w:rPr>
      </w:pPr>
      <w:proofErr w:type="spellStart"/>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vedu</w:t>
      </w:r>
      <w:proofErr w:type="spellEnd"/>
      <w:r w:rsidRPr="009B4E80">
        <w:rPr>
          <w:rFonts w:ascii="Times New Roman" w:hAnsi="Times New Roman" w:cs="Times New Roman"/>
          <w:sz w:val="24"/>
          <w:szCs w:val="24"/>
        </w:rPr>
        <w:t xml:space="preserve"> = kogutud jäätmete veo kulu eurodes;</w:t>
      </w:r>
    </w:p>
    <w:p w14:paraId="187091B6" w14:textId="36C120E6" w:rsidR="7281D1E9" w:rsidRPr="009B4E80" w:rsidDel="003824BB" w:rsidRDefault="4A07787C" w:rsidP="009B4E80">
      <w:pPr>
        <w:spacing w:after="0" w:line="240" w:lineRule="auto"/>
        <w:jc w:val="both"/>
        <w:rPr>
          <w:rFonts w:ascii="Times New Roman" w:hAnsi="Times New Roman" w:cs="Times New Roman"/>
          <w:sz w:val="24"/>
          <w:szCs w:val="24"/>
        </w:rPr>
      </w:pPr>
      <w:proofErr w:type="spellStart"/>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käitlemine</w:t>
      </w:r>
      <w:proofErr w:type="spellEnd"/>
      <w:r w:rsidRPr="009B4E80">
        <w:rPr>
          <w:rFonts w:ascii="Times New Roman" w:hAnsi="Times New Roman" w:cs="Times New Roman"/>
          <w:sz w:val="24"/>
          <w:szCs w:val="24"/>
        </w:rPr>
        <w:t xml:space="preserve"> = kogutud jäätmete edasise käitlemise kulu eurodes;</w:t>
      </w:r>
    </w:p>
    <w:p w14:paraId="1FD3F7D9" w14:textId="2FB1DEFE" w:rsidR="7281D1E9" w:rsidRPr="009B4E80" w:rsidRDefault="5043372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OSUP_AK = </w:t>
      </w:r>
      <w:r w:rsidR="00C00BB5" w:rsidRPr="009B4E80">
        <w:rPr>
          <w:rFonts w:ascii="Times New Roman" w:hAnsi="Times New Roman" w:cs="Times New Roman"/>
          <w:sz w:val="24"/>
          <w:szCs w:val="24"/>
        </w:rPr>
        <w:t>pakendiseaduse §</w:t>
      </w:r>
      <w:r w:rsidR="0067271C" w:rsidRPr="009B4E80">
        <w:rPr>
          <w:rFonts w:ascii="Times New Roman" w:hAnsi="Times New Roman" w:cs="Times New Roman"/>
          <w:sz w:val="24"/>
          <w:szCs w:val="24"/>
        </w:rPr>
        <w:t xml:space="preserve"> </w:t>
      </w:r>
      <w:r w:rsidR="00C00BB5" w:rsidRPr="009B4E80">
        <w:rPr>
          <w:rFonts w:ascii="Times New Roman" w:hAnsi="Times New Roman" w:cs="Times New Roman"/>
          <w:sz w:val="24"/>
          <w:szCs w:val="24"/>
        </w:rPr>
        <w:t xml:space="preserve">3 lõikes </w:t>
      </w:r>
      <w:r w:rsidR="00712206" w:rsidRPr="009B4E80">
        <w:rPr>
          <w:rFonts w:ascii="Times New Roman" w:hAnsi="Times New Roman" w:cs="Times New Roman"/>
          <w:sz w:val="24"/>
          <w:szCs w:val="24"/>
        </w:rPr>
        <w:t xml:space="preserve">7 nimetatud ühekordselt kasutatavatest plasttoodetest </w:t>
      </w:r>
      <w:r w:rsidRPr="009B4E80">
        <w:rPr>
          <w:rFonts w:ascii="Times New Roman" w:hAnsi="Times New Roman" w:cs="Times New Roman"/>
          <w:sz w:val="24"/>
          <w:szCs w:val="24"/>
        </w:rPr>
        <w:t xml:space="preserve"> tekkinud jäätmete osakaal protsentides avalike kogumissüsteemide kaudu kogutud jäätmete hulgas</w:t>
      </w:r>
      <w:r w:rsidR="382C54B0" w:rsidRPr="009B4E80">
        <w:rPr>
          <w:rFonts w:ascii="Times New Roman" w:hAnsi="Times New Roman" w:cs="Times New Roman"/>
          <w:sz w:val="24"/>
          <w:szCs w:val="24"/>
        </w:rPr>
        <w:t>;</w:t>
      </w:r>
    </w:p>
    <w:p w14:paraId="4699CB8D" w14:textId="77777777" w:rsidR="00AD321F" w:rsidRPr="009B4E80" w:rsidDel="003824BB" w:rsidRDefault="00AD321F" w:rsidP="009B4E80">
      <w:pPr>
        <w:spacing w:after="0" w:line="240" w:lineRule="auto"/>
        <w:jc w:val="both"/>
        <w:rPr>
          <w:rFonts w:ascii="Times New Roman" w:hAnsi="Times New Roman" w:cs="Times New Roman"/>
          <w:sz w:val="24"/>
          <w:szCs w:val="24"/>
        </w:rPr>
      </w:pPr>
    </w:p>
    <w:p w14:paraId="40A0DAE9" w14:textId="2D2AA1F2"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2) koristatud prügi kulu:</w:t>
      </w:r>
    </w:p>
    <w:p w14:paraId="4FBB51BF" w14:textId="3C2277C0" w:rsidR="7281D1E9" w:rsidRPr="009B4E80" w:rsidDel="003824BB" w:rsidRDefault="4A07787C" w:rsidP="009B4E80">
      <w:pPr>
        <w:spacing w:after="0" w:line="240" w:lineRule="auto"/>
        <w:jc w:val="both"/>
        <w:rPr>
          <w:rFonts w:ascii="Times New Roman" w:hAnsi="Times New Roman" w:cs="Times New Roman"/>
          <w:b/>
          <w:bCs/>
          <w:sz w:val="24"/>
          <w:szCs w:val="24"/>
        </w:rPr>
      </w:pPr>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P</w:t>
      </w:r>
      <w:r w:rsidRPr="009B4E80">
        <w:rPr>
          <w:rFonts w:ascii="Times New Roman" w:hAnsi="Times New Roman" w:cs="Times New Roman"/>
          <w:b/>
          <w:bCs/>
          <w:sz w:val="24"/>
          <w:szCs w:val="24"/>
        </w:rPr>
        <w:t xml:space="preserve"> = (</w:t>
      </w:r>
      <w:proofErr w:type="spellStart"/>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koristamine</w:t>
      </w:r>
      <w:proofErr w:type="spellEnd"/>
      <w:r w:rsidRPr="009B4E80">
        <w:rPr>
          <w:rFonts w:ascii="Times New Roman" w:hAnsi="Times New Roman" w:cs="Times New Roman"/>
          <w:b/>
          <w:bCs/>
          <w:sz w:val="24"/>
          <w:szCs w:val="24"/>
        </w:rPr>
        <w:t xml:space="preserve"> + </w:t>
      </w:r>
      <w:proofErr w:type="spellStart"/>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vedu</w:t>
      </w:r>
      <w:proofErr w:type="spellEnd"/>
      <w:r w:rsidRPr="009B4E80">
        <w:rPr>
          <w:rFonts w:ascii="Times New Roman" w:hAnsi="Times New Roman" w:cs="Times New Roman"/>
          <w:b/>
          <w:bCs/>
          <w:sz w:val="24"/>
          <w:szCs w:val="24"/>
        </w:rPr>
        <w:t xml:space="preserve"> + </w:t>
      </w:r>
      <w:proofErr w:type="spellStart"/>
      <w:r w:rsidRPr="009B4E80">
        <w:rPr>
          <w:rFonts w:ascii="Times New Roman" w:hAnsi="Times New Roman" w:cs="Times New Roman"/>
          <w:b/>
          <w:bCs/>
          <w:sz w:val="24"/>
          <w:szCs w:val="24"/>
        </w:rPr>
        <w:t>K</w:t>
      </w:r>
      <w:r w:rsidRPr="009B4E80">
        <w:rPr>
          <w:rFonts w:ascii="Times New Roman" w:hAnsi="Times New Roman" w:cs="Times New Roman"/>
          <w:b/>
          <w:bCs/>
          <w:sz w:val="24"/>
          <w:szCs w:val="24"/>
          <w:vertAlign w:val="subscript"/>
        </w:rPr>
        <w:t>käitlemine</w:t>
      </w:r>
      <w:proofErr w:type="spellEnd"/>
      <w:r w:rsidRPr="009B4E80">
        <w:rPr>
          <w:rFonts w:ascii="Times New Roman" w:hAnsi="Times New Roman" w:cs="Times New Roman"/>
          <w:b/>
          <w:bCs/>
          <w:sz w:val="24"/>
          <w:szCs w:val="24"/>
        </w:rPr>
        <w:t>) × OSUP_P</w:t>
      </w:r>
      <w:r w:rsidR="006D6F04" w:rsidRPr="009B4E80">
        <w:rPr>
          <w:rFonts w:ascii="Times New Roman" w:hAnsi="Times New Roman" w:cs="Times New Roman"/>
          <w:b/>
          <w:bCs/>
          <w:sz w:val="24"/>
          <w:szCs w:val="24"/>
        </w:rPr>
        <w:t xml:space="preserve"> / 100</w:t>
      </w:r>
    </w:p>
    <w:p w14:paraId="2122C4D1" w14:textId="02B27E3B"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kus</w:t>
      </w:r>
      <w:r w:rsidR="7281D1E9" w:rsidRPr="009B4E80">
        <w:rPr>
          <w:rFonts w:ascii="Times New Roman" w:hAnsi="Times New Roman" w:cs="Times New Roman"/>
          <w:sz w:val="24"/>
          <w:szCs w:val="24"/>
        </w:rPr>
        <w:br/>
      </w:r>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P</w:t>
      </w:r>
      <w:r w:rsidRPr="009B4E80">
        <w:rPr>
          <w:rFonts w:ascii="Times New Roman" w:hAnsi="Times New Roman" w:cs="Times New Roman"/>
          <w:sz w:val="24"/>
          <w:szCs w:val="24"/>
        </w:rPr>
        <w:t xml:space="preserve"> = tootjate ühenduse kaetav koristatud prügi kulu eurodes;</w:t>
      </w:r>
    </w:p>
    <w:p w14:paraId="10F74185" w14:textId="372F79E2" w:rsidR="7281D1E9" w:rsidRPr="009B4E80" w:rsidDel="003824BB" w:rsidRDefault="4A07787C" w:rsidP="009B4E80">
      <w:pPr>
        <w:spacing w:after="0" w:line="240" w:lineRule="auto"/>
        <w:jc w:val="both"/>
        <w:rPr>
          <w:rFonts w:ascii="Times New Roman" w:hAnsi="Times New Roman" w:cs="Times New Roman"/>
          <w:sz w:val="24"/>
          <w:szCs w:val="24"/>
        </w:rPr>
      </w:pPr>
      <w:proofErr w:type="spellStart"/>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koristamine</w:t>
      </w:r>
      <w:proofErr w:type="spellEnd"/>
      <w:r w:rsidRPr="009B4E80">
        <w:rPr>
          <w:rFonts w:ascii="Times New Roman" w:hAnsi="Times New Roman" w:cs="Times New Roman"/>
          <w:sz w:val="24"/>
          <w:szCs w:val="24"/>
          <w:vertAlign w:val="subscript"/>
        </w:rPr>
        <w:t xml:space="preserve"> </w:t>
      </w:r>
      <w:r w:rsidRPr="009B4E80">
        <w:rPr>
          <w:rFonts w:ascii="Times New Roman" w:hAnsi="Times New Roman" w:cs="Times New Roman"/>
          <w:sz w:val="24"/>
          <w:szCs w:val="24"/>
        </w:rPr>
        <w:t xml:space="preserve">= </w:t>
      </w:r>
      <w:r w:rsidR="00041210" w:rsidRPr="009B4E80">
        <w:rPr>
          <w:rFonts w:ascii="Times New Roman" w:hAnsi="Times New Roman" w:cs="Times New Roman"/>
          <w:sz w:val="24"/>
          <w:szCs w:val="24"/>
        </w:rPr>
        <w:t>avaliku sektori</w:t>
      </w:r>
      <w:r w:rsidR="00F679D0" w:rsidRPr="009B4E80">
        <w:rPr>
          <w:rFonts w:ascii="Times New Roman" w:hAnsi="Times New Roman" w:cs="Times New Roman"/>
          <w:sz w:val="24"/>
          <w:szCs w:val="24"/>
        </w:rPr>
        <w:t xml:space="preserve"> asutuse</w:t>
      </w:r>
      <w:r w:rsidR="00041210" w:rsidRPr="009B4E80">
        <w:rPr>
          <w:rFonts w:ascii="Times New Roman" w:hAnsi="Times New Roman" w:cs="Times New Roman"/>
          <w:sz w:val="24"/>
          <w:szCs w:val="24"/>
        </w:rPr>
        <w:t xml:space="preserve"> kantud </w:t>
      </w:r>
      <w:r w:rsidRPr="009B4E80">
        <w:rPr>
          <w:rFonts w:ascii="Times New Roman" w:hAnsi="Times New Roman" w:cs="Times New Roman"/>
          <w:sz w:val="24"/>
          <w:szCs w:val="24"/>
        </w:rPr>
        <w:t>prügi koristamise kulu eurodes;</w:t>
      </w:r>
    </w:p>
    <w:p w14:paraId="5E1EE75F" w14:textId="555A8D89" w:rsidR="7281D1E9" w:rsidRPr="009B4E80" w:rsidDel="003824BB" w:rsidRDefault="4A07787C" w:rsidP="009B4E80">
      <w:pPr>
        <w:spacing w:after="0" w:line="240" w:lineRule="auto"/>
        <w:jc w:val="both"/>
        <w:rPr>
          <w:rFonts w:ascii="Times New Roman" w:hAnsi="Times New Roman" w:cs="Times New Roman"/>
          <w:sz w:val="24"/>
          <w:szCs w:val="24"/>
        </w:rPr>
      </w:pPr>
      <w:proofErr w:type="spellStart"/>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vedu</w:t>
      </w:r>
      <w:proofErr w:type="spellEnd"/>
      <w:r w:rsidRPr="009B4E80">
        <w:rPr>
          <w:rFonts w:ascii="Times New Roman" w:hAnsi="Times New Roman" w:cs="Times New Roman"/>
          <w:sz w:val="24"/>
          <w:szCs w:val="24"/>
        </w:rPr>
        <w:t xml:space="preserve"> =</w:t>
      </w:r>
      <w:r w:rsidR="004730CD" w:rsidRPr="009B4E80">
        <w:rPr>
          <w:rFonts w:ascii="Times New Roman" w:hAnsi="Times New Roman" w:cs="Times New Roman"/>
          <w:sz w:val="24"/>
          <w:szCs w:val="24"/>
        </w:rPr>
        <w:t xml:space="preserve"> avaliku sektori asutuse </w:t>
      </w:r>
      <w:r w:rsidR="00F679D0" w:rsidRPr="009B4E80">
        <w:rPr>
          <w:rFonts w:ascii="Times New Roman" w:hAnsi="Times New Roman" w:cs="Times New Roman"/>
          <w:sz w:val="24"/>
          <w:szCs w:val="24"/>
        </w:rPr>
        <w:t>kant</w:t>
      </w:r>
      <w:r w:rsidR="0097570E" w:rsidRPr="009B4E80">
        <w:rPr>
          <w:rFonts w:ascii="Times New Roman" w:hAnsi="Times New Roman" w:cs="Times New Roman"/>
          <w:sz w:val="24"/>
          <w:szCs w:val="24"/>
        </w:rPr>
        <w:t>ud</w:t>
      </w:r>
      <w:r w:rsidRPr="009B4E80">
        <w:rPr>
          <w:rFonts w:ascii="Times New Roman" w:hAnsi="Times New Roman" w:cs="Times New Roman"/>
          <w:sz w:val="24"/>
          <w:szCs w:val="24"/>
        </w:rPr>
        <w:t xml:space="preserve"> koristatud prügi veo kulu eurodes;</w:t>
      </w:r>
    </w:p>
    <w:p w14:paraId="4609C1F8" w14:textId="611E2B45" w:rsidR="7281D1E9" w:rsidRPr="009B4E80" w:rsidDel="003824BB" w:rsidRDefault="4A07787C" w:rsidP="009B4E80">
      <w:pPr>
        <w:spacing w:after="0" w:line="240" w:lineRule="auto"/>
        <w:jc w:val="both"/>
        <w:rPr>
          <w:rFonts w:ascii="Times New Roman" w:hAnsi="Times New Roman" w:cs="Times New Roman"/>
          <w:sz w:val="24"/>
          <w:szCs w:val="24"/>
        </w:rPr>
      </w:pPr>
      <w:proofErr w:type="spellStart"/>
      <w:r w:rsidRPr="009B4E80">
        <w:rPr>
          <w:rFonts w:ascii="Times New Roman" w:hAnsi="Times New Roman" w:cs="Times New Roman"/>
          <w:sz w:val="24"/>
          <w:szCs w:val="24"/>
        </w:rPr>
        <w:t>K</w:t>
      </w:r>
      <w:r w:rsidRPr="009B4E80">
        <w:rPr>
          <w:rFonts w:ascii="Times New Roman" w:hAnsi="Times New Roman" w:cs="Times New Roman"/>
          <w:sz w:val="24"/>
          <w:szCs w:val="24"/>
          <w:vertAlign w:val="subscript"/>
        </w:rPr>
        <w:t>käitlemine</w:t>
      </w:r>
      <w:proofErr w:type="spellEnd"/>
      <w:r w:rsidRPr="009B4E80">
        <w:rPr>
          <w:rFonts w:ascii="Times New Roman" w:hAnsi="Times New Roman" w:cs="Times New Roman"/>
          <w:sz w:val="24"/>
          <w:szCs w:val="24"/>
        </w:rPr>
        <w:t xml:space="preserve"> = </w:t>
      </w:r>
      <w:r w:rsidR="00F1416F" w:rsidRPr="009B4E80">
        <w:rPr>
          <w:rFonts w:ascii="Times New Roman" w:hAnsi="Times New Roman" w:cs="Times New Roman"/>
          <w:sz w:val="24"/>
          <w:szCs w:val="24"/>
        </w:rPr>
        <w:t xml:space="preserve">avaliku sektori asutuse </w:t>
      </w:r>
      <w:r w:rsidR="0097570E" w:rsidRPr="009B4E80">
        <w:rPr>
          <w:rFonts w:ascii="Times New Roman" w:hAnsi="Times New Roman" w:cs="Times New Roman"/>
          <w:sz w:val="24"/>
          <w:szCs w:val="24"/>
        </w:rPr>
        <w:t xml:space="preserve">kantud </w:t>
      </w:r>
      <w:r w:rsidRPr="009B4E80">
        <w:rPr>
          <w:rFonts w:ascii="Times New Roman" w:hAnsi="Times New Roman" w:cs="Times New Roman"/>
          <w:sz w:val="24"/>
          <w:szCs w:val="24"/>
        </w:rPr>
        <w:t>koristatud prügi edasise käitlemise kulu eurodes;</w:t>
      </w:r>
    </w:p>
    <w:p w14:paraId="39F54EAC" w14:textId="0AF647E0" w:rsidR="7281D1E9" w:rsidRPr="009B4E80" w:rsidDel="003824BB" w:rsidRDefault="5043372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OSUP_P = </w:t>
      </w:r>
      <w:r w:rsidR="00360CF0" w:rsidRPr="009B4E80">
        <w:rPr>
          <w:rFonts w:ascii="Times New Roman" w:hAnsi="Times New Roman" w:cs="Times New Roman"/>
          <w:sz w:val="24"/>
          <w:szCs w:val="24"/>
        </w:rPr>
        <w:t xml:space="preserve">asjaomastest toodetest </w:t>
      </w:r>
      <w:r w:rsidRPr="009B4E80">
        <w:rPr>
          <w:rFonts w:ascii="Times New Roman" w:hAnsi="Times New Roman" w:cs="Times New Roman"/>
          <w:sz w:val="24"/>
          <w:szCs w:val="24"/>
        </w:rPr>
        <w:t>tekkinud jäätmete osakaal protsentides koristatud prügi hulgas.</w:t>
      </w:r>
    </w:p>
    <w:p w14:paraId="5B218DAB"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17EC12F8" w14:textId="04145D31" w:rsidR="7281D1E9" w:rsidRPr="009B4E80" w:rsidDel="003824BB" w:rsidRDefault="50433727" w:rsidP="009B4E80">
      <w:pPr>
        <w:spacing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(8) </w:t>
      </w:r>
      <w:r w:rsidR="4DD93857" w:rsidRPr="009B4E80">
        <w:rPr>
          <w:rFonts w:ascii="Times New Roman" w:eastAsia="Times New Roman" w:hAnsi="Times New Roman" w:cs="Times New Roman"/>
          <w:sz w:val="24"/>
          <w:szCs w:val="24"/>
        </w:rPr>
        <w:t xml:space="preserve">Käesoleva paragrahvi lõike 7 punktis 2 sätestatud valemis tähistab </w:t>
      </w:r>
      <w:r w:rsidR="18648C72" w:rsidRPr="009B4E80">
        <w:rPr>
          <w:rFonts w:ascii="Times New Roman" w:eastAsia="Times New Roman" w:hAnsi="Times New Roman" w:cs="Times New Roman"/>
          <w:sz w:val="24"/>
          <w:szCs w:val="24"/>
        </w:rPr>
        <w:t xml:space="preserve">termin </w:t>
      </w:r>
      <w:r w:rsidR="00A83CD7" w:rsidRPr="009B4E80">
        <w:rPr>
          <w:rFonts w:ascii="Times New Roman" w:eastAsia="Times New Roman" w:hAnsi="Times New Roman" w:cs="Times New Roman"/>
          <w:sz w:val="24"/>
          <w:szCs w:val="24"/>
        </w:rPr>
        <w:t>„</w:t>
      </w:r>
      <w:r w:rsidR="4DD93857" w:rsidRPr="009B4E80">
        <w:rPr>
          <w:rFonts w:ascii="Times New Roman" w:eastAsia="Times New Roman" w:hAnsi="Times New Roman" w:cs="Times New Roman"/>
          <w:sz w:val="24"/>
          <w:szCs w:val="24"/>
        </w:rPr>
        <w:t>prügi</w:t>
      </w:r>
      <w:r w:rsidR="00A83CD7" w:rsidRPr="009B4E80">
        <w:rPr>
          <w:rFonts w:ascii="Times New Roman" w:eastAsia="Times New Roman" w:hAnsi="Times New Roman" w:cs="Times New Roman"/>
          <w:sz w:val="24"/>
          <w:szCs w:val="24"/>
        </w:rPr>
        <w:t>“</w:t>
      </w:r>
      <w:r w:rsidR="4DD93857" w:rsidRPr="009B4E80">
        <w:rPr>
          <w:rFonts w:ascii="Times New Roman" w:eastAsia="Times New Roman" w:hAnsi="Times New Roman" w:cs="Times New Roman"/>
          <w:sz w:val="24"/>
          <w:szCs w:val="24"/>
        </w:rPr>
        <w:t xml:space="preserve"> väljaspool jäätmete kogumissüsteeme prügistamise tagajärjel avalikku välisruumi sattunud jäätmeid.</w:t>
      </w:r>
    </w:p>
    <w:p w14:paraId="53DD66BD" w14:textId="10217A24" w:rsidR="00A14FD0" w:rsidRPr="009B4E80" w:rsidDel="003824BB" w:rsidRDefault="00A14FD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EA45C3" w:rsidRPr="009B4E80">
        <w:rPr>
          <w:rFonts w:ascii="Times New Roman" w:eastAsia="Times New Roman" w:hAnsi="Times New Roman" w:cs="Times New Roman"/>
          <w:sz w:val="24"/>
          <w:szCs w:val="24"/>
        </w:rPr>
        <w:t>9</w:t>
      </w:r>
      <w:r w:rsidRPr="009B4E80">
        <w:rPr>
          <w:rFonts w:ascii="Times New Roman" w:eastAsia="Times New Roman" w:hAnsi="Times New Roman" w:cs="Times New Roman"/>
          <w:sz w:val="24"/>
          <w:szCs w:val="24"/>
        </w:rPr>
        <w:t xml:space="preserve">) Tootjate ühendus ja avaliku sektori asutus võivad lõikes 7 sätestatud arvutusmeetodi asemel kokku leppida hüvitise arvutamises standardmäära alusel. Standardmäär peab põhinema kontrollitavatel tegelikel kuluandmetel ja käesoleva paragrahvi lõikes 1 nimetatud uuringu tulemustel ning vastama lõikes 6 sätestatud nõuetele. </w:t>
      </w:r>
    </w:p>
    <w:p w14:paraId="6FBB36D3" w14:textId="77777777" w:rsidR="00A14FD0" w:rsidRPr="009B4E80" w:rsidDel="003824BB" w:rsidRDefault="00A14FD0" w:rsidP="009B4E80">
      <w:pPr>
        <w:spacing w:after="0" w:line="240" w:lineRule="auto"/>
        <w:jc w:val="both"/>
        <w:rPr>
          <w:rFonts w:ascii="Times New Roman" w:eastAsia="Times New Roman" w:hAnsi="Times New Roman" w:cs="Times New Roman"/>
          <w:sz w:val="24"/>
          <w:szCs w:val="24"/>
        </w:rPr>
      </w:pPr>
    </w:p>
    <w:p w14:paraId="7C333881" w14:textId="21D7133C" w:rsidR="00A14FD0" w:rsidRPr="009B4E80" w:rsidDel="003824BB" w:rsidRDefault="00A14FD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EA45C3" w:rsidRPr="009B4E80">
        <w:rPr>
          <w:rFonts w:ascii="Times New Roman" w:eastAsia="Times New Roman" w:hAnsi="Times New Roman" w:cs="Times New Roman"/>
          <w:sz w:val="24"/>
          <w:szCs w:val="24"/>
        </w:rPr>
        <w:t>10</w:t>
      </w:r>
      <w:r w:rsidRPr="009B4E80">
        <w:rPr>
          <w:rFonts w:ascii="Times New Roman" w:eastAsia="Times New Roman" w:hAnsi="Times New Roman" w:cs="Times New Roman"/>
          <w:sz w:val="24"/>
          <w:szCs w:val="24"/>
        </w:rPr>
        <w:t>) Standardmäära kokkulepe sõlmitakse kirjalikult ja see sisaldab vähemalt järgmisi andmeid:</w:t>
      </w:r>
    </w:p>
    <w:p w14:paraId="540BB6CE" w14:textId="77777777" w:rsidR="00A14FD0" w:rsidRPr="009B4E80" w:rsidDel="003824BB" w:rsidRDefault="00A14FD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1) hüvitatavad kululiigid ja nende arvestamise alused;</w:t>
      </w:r>
    </w:p>
    <w:p w14:paraId="6070E61C" w14:textId="77777777" w:rsidR="00A14FD0" w:rsidRPr="009B4E80" w:rsidDel="003824BB" w:rsidRDefault="00A14FD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2) standardmäära suurus ning selle arvutamise alused ja metoodika;</w:t>
      </w:r>
    </w:p>
    <w:p w14:paraId="6638A1E0" w14:textId="77777777" w:rsidR="00A14FD0" w:rsidRPr="009B4E80" w:rsidDel="003824BB" w:rsidRDefault="00A14FD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3) tegelike kuluandmete esitamise ja standardmäära tegelike kuludega võrdlemise kord ning enammakstud summa tagastamise või puuduva summa täiendava hüvitamise kord ja tähtajad, sealhulgas tasaarvestamise võimalus;</w:t>
      </w:r>
    </w:p>
    <w:p w14:paraId="25A7092F" w14:textId="77777777" w:rsidR="00A14FD0" w:rsidRPr="009B4E80" w:rsidDel="003824BB" w:rsidRDefault="00A14FD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4) aruandeperiood ning aruande esitamise ja kontrollimise kord;</w:t>
      </w:r>
    </w:p>
    <w:p w14:paraId="14181EC0" w14:textId="77777777" w:rsidR="00A14FD0" w:rsidRPr="009B4E80" w:rsidDel="003824BB" w:rsidRDefault="00A14FD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5) standardmäära muutmise ja kokkuleppe lõpetamise tingimused;</w:t>
      </w:r>
    </w:p>
    <w:p w14:paraId="44658B8E" w14:textId="50A4EAB0" w:rsidR="001104FD" w:rsidRPr="009B4E80" w:rsidRDefault="00A14FD0"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6) kokkuleppe kehtivusaeg.</w:t>
      </w:r>
    </w:p>
    <w:p w14:paraId="722C9DD3" w14:textId="77777777" w:rsidR="00140987" w:rsidRPr="009B4E80" w:rsidRDefault="00140987" w:rsidP="009B4E80">
      <w:pPr>
        <w:spacing w:after="0" w:line="240" w:lineRule="auto"/>
        <w:jc w:val="both"/>
        <w:rPr>
          <w:rFonts w:ascii="Times New Roman" w:hAnsi="Times New Roman" w:cs="Times New Roman"/>
          <w:sz w:val="24"/>
          <w:szCs w:val="24"/>
        </w:rPr>
      </w:pPr>
    </w:p>
    <w:p w14:paraId="2AA32B9E" w14:textId="548D712A" w:rsidR="001104FD" w:rsidRPr="009B4E80" w:rsidDel="003824BB" w:rsidRDefault="00A14FD0" w:rsidP="009B4E80">
      <w:pPr>
        <w:spacing w:line="240" w:lineRule="auto"/>
        <w:jc w:val="both"/>
        <w:rPr>
          <w:rFonts w:ascii="Times New Roman" w:eastAsia="Times New Roman" w:hAnsi="Times New Roman" w:cs="Times New Roman"/>
          <w:color w:val="FF0000"/>
          <w:sz w:val="24"/>
          <w:szCs w:val="24"/>
        </w:rPr>
      </w:pPr>
      <w:r w:rsidRPr="009B4E80">
        <w:rPr>
          <w:rFonts w:ascii="Times New Roman" w:eastAsia="Times New Roman" w:hAnsi="Times New Roman" w:cs="Times New Roman"/>
          <w:b/>
          <w:bCs/>
          <w:color w:val="000000" w:themeColor="text1"/>
          <w:sz w:val="24"/>
          <w:szCs w:val="24"/>
        </w:rPr>
        <w:t>§ 25</w:t>
      </w:r>
      <w:r w:rsidRPr="009B4E80">
        <w:rPr>
          <w:rFonts w:ascii="Times New Roman" w:eastAsia="Times New Roman" w:hAnsi="Times New Roman" w:cs="Times New Roman"/>
          <w:b/>
          <w:bCs/>
          <w:color w:val="000000" w:themeColor="text1"/>
          <w:sz w:val="24"/>
          <w:szCs w:val="24"/>
          <w:vertAlign w:val="superscript"/>
        </w:rPr>
        <w:t>5</w:t>
      </w:r>
      <w:r w:rsidRPr="009B4E80">
        <w:rPr>
          <w:rFonts w:ascii="Times New Roman" w:eastAsia="Times New Roman" w:hAnsi="Times New Roman" w:cs="Times New Roman"/>
          <w:b/>
          <w:bCs/>
          <w:color w:val="000000" w:themeColor="text1"/>
          <w:sz w:val="24"/>
          <w:szCs w:val="24"/>
        </w:rPr>
        <w:t>.</w:t>
      </w:r>
      <w:r w:rsidR="007F1A2A" w:rsidRPr="009B4E80">
        <w:rPr>
          <w:rFonts w:ascii="Times New Roman" w:hAnsi="Times New Roman" w:cs="Times New Roman"/>
          <w:b/>
          <w:bCs/>
          <w:sz w:val="24"/>
          <w:szCs w:val="24"/>
        </w:rPr>
        <w:t xml:space="preserve"> Teatavate plasti sisaldavate ühekordselt kasutatavate toodetega seotud kulude arvestus ja </w:t>
      </w:r>
      <w:r w:rsidR="001104FD" w:rsidRPr="009B4E80">
        <w:rPr>
          <w:rFonts w:ascii="Times New Roman" w:eastAsia="Times New Roman" w:hAnsi="Times New Roman" w:cs="Times New Roman"/>
          <w:b/>
          <w:bCs/>
          <w:color w:val="000000" w:themeColor="text1"/>
          <w:sz w:val="24"/>
          <w:szCs w:val="24"/>
        </w:rPr>
        <w:t>aruandlus</w:t>
      </w:r>
    </w:p>
    <w:p w14:paraId="3B384CF7" w14:textId="5594EC55" w:rsidR="00876545" w:rsidRPr="009B4E80" w:rsidRDefault="3CE7A46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A14FD0" w:rsidRPr="009B4E80">
        <w:rPr>
          <w:rFonts w:ascii="Times New Roman" w:eastAsia="Times New Roman" w:hAnsi="Times New Roman" w:cs="Times New Roman"/>
          <w:sz w:val="24"/>
          <w:szCs w:val="24"/>
        </w:rPr>
        <w:t>1</w:t>
      </w:r>
      <w:r w:rsidRPr="009B4E80">
        <w:rPr>
          <w:rFonts w:ascii="Times New Roman" w:eastAsia="Times New Roman" w:hAnsi="Times New Roman" w:cs="Times New Roman"/>
          <w:sz w:val="24"/>
          <w:szCs w:val="24"/>
        </w:rPr>
        <w:t xml:space="preserve">) </w:t>
      </w:r>
      <w:r w:rsidR="43E3F06C" w:rsidRPr="009B4E80">
        <w:rPr>
          <w:rFonts w:ascii="Times New Roman" w:eastAsia="Times New Roman" w:hAnsi="Times New Roman" w:cs="Times New Roman"/>
          <w:sz w:val="24"/>
          <w:szCs w:val="24"/>
        </w:rPr>
        <w:t xml:space="preserve">Avaliku sektori asutus ja tootjate ühendus sõlmivad </w:t>
      </w:r>
      <w:r w:rsidR="00A9326E" w:rsidRPr="009B4E80">
        <w:rPr>
          <w:rFonts w:ascii="Times New Roman" w:hAnsi="Times New Roman" w:cs="Times New Roman"/>
          <w:sz w:val="24"/>
          <w:szCs w:val="24"/>
        </w:rPr>
        <w:t>käesoleva seaduse § 25</w:t>
      </w:r>
      <w:r w:rsidR="00A9326E" w:rsidRPr="009B4E80">
        <w:rPr>
          <w:rFonts w:ascii="Times New Roman" w:hAnsi="Times New Roman" w:cs="Times New Roman"/>
          <w:sz w:val="24"/>
          <w:szCs w:val="24"/>
          <w:vertAlign w:val="superscript"/>
        </w:rPr>
        <w:t>2</w:t>
      </w:r>
      <w:r w:rsidR="00A9326E" w:rsidRPr="009B4E80">
        <w:rPr>
          <w:rFonts w:ascii="Times New Roman" w:hAnsi="Times New Roman" w:cs="Times New Roman"/>
          <w:sz w:val="24"/>
          <w:szCs w:val="24"/>
        </w:rPr>
        <w:t xml:space="preserve"> lõike 1 punktis 3 ja lõikes 2 ning pakendiseaduse § 12</w:t>
      </w:r>
      <w:r w:rsidR="00A9326E" w:rsidRPr="009B4E80">
        <w:rPr>
          <w:rFonts w:ascii="Times New Roman" w:hAnsi="Times New Roman" w:cs="Times New Roman"/>
          <w:sz w:val="24"/>
          <w:szCs w:val="24"/>
          <w:vertAlign w:val="superscript"/>
        </w:rPr>
        <w:t>2</w:t>
      </w:r>
      <w:r w:rsidR="00A9326E" w:rsidRPr="009B4E80">
        <w:rPr>
          <w:rFonts w:ascii="Times New Roman" w:hAnsi="Times New Roman" w:cs="Times New Roman"/>
          <w:sz w:val="24"/>
          <w:szCs w:val="24"/>
        </w:rPr>
        <w:t xml:space="preserve"> lõikes 1 nimetatud </w:t>
      </w:r>
      <w:r w:rsidR="43E3F06C" w:rsidRPr="009B4E80">
        <w:rPr>
          <w:rFonts w:ascii="Times New Roman" w:eastAsia="Times New Roman" w:hAnsi="Times New Roman" w:cs="Times New Roman"/>
          <w:sz w:val="24"/>
          <w:szCs w:val="24"/>
        </w:rPr>
        <w:t xml:space="preserve">kulude hüvitamise ning arvestuse pidamise korraldamiseks kirjaliku kokkuleppe. </w:t>
      </w:r>
      <w:r w:rsidR="5D10E224" w:rsidRPr="009B4E80">
        <w:rPr>
          <w:rFonts w:ascii="Times New Roman" w:eastAsia="Times New Roman" w:hAnsi="Times New Roman" w:cs="Times New Roman"/>
          <w:sz w:val="24"/>
          <w:szCs w:val="24"/>
        </w:rPr>
        <w:t xml:space="preserve">Kokkuleppe sõlmimata jätmine ei vabasta tootjate ühendust kulude hüvitamise kohustusest. </w:t>
      </w:r>
    </w:p>
    <w:p w14:paraId="681715C6" w14:textId="668B908E" w:rsidR="76FD7775" w:rsidRPr="009B4E80" w:rsidRDefault="03F46C2B" w:rsidP="009B4E80">
      <w:pPr>
        <w:spacing w:before="240" w:after="24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A14FD0" w:rsidRPr="009B4E80">
        <w:rPr>
          <w:rFonts w:ascii="Times New Roman" w:eastAsia="Times New Roman" w:hAnsi="Times New Roman" w:cs="Times New Roman"/>
          <w:sz w:val="24"/>
          <w:szCs w:val="24"/>
        </w:rPr>
        <w:t>2</w:t>
      </w:r>
      <w:r w:rsidRPr="009B4E80">
        <w:rPr>
          <w:rFonts w:ascii="Times New Roman" w:eastAsia="Times New Roman" w:hAnsi="Times New Roman" w:cs="Times New Roman"/>
          <w:sz w:val="24"/>
          <w:szCs w:val="24"/>
        </w:rPr>
        <w:t>) Avaliku sektori asutus esitab tootjate ühendusele kord aastas aruande. Aruandes esitatakse hüvitamiseks taotletav summa kululiikide ja aruandeperioodide kaupa, kuluga seotud tegevus ja kulude arvutamise alused ning lisatakse kulude tekkimist ja suurust tõendavad dokumendid.</w:t>
      </w:r>
    </w:p>
    <w:p w14:paraId="67E7F909" w14:textId="7F3CE12A" w:rsidR="76FD7775" w:rsidRPr="009B4E80" w:rsidRDefault="03F46C2B" w:rsidP="009B4E80">
      <w:pPr>
        <w:spacing w:before="240" w:after="24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w:t>
      </w:r>
      <w:r w:rsidR="00A14FD0" w:rsidRPr="009B4E80">
        <w:rPr>
          <w:rFonts w:ascii="Times New Roman" w:eastAsia="Times New Roman" w:hAnsi="Times New Roman" w:cs="Times New Roman"/>
          <w:sz w:val="24"/>
          <w:szCs w:val="24"/>
        </w:rPr>
        <w:t>3</w:t>
      </w:r>
      <w:r w:rsidRPr="009B4E80">
        <w:rPr>
          <w:rFonts w:ascii="Times New Roman" w:eastAsia="Times New Roman" w:hAnsi="Times New Roman" w:cs="Times New Roman"/>
          <w:sz w:val="24"/>
          <w:szCs w:val="24"/>
        </w:rPr>
        <w:t xml:space="preserve">) </w:t>
      </w:r>
      <w:r w:rsidR="18053BA3" w:rsidRPr="009B4E80">
        <w:rPr>
          <w:rFonts w:ascii="Times New Roman" w:eastAsia="Times New Roman" w:hAnsi="Times New Roman" w:cs="Times New Roman"/>
          <w:sz w:val="24"/>
          <w:szCs w:val="24"/>
        </w:rPr>
        <w:t xml:space="preserve">Tootjate ühendus kontrollib aruande ja sellele lisatud dokumentide alusel kulude vastavust käesoleva </w:t>
      </w:r>
      <w:r w:rsidR="00A14FD0" w:rsidRPr="009B4E80">
        <w:rPr>
          <w:rFonts w:ascii="Times New Roman" w:eastAsia="Times New Roman" w:hAnsi="Times New Roman" w:cs="Times New Roman"/>
          <w:sz w:val="24"/>
          <w:szCs w:val="24"/>
        </w:rPr>
        <w:t>seaduse §</w:t>
      </w:r>
      <w:r w:rsidR="3EA161BD" w:rsidRPr="009B4E80">
        <w:rPr>
          <w:rFonts w:ascii="Times New Roman" w:eastAsia="Times New Roman" w:hAnsi="Times New Roman" w:cs="Times New Roman"/>
          <w:sz w:val="24"/>
          <w:szCs w:val="24"/>
        </w:rPr>
        <w:t>-s</w:t>
      </w:r>
      <w:r w:rsidR="00A14FD0" w:rsidRPr="009B4E80">
        <w:rPr>
          <w:rFonts w:ascii="Times New Roman" w:eastAsia="Times New Roman" w:hAnsi="Times New Roman" w:cs="Times New Roman"/>
          <w:sz w:val="24"/>
          <w:szCs w:val="24"/>
        </w:rPr>
        <w:t xml:space="preserve"> </w:t>
      </w:r>
      <w:r w:rsidR="00A14FD0" w:rsidRPr="009B4E80">
        <w:rPr>
          <w:rFonts w:ascii="Times New Roman" w:eastAsia="Times New Roman" w:hAnsi="Times New Roman" w:cs="Times New Roman"/>
          <w:color w:val="000000" w:themeColor="text1"/>
          <w:sz w:val="24"/>
          <w:szCs w:val="24"/>
        </w:rPr>
        <w:t>25</w:t>
      </w:r>
      <w:r w:rsidR="00A14FD0" w:rsidRPr="009B4E80">
        <w:rPr>
          <w:rFonts w:ascii="Times New Roman" w:eastAsia="Times New Roman" w:hAnsi="Times New Roman" w:cs="Times New Roman"/>
          <w:color w:val="000000" w:themeColor="text1"/>
          <w:sz w:val="24"/>
          <w:szCs w:val="24"/>
          <w:vertAlign w:val="superscript"/>
        </w:rPr>
        <w:t>4</w:t>
      </w:r>
      <w:r w:rsidR="00A14FD0" w:rsidRPr="009B4E80">
        <w:rPr>
          <w:rFonts w:ascii="Times New Roman" w:eastAsia="Times New Roman" w:hAnsi="Times New Roman" w:cs="Times New Roman"/>
          <w:b/>
          <w:bCs/>
          <w:color w:val="000000" w:themeColor="text1"/>
          <w:sz w:val="24"/>
          <w:szCs w:val="24"/>
          <w:vertAlign w:val="superscript"/>
        </w:rPr>
        <w:t xml:space="preserve"> </w:t>
      </w:r>
      <w:r w:rsidR="00A14FD0" w:rsidRPr="009B4E80">
        <w:rPr>
          <w:rFonts w:ascii="Times New Roman" w:eastAsia="Times New Roman" w:hAnsi="Times New Roman" w:cs="Times New Roman"/>
          <w:sz w:val="24"/>
          <w:szCs w:val="24"/>
        </w:rPr>
        <w:t>sätestatud</w:t>
      </w:r>
      <w:r w:rsidR="18053BA3" w:rsidRPr="009B4E80">
        <w:rPr>
          <w:rFonts w:ascii="Times New Roman" w:eastAsia="Times New Roman" w:hAnsi="Times New Roman" w:cs="Times New Roman"/>
          <w:sz w:val="24"/>
          <w:szCs w:val="24"/>
        </w:rPr>
        <w:t xml:space="preserve"> nõuetele ning võib nõuda kontrollimiseks vajalikke </w:t>
      </w:r>
      <w:r w:rsidR="18053BA3" w:rsidRPr="009B4E80">
        <w:rPr>
          <w:rFonts w:ascii="Times New Roman" w:eastAsia="Times New Roman" w:hAnsi="Times New Roman" w:cs="Times New Roman"/>
          <w:sz w:val="24"/>
          <w:szCs w:val="24"/>
        </w:rPr>
        <w:lastRenderedPageBreak/>
        <w:t xml:space="preserve">lisaandmeid ja -dokumente. Tootjate ühendus teatab avaliku sektori asutusele kirjalikult hüvitatava </w:t>
      </w:r>
      <w:r w:rsidR="1D7D8384" w:rsidRPr="009B4E80">
        <w:rPr>
          <w:rFonts w:ascii="Times New Roman" w:eastAsia="Times New Roman" w:hAnsi="Times New Roman" w:cs="Times New Roman"/>
          <w:sz w:val="24"/>
          <w:szCs w:val="24"/>
        </w:rPr>
        <w:t>summa</w:t>
      </w:r>
      <w:r w:rsidR="005651AA" w:rsidRPr="009B4E80">
        <w:rPr>
          <w:rFonts w:ascii="Times New Roman" w:eastAsia="Times New Roman" w:hAnsi="Times New Roman" w:cs="Times New Roman"/>
          <w:sz w:val="24"/>
          <w:szCs w:val="24"/>
        </w:rPr>
        <w:t xml:space="preserve"> </w:t>
      </w:r>
      <w:r w:rsidR="00495716" w:rsidRPr="009B4E80">
        <w:rPr>
          <w:rFonts w:ascii="Times New Roman" w:eastAsia="Times New Roman" w:hAnsi="Times New Roman" w:cs="Times New Roman"/>
          <w:sz w:val="24"/>
          <w:szCs w:val="24"/>
        </w:rPr>
        <w:t xml:space="preserve">suuruse, </w:t>
      </w:r>
      <w:r w:rsidR="1972EC24" w:rsidRPr="009B4E80">
        <w:rPr>
          <w:rFonts w:ascii="Times New Roman" w:eastAsia="Times New Roman" w:hAnsi="Times New Roman" w:cs="Times New Roman"/>
          <w:sz w:val="24"/>
          <w:szCs w:val="24"/>
        </w:rPr>
        <w:t xml:space="preserve">selle </w:t>
      </w:r>
      <w:r w:rsidR="00495716" w:rsidRPr="009B4E80">
        <w:rPr>
          <w:rFonts w:ascii="Times New Roman" w:eastAsia="Times New Roman" w:hAnsi="Times New Roman" w:cs="Times New Roman"/>
          <w:sz w:val="24"/>
          <w:szCs w:val="24"/>
        </w:rPr>
        <w:t xml:space="preserve">arvutamise alused ja </w:t>
      </w:r>
      <w:r w:rsidR="1972EC24" w:rsidRPr="009B4E80">
        <w:rPr>
          <w:rFonts w:ascii="Times New Roman" w:eastAsia="Times New Roman" w:hAnsi="Times New Roman" w:cs="Times New Roman"/>
          <w:sz w:val="24"/>
          <w:szCs w:val="24"/>
        </w:rPr>
        <w:t xml:space="preserve">arvutuskäigu. Kulude osalise või täieliku hüvitamata jätmise korral esitab tootjate ühendus </w:t>
      </w:r>
      <w:r w:rsidR="00C9195F" w:rsidRPr="009B4E80">
        <w:rPr>
          <w:rFonts w:ascii="Times New Roman" w:eastAsia="Times New Roman" w:hAnsi="Times New Roman" w:cs="Times New Roman"/>
          <w:sz w:val="24"/>
          <w:szCs w:val="24"/>
        </w:rPr>
        <w:t xml:space="preserve">ka hüvitamata jätmise põhjendused ja hüvitamata jäetud kulude </w:t>
      </w:r>
      <w:r w:rsidR="00495716" w:rsidRPr="009B4E80">
        <w:rPr>
          <w:rFonts w:ascii="Times New Roman" w:eastAsia="Times New Roman" w:hAnsi="Times New Roman" w:cs="Times New Roman"/>
          <w:sz w:val="24"/>
          <w:szCs w:val="24"/>
        </w:rPr>
        <w:t xml:space="preserve">arvutamise alused ja </w:t>
      </w:r>
      <w:r w:rsidR="00C9195F" w:rsidRPr="009B4E80">
        <w:rPr>
          <w:rFonts w:ascii="Times New Roman" w:eastAsia="Times New Roman" w:hAnsi="Times New Roman" w:cs="Times New Roman"/>
          <w:sz w:val="24"/>
          <w:szCs w:val="24"/>
        </w:rPr>
        <w:t>arvutuskäigu</w:t>
      </w:r>
      <w:r w:rsidR="1972EC24" w:rsidRPr="009B4E80">
        <w:rPr>
          <w:rFonts w:ascii="Times New Roman" w:eastAsia="Times New Roman" w:hAnsi="Times New Roman" w:cs="Times New Roman"/>
          <w:sz w:val="24"/>
          <w:szCs w:val="24"/>
        </w:rPr>
        <w:t xml:space="preserve">. </w:t>
      </w:r>
    </w:p>
    <w:p w14:paraId="5E7A6D79" w14:textId="30E814EC" w:rsidR="76FD7775" w:rsidRPr="009B4E80" w:rsidRDefault="6D27F615" w:rsidP="009B4E80">
      <w:pPr>
        <w:spacing w:before="240" w:after="24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w:t>
      </w:r>
      <w:r w:rsidR="00A14FD0" w:rsidRPr="009B4E80">
        <w:rPr>
          <w:rFonts w:ascii="Times New Roman" w:eastAsia="Times New Roman" w:hAnsi="Times New Roman" w:cs="Times New Roman"/>
          <w:sz w:val="24"/>
          <w:szCs w:val="24"/>
        </w:rPr>
        <w:t>4</w:t>
      </w:r>
      <w:r w:rsidRPr="009B4E80">
        <w:rPr>
          <w:rFonts w:ascii="Times New Roman" w:eastAsia="Times New Roman" w:hAnsi="Times New Roman" w:cs="Times New Roman"/>
          <w:sz w:val="24"/>
          <w:szCs w:val="24"/>
        </w:rPr>
        <w:t>) Tootjate ühendus hüvitab avaliku sektori asutusele hüvitamisele kuuluva summa</w:t>
      </w:r>
      <w:r w:rsidR="008D30BB" w:rsidRPr="009B4E80">
        <w:rPr>
          <w:rFonts w:ascii="Times New Roman" w:eastAsia="Times New Roman" w:hAnsi="Times New Roman" w:cs="Times New Roman"/>
          <w:sz w:val="24"/>
          <w:szCs w:val="24"/>
        </w:rPr>
        <w:t xml:space="preserve"> </w:t>
      </w:r>
      <w:r w:rsidR="00554734" w:rsidRPr="009B4E80">
        <w:rPr>
          <w:rFonts w:ascii="Times New Roman" w:eastAsia="Times New Roman" w:hAnsi="Times New Roman" w:cs="Times New Roman"/>
          <w:sz w:val="24"/>
          <w:szCs w:val="24"/>
        </w:rPr>
        <w:t>3</w:t>
      </w:r>
      <w:r w:rsidR="008D30BB" w:rsidRPr="009B4E80">
        <w:rPr>
          <w:rFonts w:ascii="Times New Roman" w:eastAsia="Times New Roman" w:hAnsi="Times New Roman" w:cs="Times New Roman"/>
          <w:sz w:val="24"/>
          <w:szCs w:val="24"/>
        </w:rPr>
        <w:t xml:space="preserve">0 </w:t>
      </w:r>
      <w:r w:rsidR="00554734" w:rsidRPr="009B4E80">
        <w:rPr>
          <w:rFonts w:ascii="Times New Roman" w:eastAsia="Times New Roman" w:hAnsi="Times New Roman" w:cs="Times New Roman"/>
          <w:sz w:val="24"/>
          <w:szCs w:val="24"/>
        </w:rPr>
        <w:t>kalendri</w:t>
      </w:r>
      <w:r w:rsidR="00384A1A" w:rsidRPr="009B4E80">
        <w:rPr>
          <w:rFonts w:ascii="Times New Roman" w:eastAsia="Times New Roman" w:hAnsi="Times New Roman" w:cs="Times New Roman"/>
          <w:sz w:val="24"/>
          <w:szCs w:val="24"/>
        </w:rPr>
        <w:t>päeva jooksul</w:t>
      </w:r>
      <w:r w:rsidR="000E6205" w:rsidRPr="009B4E80">
        <w:rPr>
          <w:rFonts w:ascii="Times New Roman" w:eastAsia="Times New Roman" w:hAnsi="Times New Roman" w:cs="Times New Roman"/>
          <w:sz w:val="24"/>
          <w:szCs w:val="24"/>
        </w:rPr>
        <w:t xml:space="preserve"> käesoleva paragrahvi lõikes </w:t>
      </w:r>
      <w:r w:rsidR="00A14FD0" w:rsidRPr="009B4E80">
        <w:rPr>
          <w:rFonts w:ascii="Times New Roman" w:eastAsia="Times New Roman" w:hAnsi="Times New Roman" w:cs="Times New Roman"/>
          <w:sz w:val="24"/>
          <w:szCs w:val="24"/>
        </w:rPr>
        <w:t>3</w:t>
      </w:r>
      <w:r w:rsidR="000E6205" w:rsidRPr="009B4E80">
        <w:rPr>
          <w:rFonts w:ascii="Times New Roman" w:eastAsia="Times New Roman" w:hAnsi="Times New Roman" w:cs="Times New Roman"/>
          <w:sz w:val="24"/>
          <w:szCs w:val="24"/>
        </w:rPr>
        <w:t xml:space="preserve"> nimetatud</w:t>
      </w:r>
      <w:r w:rsidR="00C82A37" w:rsidRPr="009B4E80">
        <w:rPr>
          <w:rFonts w:ascii="Times New Roman" w:eastAsia="Times New Roman" w:hAnsi="Times New Roman" w:cs="Times New Roman"/>
          <w:sz w:val="24"/>
          <w:szCs w:val="24"/>
        </w:rPr>
        <w:t xml:space="preserve"> </w:t>
      </w:r>
      <w:r w:rsidR="00BE6814" w:rsidRPr="009B4E80">
        <w:rPr>
          <w:rFonts w:ascii="Times New Roman" w:eastAsia="Times New Roman" w:hAnsi="Times New Roman" w:cs="Times New Roman"/>
          <w:sz w:val="24"/>
          <w:szCs w:val="24"/>
        </w:rPr>
        <w:t>teate</w:t>
      </w:r>
      <w:r w:rsidR="008543D4" w:rsidRPr="009B4E80">
        <w:rPr>
          <w:rFonts w:ascii="Times New Roman" w:eastAsia="Times New Roman" w:hAnsi="Times New Roman" w:cs="Times New Roman"/>
          <w:sz w:val="24"/>
          <w:szCs w:val="24"/>
        </w:rPr>
        <w:t xml:space="preserve"> avaliku sektori asutusele</w:t>
      </w:r>
      <w:r w:rsidR="00123E6C" w:rsidRPr="009B4E80">
        <w:rPr>
          <w:rFonts w:ascii="Times New Roman" w:eastAsia="Times New Roman" w:hAnsi="Times New Roman" w:cs="Times New Roman"/>
          <w:sz w:val="24"/>
          <w:szCs w:val="24"/>
        </w:rPr>
        <w:t xml:space="preserve"> </w:t>
      </w:r>
      <w:r w:rsidR="37017393" w:rsidRPr="009B4E80">
        <w:rPr>
          <w:rFonts w:ascii="Times New Roman" w:eastAsia="Times New Roman" w:hAnsi="Times New Roman" w:cs="Times New Roman"/>
          <w:sz w:val="24"/>
          <w:szCs w:val="24"/>
        </w:rPr>
        <w:t>kättetoimetamisest arvates</w:t>
      </w:r>
      <w:r w:rsidRPr="009B4E80">
        <w:rPr>
          <w:rFonts w:ascii="Times New Roman" w:eastAsia="Times New Roman" w:hAnsi="Times New Roman" w:cs="Times New Roman"/>
          <w:sz w:val="24"/>
          <w:szCs w:val="24"/>
        </w:rPr>
        <w:t>.</w:t>
      </w:r>
      <w:r w:rsidR="18053BA3" w:rsidRPr="009B4E80">
        <w:rPr>
          <w:rFonts w:ascii="Times New Roman" w:eastAsia="Times New Roman" w:hAnsi="Times New Roman" w:cs="Times New Roman"/>
          <w:sz w:val="24"/>
          <w:szCs w:val="24"/>
        </w:rPr>
        <w:t xml:space="preserve"> </w:t>
      </w:r>
    </w:p>
    <w:p w14:paraId="14DE9450" w14:textId="7CF6525E" w:rsidR="76FD7775" w:rsidRPr="009B4E80" w:rsidRDefault="18053BA3" w:rsidP="009B4E80">
      <w:pPr>
        <w:spacing w:before="240" w:after="24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A14FD0" w:rsidRPr="009B4E80">
        <w:rPr>
          <w:rFonts w:ascii="Times New Roman" w:eastAsia="Times New Roman" w:hAnsi="Times New Roman" w:cs="Times New Roman"/>
          <w:sz w:val="24"/>
          <w:szCs w:val="24"/>
        </w:rPr>
        <w:t>5</w:t>
      </w:r>
      <w:r w:rsidRPr="009B4E80">
        <w:rPr>
          <w:rFonts w:ascii="Times New Roman" w:eastAsia="Times New Roman" w:hAnsi="Times New Roman" w:cs="Times New Roman"/>
          <w:sz w:val="24"/>
          <w:szCs w:val="24"/>
        </w:rPr>
        <w:t xml:space="preserve">) </w:t>
      </w:r>
      <w:r w:rsidR="54790AF0" w:rsidRPr="009B4E80">
        <w:rPr>
          <w:rFonts w:ascii="Times New Roman" w:eastAsia="Times New Roman" w:hAnsi="Times New Roman" w:cs="Times New Roman"/>
          <w:sz w:val="24"/>
          <w:szCs w:val="24"/>
        </w:rPr>
        <w:t xml:space="preserve">Kui pärast kulude hüvitamist selgub, et hüvitatud summa ületab käesoleva paragrahvi alusel hüvitamisele kuuluvat summat, tagastab avaliku sektori asutus enammakstud summa tootjate ühenduse põhjendatud nõude alusel käesoleva paragrahvi </w:t>
      </w:r>
      <w:r w:rsidR="00536A6C" w:rsidRPr="009B4E80">
        <w:rPr>
          <w:rFonts w:ascii="Times New Roman" w:eastAsia="Times New Roman" w:hAnsi="Times New Roman" w:cs="Times New Roman"/>
          <w:sz w:val="24"/>
          <w:szCs w:val="24"/>
        </w:rPr>
        <w:t xml:space="preserve">lõikes </w:t>
      </w:r>
      <w:r w:rsidR="00A14FD0" w:rsidRPr="009B4E80">
        <w:rPr>
          <w:rFonts w:ascii="Times New Roman" w:eastAsia="Times New Roman" w:hAnsi="Times New Roman" w:cs="Times New Roman"/>
          <w:sz w:val="24"/>
          <w:szCs w:val="24"/>
        </w:rPr>
        <w:t>4</w:t>
      </w:r>
      <w:r w:rsidR="00536A6C" w:rsidRPr="009B4E80">
        <w:rPr>
          <w:rFonts w:ascii="Times New Roman" w:eastAsia="Times New Roman" w:hAnsi="Times New Roman" w:cs="Times New Roman"/>
          <w:sz w:val="24"/>
          <w:szCs w:val="24"/>
        </w:rPr>
        <w:t xml:space="preserve"> </w:t>
      </w:r>
      <w:r w:rsidR="00A14FD0" w:rsidRPr="009B4E80">
        <w:rPr>
          <w:rFonts w:ascii="Times New Roman" w:eastAsia="Times New Roman" w:hAnsi="Times New Roman" w:cs="Times New Roman"/>
          <w:sz w:val="24"/>
          <w:szCs w:val="24"/>
        </w:rPr>
        <w:t>nimetatud</w:t>
      </w:r>
      <w:r w:rsidR="54790AF0" w:rsidRPr="009B4E80">
        <w:rPr>
          <w:rFonts w:ascii="Times New Roman" w:eastAsia="Times New Roman" w:hAnsi="Times New Roman" w:cs="Times New Roman"/>
          <w:sz w:val="24"/>
          <w:szCs w:val="24"/>
        </w:rPr>
        <w:t xml:space="preserve"> tähtaja jooksul. Kui hüvitatud summa on väiksem kui hüvitamisele kuuluv summa, hüvitab tootjate ühendus puuduva summa avaliku sektori asutuse aruande ja nõuetekohaste tõendite alusel samas korras</w:t>
      </w:r>
      <w:r w:rsidRPr="009B4E80">
        <w:rPr>
          <w:rFonts w:ascii="Times New Roman" w:eastAsia="Times New Roman" w:hAnsi="Times New Roman" w:cs="Times New Roman"/>
          <w:sz w:val="24"/>
          <w:szCs w:val="24"/>
        </w:rPr>
        <w:t xml:space="preserve">. </w:t>
      </w:r>
    </w:p>
    <w:p w14:paraId="16DD247C" w14:textId="3D77A4C8" w:rsidR="7281D1E9" w:rsidRPr="009B4E80" w:rsidDel="003824BB" w:rsidRDefault="18053BA3"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A14FD0" w:rsidRPr="009B4E80">
        <w:rPr>
          <w:rFonts w:ascii="Times New Roman" w:eastAsia="Times New Roman" w:hAnsi="Times New Roman" w:cs="Times New Roman"/>
          <w:sz w:val="24"/>
          <w:szCs w:val="24"/>
        </w:rPr>
        <w:t>6</w:t>
      </w:r>
      <w:r w:rsidRPr="009B4E80">
        <w:rPr>
          <w:rFonts w:ascii="Times New Roman" w:eastAsia="Times New Roman" w:hAnsi="Times New Roman" w:cs="Times New Roman"/>
          <w:sz w:val="24"/>
          <w:szCs w:val="24"/>
        </w:rPr>
        <w:t xml:space="preserve">) </w:t>
      </w:r>
      <w:r w:rsidR="0C5EB8B3" w:rsidRPr="009B4E80">
        <w:rPr>
          <w:rFonts w:ascii="Times New Roman" w:eastAsia="Times New Roman" w:hAnsi="Times New Roman" w:cs="Times New Roman"/>
          <w:sz w:val="24"/>
          <w:szCs w:val="24"/>
        </w:rPr>
        <w:t xml:space="preserve"> </w:t>
      </w:r>
      <w:r w:rsidRPr="009B4E80">
        <w:rPr>
          <w:rFonts w:ascii="Times New Roman" w:eastAsia="Times New Roman" w:hAnsi="Times New Roman" w:cs="Times New Roman"/>
          <w:sz w:val="24"/>
          <w:szCs w:val="24"/>
        </w:rPr>
        <w:t xml:space="preserve">Kui pooled ei saavuta kulude hüvitamise aluse või suuruse suhtes kokkulepet, </w:t>
      </w:r>
      <w:r w:rsidR="5F54B0EC" w:rsidRPr="009B4E80">
        <w:rPr>
          <w:rFonts w:ascii="Times New Roman" w:eastAsia="Times New Roman" w:hAnsi="Times New Roman" w:cs="Times New Roman"/>
          <w:sz w:val="24"/>
          <w:szCs w:val="24"/>
        </w:rPr>
        <w:t>lahendab vaidluse kohus.</w:t>
      </w:r>
    </w:p>
    <w:p w14:paraId="5F7BA003" w14:textId="10DF55B4" w:rsidR="7281D1E9" w:rsidRPr="009B4E80" w:rsidDel="003824BB" w:rsidRDefault="7281D1E9" w:rsidP="009B4E80">
      <w:pPr>
        <w:spacing w:after="0" w:line="240" w:lineRule="auto"/>
        <w:jc w:val="both"/>
        <w:rPr>
          <w:rFonts w:ascii="Times New Roman" w:hAnsi="Times New Roman" w:cs="Times New Roman"/>
          <w:sz w:val="24"/>
          <w:szCs w:val="24"/>
        </w:rPr>
      </w:pPr>
    </w:p>
    <w:p w14:paraId="20418218" w14:textId="56C22031" w:rsidR="004A7781" w:rsidRPr="009B4E80" w:rsidRDefault="4A07787C" w:rsidP="009B4E80">
      <w:pPr>
        <w:spacing w:after="0" w:line="240" w:lineRule="auto"/>
        <w:jc w:val="both"/>
        <w:rPr>
          <w:rFonts w:ascii="Times New Roman" w:eastAsia="Arial" w:hAnsi="Times New Roman" w:cs="Times New Roman"/>
          <w:sz w:val="24"/>
          <w:szCs w:val="24"/>
        </w:rPr>
      </w:pPr>
      <w:r w:rsidRPr="009B4E80">
        <w:rPr>
          <w:rFonts w:ascii="Times New Roman" w:eastAsia="Arial" w:hAnsi="Times New Roman" w:cs="Times New Roman"/>
          <w:sz w:val="24"/>
          <w:szCs w:val="24"/>
        </w:rPr>
        <w:t>(</w:t>
      </w:r>
      <w:r w:rsidR="00A14FD0" w:rsidRPr="009B4E80">
        <w:rPr>
          <w:rFonts w:ascii="Times New Roman" w:eastAsia="Arial" w:hAnsi="Times New Roman" w:cs="Times New Roman"/>
          <w:sz w:val="24"/>
          <w:szCs w:val="24"/>
        </w:rPr>
        <w:t>7</w:t>
      </w:r>
      <w:r w:rsidRPr="009B4E80">
        <w:rPr>
          <w:rFonts w:ascii="Times New Roman" w:eastAsia="Arial" w:hAnsi="Times New Roman" w:cs="Times New Roman"/>
          <w:sz w:val="24"/>
          <w:szCs w:val="24"/>
        </w:rPr>
        <w:t>) Avaliku sektori asutus ja tema volitatud teenuseosutaja p</w:t>
      </w:r>
      <w:r w:rsidR="0070343E" w:rsidRPr="009B4E80">
        <w:rPr>
          <w:rFonts w:ascii="Times New Roman" w:eastAsia="Arial" w:hAnsi="Times New Roman" w:cs="Times New Roman"/>
          <w:sz w:val="24"/>
          <w:szCs w:val="24"/>
        </w:rPr>
        <w:t>eavad</w:t>
      </w:r>
      <w:r w:rsidRPr="009B4E80">
        <w:rPr>
          <w:rFonts w:ascii="Times New Roman" w:eastAsia="Arial" w:hAnsi="Times New Roman" w:cs="Times New Roman"/>
          <w:sz w:val="24"/>
          <w:szCs w:val="24"/>
        </w:rPr>
        <w:t xml:space="preserve"> arvestust käesolevas paragrahvis kirjeldatud kulude üle ning säilita</w:t>
      </w:r>
      <w:r w:rsidR="00903A26" w:rsidRPr="009B4E80">
        <w:rPr>
          <w:rFonts w:ascii="Times New Roman" w:eastAsia="Arial" w:hAnsi="Times New Roman" w:cs="Times New Roman"/>
          <w:sz w:val="24"/>
          <w:szCs w:val="24"/>
        </w:rPr>
        <w:t>vad</w:t>
      </w:r>
      <w:r w:rsidRPr="009B4E80">
        <w:rPr>
          <w:rFonts w:ascii="Times New Roman" w:eastAsia="Arial" w:hAnsi="Times New Roman" w:cs="Times New Roman"/>
          <w:sz w:val="24"/>
          <w:szCs w:val="24"/>
        </w:rPr>
        <w:t xml:space="preserve"> kulude tekkimist tõendava</w:t>
      </w:r>
      <w:r w:rsidR="00623EF6" w:rsidRPr="009B4E80">
        <w:rPr>
          <w:rFonts w:ascii="Times New Roman" w:eastAsia="Arial" w:hAnsi="Times New Roman" w:cs="Times New Roman"/>
          <w:sz w:val="24"/>
          <w:szCs w:val="24"/>
        </w:rPr>
        <w:t>i</w:t>
      </w:r>
      <w:r w:rsidRPr="009B4E80">
        <w:rPr>
          <w:rFonts w:ascii="Times New Roman" w:eastAsia="Arial" w:hAnsi="Times New Roman" w:cs="Times New Roman"/>
          <w:sz w:val="24"/>
          <w:szCs w:val="24"/>
        </w:rPr>
        <w:t>d dokumen</w:t>
      </w:r>
      <w:r w:rsidR="00623EF6" w:rsidRPr="009B4E80">
        <w:rPr>
          <w:rFonts w:ascii="Times New Roman" w:eastAsia="Arial" w:hAnsi="Times New Roman" w:cs="Times New Roman"/>
          <w:sz w:val="24"/>
          <w:szCs w:val="24"/>
        </w:rPr>
        <w:t>te</w:t>
      </w:r>
      <w:r w:rsidRPr="009B4E80">
        <w:rPr>
          <w:rFonts w:ascii="Times New Roman" w:eastAsia="Arial" w:hAnsi="Times New Roman" w:cs="Times New Roman"/>
          <w:sz w:val="24"/>
          <w:szCs w:val="24"/>
        </w:rPr>
        <w:t xml:space="preserve"> vähemalt seitse aastat pärast aruandeperioodi lõppu.</w:t>
      </w:r>
    </w:p>
    <w:p w14:paraId="4D4F0D13" w14:textId="6153039D" w:rsidR="7281D1E9" w:rsidRPr="009B4E80" w:rsidDel="003824BB" w:rsidRDefault="7281D1E9" w:rsidP="009B4E80">
      <w:pPr>
        <w:spacing w:after="0" w:line="240" w:lineRule="auto"/>
        <w:jc w:val="both"/>
        <w:rPr>
          <w:rFonts w:ascii="Times New Roman" w:hAnsi="Times New Roman" w:cs="Times New Roman"/>
          <w:sz w:val="24"/>
          <w:szCs w:val="24"/>
        </w:rPr>
      </w:pPr>
    </w:p>
    <w:p w14:paraId="7D621B44" w14:textId="37B6147B" w:rsidR="00A24570" w:rsidRPr="009B4E80" w:rsidDel="003824BB" w:rsidRDefault="00A24570"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w:t>
      </w:r>
      <w:r w:rsidR="00A14FD0" w:rsidRPr="009B4E80">
        <w:rPr>
          <w:rFonts w:ascii="Times New Roman" w:hAnsi="Times New Roman" w:cs="Times New Roman"/>
          <w:sz w:val="24"/>
          <w:szCs w:val="24"/>
        </w:rPr>
        <w:t>8</w:t>
      </w:r>
      <w:r w:rsidRPr="009B4E80">
        <w:rPr>
          <w:rFonts w:ascii="Times New Roman" w:hAnsi="Times New Roman" w:cs="Times New Roman"/>
          <w:sz w:val="24"/>
          <w:szCs w:val="24"/>
        </w:rPr>
        <w:t xml:space="preserve">) </w:t>
      </w:r>
      <w:r w:rsidR="2615147C" w:rsidRPr="009B4E80">
        <w:rPr>
          <w:rFonts w:ascii="Times New Roman" w:hAnsi="Times New Roman" w:cs="Times New Roman"/>
          <w:sz w:val="24"/>
          <w:szCs w:val="24"/>
        </w:rPr>
        <w:t>Käesoleva seaduse § 25</w:t>
      </w:r>
      <w:r w:rsidR="2615147C" w:rsidRPr="009B4E80">
        <w:rPr>
          <w:rFonts w:ascii="Times New Roman" w:hAnsi="Times New Roman" w:cs="Times New Roman"/>
          <w:sz w:val="24"/>
          <w:szCs w:val="24"/>
          <w:vertAlign w:val="superscript"/>
        </w:rPr>
        <w:t>2</w:t>
      </w:r>
      <w:r w:rsidR="2615147C" w:rsidRPr="009B4E80">
        <w:rPr>
          <w:rFonts w:ascii="Times New Roman" w:hAnsi="Times New Roman" w:cs="Times New Roman"/>
          <w:sz w:val="24"/>
          <w:szCs w:val="24"/>
        </w:rPr>
        <w:t xml:space="preserve"> lõike 1 punktis 3 ja lõikes 2 ning pakendiseaduse § 12</w:t>
      </w:r>
      <w:r w:rsidR="2615147C" w:rsidRPr="009B4E80">
        <w:rPr>
          <w:rFonts w:ascii="Times New Roman" w:hAnsi="Times New Roman" w:cs="Times New Roman"/>
          <w:sz w:val="24"/>
          <w:szCs w:val="24"/>
          <w:vertAlign w:val="superscript"/>
        </w:rPr>
        <w:t>2</w:t>
      </w:r>
      <w:r w:rsidR="2615147C" w:rsidRPr="009B4E80">
        <w:rPr>
          <w:rFonts w:ascii="Times New Roman" w:hAnsi="Times New Roman" w:cs="Times New Roman"/>
          <w:sz w:val="24"/>
          <w:szCs w:val="24"/>
        </w:rPr>
        <w:t xml:space="preserve"> lõikes 1 nimetatud </w:t>
      </w:r>
      <w:r w:rsidR="199FAC4D" w:rsidRPr="009B4E80">
        <w:rPr>
          <w:rFonts w:ascii="Times New Roman" w:hAnsi="Times New Roman" w:cs="Times New Roman"/>
          <w:sz w:val="24"/>
          <w:szCs w:val="24"/>
        </w:rPr>
        <w:t>tegevustega seotud</w:t>
      </w:r>
      <w:r w:rsidR="2615147C" w:rsidRPr="009B4E80">
        <w:rPr>
          <w:rFonts w:ascii="Times New Roman" w:hAnsi="Times New Roman" w:cs="Times New Roman"/>
          <w:sz w:val="24"/>
          <w:szCs w:val="24"/>
        </w:rPr>
        <w:t xml:space="preserve"> </w:t>
      </w:r>
      <w:r w:rsidR="00A14FD0" w:rsidRPr="009B4E80">
        <w:rPr>
          <w:rFonts w:ascii="Times New Roman" w:hAnsi="Times New Roman" w:cs="Times New Roman"/>
          <w:sz w:val="24"/>
          <w:szCs w:val="24"/>
        </w:rPr>
        <w:t>kulude arvestuse pidamise ja esitamise, aruandluse, kulude tõendamise ja kontrollimise korra ning aruande ja lisaandmete esitamise tähtajad kehtestab valdkonna eest vastutav minister määrusega.</w:t>
      </w:r>
      <w:r w:rsidR="00745EDA" w:rsidRPr="009B4E80">
        <w:rPr>
          <w:rFonts w:ascii="Times New Roman" w:hAnsi="Times New Roman" w:cs="Times New Roman"/>
          <w:sz w:val="24"/>
          <w:szCs w:val="24"/>
        </w:rPr>
        <w:t>“;</w:t>
      </w:r>
    </w:p>
    <w:p w14:paraId="20AC5684" w14:textId="77777777" w:rsidR="7281D1E9" w:rsidRPr="009B4E80" w:rsidDel="003824BB" w:rsidRDefault="7281D1E9" w:rsidP="009B4E80">
      <w:pPr>
        <w:spacing w:after="0" w:line="240" w:lineRule="auto"/>
        <w:jc w:val="both"/>
        <w:rPr>
          <w:rFonts w:ascii="Times New Roman" w:eastAsia="Times New Roman" w:hAnsi="Times New Roman" w:cs="Times New Roman"/>
          <w:sz w:val="24"/>
          <w:szCs w:val="24"/>
        </w:rPr>
      </w:pPr>
    </w:p>
    <w:p w14:paraId="7B97094A" w14:textId="3A7E6773" w:rsidR="7281D1E9" w:rsidRPr="009B4E80" w:rsidDel="003824BB" w:rsidRDefault="00270A4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6</w:t>
      </w:r>
      <w:r w:rsidR="4A07787C" w:rsidRPr="009B4E80">
        <w:rPr>
          <w:rFonts w:ascii="Times New Roman" w:hAnsi="Times New Roman" w:cs="Times New Roman"/>
          <w:b/>
          <w:bCs/>
          <w:sz w:val="24"/>
          <w:szCs w:val="24"/>
        </w:rPr>
        <w:t>)</w:t>
      </w:r>
      <w:r w:rsidR="4A07787C" w:rsidRPr="009B4E80">
        <w:rPr>
          <w:rFonts w:ascii="Times New Roman" w:hAnsi="Times New Roman" w:cs="Times New Roman"/>
          <w:sz w:val="24"/>
          <w:szCs w:val="24"/>
        </w:rPr>
        <w:t xml:space="preserve"> paragrahvi 26</w:t>
      </w:r>
      <w:r w:rsidR="4A07787C" w:rsidRPr="009B4E80">
        <w:rPr>
          <w:rFonts w:ascii="Times New Roman" w:hAnsi="Times New Roman" w:cs="Times New Roman"/>
          <w:sz w:val="24"/>
          <w:szCs w:val="24"/>
          <w:vertAlign w:val="superscript"/>
        </w:rPr>
        <w:t>9</w:t>
      </w:r>
      <w:r w:rsidR="4A07787C" w:rsidRPr="009B4E80">
        <w:rPr>
          <w:rFonts w:ascii="Times New Roman" w:hAnsi="Times New Roman" w:cs="Times New Roman"/>
          <w:sz w:val="24"/>
          <w:szCs w:val="24"/>
        </w:rPr>
        <w:t xml:space="preserve"> täiendatakse lõikega 4 järgmises sõnastuses:</w:t>
      </w:r>
    </w:p>
    <w:p w14:paraId="6BFD885C" w14:textId="77777777"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„(4) Käesoleva paragrahvi nõudeid ei kohaldata järgmistele probleemtoodetele:</w:t>
      </w:r>
    </w:p>
    <w:p w14:paraId="7A5C2CD0" w14:textId="77777777"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1) plasti sisaldav kalapüügivahend;</w:t>
      </w:r>
    </w:p>
    <w:p w14:paraId="1BCA3488" w14:textId="77777777"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2) niisutatud pühkepaber;</w:t>
      </w:r>
    </w:p>
    <w:p w14:paraId="33ACF919" w14:textId="77777777"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3) õhupall;</w:t>
      </w:r>
    </w:p>
    <w:p w14:paraId="42704668" w14:textId="77777777"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4) filtriga tubakatoode ja koos tubakatootega kasutamiseks turustatav filter.“;</w:t>
      </w:r>
    </w:p>
    <w:p w14:paraId="79C2ED4F" w14:textId="77777777" w:rsidR="7281D1E9" w:rsidRPr="009B4E80" w:rsidDel="003824BB" w:rsidRDefault="7281D1E9" w:rsidP="009B4E80">
      <w:pPr>
        <w:spacing w:after="0" w:line="240" w:lineRule="auto"/>
        <w:jc w:val="both"/>
        <w:rPr>
          <w:rFonts w:ascii="Times New Roman" w:hAnsi="Times New Roman" w:cs="Times New Roman"/>
          <w:sz w:val="24"/>
          <w:szCs w:val="24"/>
        </w:rPr>
      </w:pPr>
    </w:p>
    <w:p w14:paraId="07B99F98" w14:textId="03BA0090" w:rsidR="7281D1E9" w:rsidRPr="009B4E80" w:rsidDel="003824BB" w:rsidRDefault="5C1795F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7</w:t>
      </w:r>
      <w:r w:rsidR="50433727" w:rsidRPr="009B4E80">
        <w:rPr>
          <w:rFonts w:ascii="Times New Roman" w:hAnsi="Times New Roman" w:cs="Times New Roman"/>
          <w:b/>
          <w:bCs/>
          <w:sz w:val="24"/>
          <w:szCs w:val="24"/>
        </w:rPr>
        <w:t>)</w:t>
      </w:r>
      <w:r w:rsidR="50433727" w:rsidRPr="009B4E80">
        <w:rPr>
          <w:rFonts w:ascii="Times New Roman" w:hAnsi="Times New Roman" w:cs="Times New Roman"/>
          <w:sz w:val="24"/>
          <w:szCs w:val="24"/>
        </w:rPr>
        <w:t xml:space="preserve"> paragrahvi 119</w:t>
      </w:r>
      <w:r w:rsidR="50433727" w:rsidRPr="009B4E80">
        <w:rPr>
          <w:rFonts w:ascii="Times New Roman" w:hAnsi="Times New Roman" w:cs="Times New Roman"/>
          <w:sz w:val="24"/>
          <w:szCs w:val="24"/>
          <w:vertAlign w:val="superscript"/>
        </w:rPr>
        <w:t>6</w:t>
      </w:r>
      <w:r w:rsidR="50433727" w:rsidRPr="009B4E80">
        <w:rPr>
          <w:rFonts w:ascii="Times New Roman" w:hAnsi="Times New Roman" w:cs="Times New Roman"/>
          <w:sz w:val="24"/>
          <w:szCs w:val="24"/>
        </w:rPr>
        <w:t xml:space="preserve"> lõiget 1 täiendatakse punkti</w:t>
      </w:r>
      <w:r w:rsidR="467DCA62" w:rsidRPr="009B4E80">
        <w:rPr>
          <w:rFonts w:ascii="Times New Roman" w:hAnsi="Times New Roman" w:cs="Times New Roman"/>
          <w:sz w:val="24"/>
          <w:szCs w:val="24"/>
        </w:rPr>
        <w:t>de</w:t>
      </w:r>
      <w:r w:rsidR="50433727" w:rsidRPr="009B4E80">
        <w:rPr>
          <w:rFonts w:ascii="Times New Roman" w:hAnsi="Times New Roman" w:cs="Times New Roman"/>
          <w:sz w:val="24"/>
          <w:szCs w:val="24"/>
        </w:rPr>
        <w:t>ga 5</w:t>
      </w:r>
      <w:r w:rsidR="24EB6D11" w:rsidRPr="009B4E80">
        <w:rPr>
          <w:rFonts w:ascii="Times New Roman" w:eastAsia="Times New Roman" w:hAnsi="Times New Roman" w:cs="Times New Roman"/>
          <w:color w:val="000000" w:themeColor="text1"/>
          <w:sz w:val="24"/>
          <w:szCs w:val="24"/>
        </w:rPr>
        <w:t>–</w:t>
      </w:r>
      <w:r w:rsidR="3D83E296" w:rsidRPr="009B4E80">
        <w:rPr>
          <w:rFonts w:ascii="Times New Roman" w:hAnsi="Times New Roman" w:cs="Times New Roman"/>
          <w:sz w:val="24"/>
          <w:szCs w:val="24"/>
        </w:rPr>
        <w:t xml:space="preserve">7 </w:t>
      </w:r>
      <w:r w:rsidR="50433727" w:rsidRPr="009B4E80">
        <w:rPr>
          <w:rFonts w:ascii="Times New Roman" w:hAnsi="Times New Roman" w:cs="Times New Roman"/>
          <w:sz w:val="24"/>
          <w:szCs w:val="24"/>
        </w:rPr>
        <w:t>järgmises sõnastuses:</w:t>
      </w:r>
    </w:p>
    <w:p w14:paraId="50461346" w14:textId="23D67F14" w:rsidR="007E2CFB" w:rsidRPr="009B4E80" w:rsidRDefault="5043372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„5)</w:t>
      </w:r>
      <w:r w:rsidR="7941C8D9" w:rsidRPr="009B4E80">
        <w:rPr>
          <w:rFonts w:ascii="Times New Roman" w:hAnsi="Times New Roman" w:cs="Times New Roman"/>
          <w:sz w:val="24"/>
          <w:szCs w:val="24"/>
        </w:rPr>
        <w:t xml:space="preserve"> käesoleva seaduse § 25</w:t>
      </w:r>
      <w:r w:rsidR="7941C8D9" w:rsidRPr="009B4E80">
        <w:rPr>
          <w:rFonts w:ascii="Times New Roman" w:hAnsi="Times New Roman" w:cs="Times New Roman"/>
          <w:sz w:val="24"/>
          <w:szCs w:val="24"/>
          <w:vertAlign w:val="superscript"/>
        </w:rPr>
        <w:t>4</w:t>
      </w:r>
      <w:r w:rsidR="7941C8D9" w:rsidRPr="009B4E80">
        <w:rPr>
          <w:rFonts w:ascii="Times New Roman" w:hAnsi="Times New Roman" w:cs="Times New Roman"/>
          <w:sz w:val="24"/>
          <w:szCs w:val="24"/>
        </w:rPr>
        <w:t xml:space="preserve"> lõikes 2 nimetatud uuringu vastavusele käesoleva seaduse § 25</w:t>
      </w:r>
      <w:r w:rsidR="7941C8D9" w:rsidRPr="009B4E80">
        <w:rPr>
          <w:rFonts w:ascii="Times New Roman" w:hAnsi="Times New Roman" w:cs="Times New Roman"/>
          <w:sz w:val="24"/>
          <w:szCs w:val="24"/>
          <w:vertAlign w:val="superscript"/>
        </w:rPr>
        <w:t>4</w:t>
      </w:r>
      <w:r w:rsidR="7941C8D9" w:rsidRPr="009B4E80">
        <w:rPr>
          <w:rFonts w:ascii="Times New Roman" w:hAnsi="Times New Roman" w:cs="Times New Roman"/>
          <w:sz w:val="24"/>
          <w:szCs w:val="24"/>
        </w:rPr>
        <w:t xml:space="preserve"> lõike 3 alusel kehtestatud nõuetele, sealhulgas uuringu metoodika, kasutatud andmete õigsuse ja tulemuste põhjendatuse osas</w:t>
      </w:r>
      <w:r w:rsidR="467DCA62" w:rsidRPr="009B4E80">
        <w:rPr>
          <w:rFonts w:ascii="Times New Roman" w:hAnsi="Times New Roman" w:cs="Times New Roman"/>
          <w:sz w:val="24"/>
          <w:szCs w:val="24"/>
        </w:rPr>
        <w:t>;</w:t>
      </w:r>
    </w:p>
    <w:p w14:paraId="439F7FAA" w14:textId="22ED2CCC" w:rsidR="7281D1E9" w:rsidRPr="009B4E80" w:rsidDel="003824BB" w:rsidRDefault="467DCA62"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6)</w:t>
      </w:r>
      <w:r w:rsidR="7941C8D9" w:rsidRPr="009B4E80">
        <w:rPr>
          <w:rFonts w:ascii="Times New Roman" w:hAnsi="Times New Roman" w:cs="Times New Roman"/>
          <w:sz w:val="24"/>
          <w:szCs w:val="24"/>
        </w:rPr>
        <w:t xml:space="preserve"> käesoleva seaduse § 25</w:t>
      </w:r>
      <w:r w:rsidR="7941C8D9" w:rsidRPr="009B4E80">
        <w:rPr>
          <w:rFonts w:ascii="Times New Roman" w:hAnsi="Times New Roman" w:cs="Times New Roman"/>
          <w:sz w:val="24"/>
          <w:szCs w:val="24"/>
          <w:vertAlign w:val="superscript"/>
        </w:rPr>
        <w:t>4</w:t>
      </w:r>
      <w:r w:rsidR="7941C8D9" w:rsidRPr="009B4E80">
        <w:rPr>
          <w:rFonts w:ascii="Times New Roman" w:hAnsi="Times New Roman" w:cs="Times New Roman"/>
          <w:sz w:val="24"/>
          <w:szCs w:val="24"/>
        </w:rPr>
        <w:t xml:space="preserve"> lõi</w:t>
      </w:r>
      <w:r w:rsidR="16175EF8" w:rsidRPr="009B4E80">
        <w:rPr>
          <w:rFonts w:ascii="Times New Roman" w:hAnsi="Times New Roman" w:cs="Times New Roman"/>
          <w:sz w:val="24"/>
          <w:szCs w:val="24"/>
        </w:rPr>
        <w:t>gete</w:t>
      </w:r>
      <w:r w:rsidR="7941C8D9" w:rsidRPr="009B4E80">
        <w:rPr>
          <w:rFonts w:ascii="Times New Roman" w:hAnsi="Times New Roman" w:cs="Times New Roman"/>
          <w:sz w:val="24"/>
          <w:szCs w:val="24"/>
        </w:rPr>
        <w:t xml:space="preserve"> 7 </w:t>
      </w:r>
      <w:r w:rsidR="50F29CCD" w:rsidRPr="009B4E80">
        <w:rPr>
          <w:rFonts w:ascii="Times New Roman" w:hAnsi="Times New Roman" w:cs="Times New Roman"/>
          <w:sz w:val="24"/>
          <w:szCs w:val="24"/>
        </w:rPr>
        <w:t xml:space="preserve">ja 9 </w:t>
      </w:r>
      <w:r w:rsidR="7941C8D9" w:rsidRPr="009B4E80">
        <w:rPr>
          <w:rFonts w:ascii="Times New Roman" w:hAnsi="Times New Roman" w:cs="Times New Roman"/>
          <w:sz w:val="24"/>
          <w:szCs w:val="24"/>
        </w:rPr>
        <w:t>kohaselt hüvitamisega seotud tasu arvutamise nõuete täitmise õigsuse kohta</w:t>
      </w:r>
      <w:r w:rsidR="4AD12CA8" w:rsidRPr="009B4E80">
        <w:rPr>
          <w:rFonts w:ascii="Times New Roman" w:hAnsi="Times New Roman" w:cs="Times New Roman"/>
          <w:sz w:val="24"/>
          <w:szCs w:val="24"/>
        </w:rPr>
        <w:t>;</w:t>
      </w:r>
    </w:p>
    <w:p w14:paraId="0D74FA40" w14:textId="51EEA0C2" w:rsidR="7281D1E9" w:rsidRPr="009B4E80" w:rsidDel="003824BB" w:rsidRDefault="4AD12CA8"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 xml:space="preserve">7) tootjate ühenduse käesoleva seaduse § 25³ lõikes </w:t>
      </w:r>
      <w:r w:rsidR="059857E2" w:rsidRPr="009B4E80">
        <w:rPr>
          <w:rFonts w:ascii="Times New Roman" w:eastAsia="Times New Roman" w:hAnsi="Times New Roman" w:cs="Times New Roman"/>
          <w:sz w:val="24"/>
          <w:szCs w:val="24"/>
        </w:rPr>
        <w:t>4</w:t>
      </w:r>
      <w:r w:rsidRPr="009B4E80">
        <w:rPr>
          <w:rFonts w:ascii="Times New Roman" w:eastAsia="Times New Roman" w:hAnsi="Times New Roman" w:cs="Times New Roman"/>
          <w:sz w:val="24"/>
          <w:szCs w:val="24"/>
        </w:rPr>
        <w:t xml:space="preserve"> </w:t>
      </w:r>
      <w:r w:rsidR="6FEC1CFE" w:rsidRPr="009B4E80">
        <w:rPr>
          <w:rFonts w:ascii="Times New Roman" w:eastAsia="Times New Roman" w:hAnsi="Times New Roman" w:cs="Times New Roman"/>
          <w:sz w:val="24"/>
          <w:szCs w:val="24"/>
        </w:rPr>
        <w:t xml:space="preserve">sätestatud kohustuste </w:t>
      </w:r>
      <w:r w:rsidR="736E332E" w:rsidRPr="009B4E80">
        <w:rPr>
          <w:rFonts w:ascii="Times New Roman" w:eastAsia="Times New Roman" w:hAnsi="Times New Roman" w:cs="Times New Roman"/>
          <w:sz w:val="24"/>
          <w:szCs w:val="24"/>
        </w:rPr>
        <w:t>täitmise kohta</w:t>
      </w:r>
      <w:r w:rsidRPr="009B4E80">
        <w:rPr>
          <w:rFonts w:ascii="Times New Roman" w:eastAsia="Times New Roman" w:hAnsi="Times New Roman" w:cs="Times New Roman"/>
          <w:sz w:val="24"/>
          <w:szCs w:val="24"/>
        </w:rPr>
        <w:t>, sealhulgas võrdse juurdepääsu tagamise, tasude kujundamise aluste järgimise, tootjatelt ja tootjavastutusorganisatsioonidelt saadud teabe kasutamise ning huvide konfliktiga isiku taandamise ja seotud isikutega tehtavate tehingute dokumenteerimise nõuete täitmise</w:t>
      </w:r>
      <w:r w:rsidR="7CE3D41D" w:rsidRPr="009B4E80">
        <w:rPr>
          <w:rFonts w:ascii="Times New Roman" w:eastAsia="Times New Roman" w:hAnsi="Times New Roman" w:cs="Times New Roman"/>
          <w:sz w:val="24"/>
          <w:szCs w:val="24"/>
        </w:rPr>
        <w:t xml:space="preserve"> kohta</w:t>
      </w:r>
      <w:r w:rsidRPr="009B4E80">
        <w:rPr>
          <w:rFonts w:ascii="Times New Roman" w:eastAsia="Times New Roman" w:hAnsi="Times New Roman" w:cs="Times New Roman"/>
          <w:sz w:val="24"/>
          <w:szCs w:val="24"/>
        </w:rPr>
        <w:t>.</w:t>
      </w:r>
      <w:r w:rsidR="50433727" w:rsidRPr="009B4E80">
        <w:rPr>
          <w:rFonts w:ascii="Times New Roman" w:hAnsi="Times New Roman" w:cs="Times New Roman"/>
          <w:sz w:val="24"/>
          <w:szCs w:val="24"/>
        </w:rPr>
        <w:t>“;</w:t>
      </w:r>
    </w:p>
    <w:p w14:paraId="721C193B" w14:textId="1DFB3C00" w:rsidR="76FD7775" w:rsidRPr="009B4E80" w:rsidRDefault="76FD7775" w:rsidP="009B4E80">
      <w:pPr>
        <w:spacing w:after="0" w:line="240" w:lineRule="auto"/>
        <w:jc w:val="both"/>
        <w:rPr>
          <w:rFonts w:ascii="Times New Roman" w:hAnsi="Times New Roman" w:cs="Times New Roman"/>
          <w:sz w:val="24"/>
          <w:szCs w:val="24"/>
        </w:rPr>
      </w:pPr>
    </w:p>
    <w:p w14:paraId="07B67590" w14:textId="16B99A9A" w:rsidR="7281D1E9" w:rsidRPr="009B4E80" w:rsidDel="003824BB" w:rsidRDefault="44FDF7C8"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b/>
          <w:bCs/>
          <w:sz w:val="24"/>
          <w:szCs w:val="24"/>
        </w:rPr>
        <w:t>8</w:t>
      </w:r>
      <w:r w:rsidR="4A07787C" w:rsidRPr="009B4E80">
        <w:rPr>
          <w:rFonts w:ascii="Times New Roman" w:hAnsi="Times New Roman" w:cs="Times New Roman"/>
          <w:b/>
          <w:bCs/>
          <w:sz w:val="24"/>
          <w:szCs w:val="24"/>
        </w:rPr>
        <w:t>)</w:t>
      </w:r>
      <w:r w:rsidR="4A07787C" w:rsidRPr="009B4E80">
        <w:rPr>
          <w:rFonts w:ascii="Times New Roman" w:hAnsi="Times New Roman" w:cs="Times New Roman"/>
          <w:sz w:val="24"/>
          <w:szCs w:val="24"/>
        </w:rPr>
        <w:t xml:space="preserve"> seadust täiendatakse </w:t>
      </w:r>
      <w:r w:rsidR="00AC658C" w:rsidRPr="009B4E80">
        <w:rPr>
          <w:rFonts w:ascii="Times New Roman" w:hAnsi="Times New Roman" w:cs="Times New Roman"/>
          <w:sz w:val="24"/>
          <w:szCs w:val="24"/>
        </w:rPr>
        <w:t>§-</w:t>
      </w:r>
      <w:r w:rsidR="4A07787C" w:rsidRPr="009B4E80">
        <w:rPr>
          <w:rFonts w:ascii="Times New Roman" w:hAnsi="Times New Roman" w:cs="Times New Roman"/>
          <w:sz w:val="24"/>
          <w:szCs w:val="24"/>
        </w:rPr>
        <w:t>ga 126</w:t>
      </w:r>
      <w:r w:rsidR="4A07787C" w:rsidRPr="009B4E80">
        <w:rPr>
          <w:rFonts w:ascii="Times New Roman" w:hAnsi="Times New Roman" w:cs="Times New Roman"/>
          <w:sz w:val="24"/>
          <w:szCs w:val="24"/>
          <w:vertAlign w:val="superscript"/>
        </w:rPr>
        <w:t>12</w:t>
      </w:r>
      <w:r w:rsidR="4A07787C" w:rsidRPr="009B4E80">
        <w:rPr>
          <w:rFonts w:ascii="Times New Roman" w:hAnsi="Times New Roman" w:cs="Times New Roman"/>
          <w:sz w:val="24"/>
          <w:szCs w:val="24"/>
        </w:rPr>
        <w:t xml:space="preserve"> järgmises sõnastuses:</w:t>
      </w:r>
    </w:p>
    <w:p w14:paraId="5D1A2457" w14:textId="5625747D" w:rsidR="00275C8D" w:rsidRPr="009B4E80" w:rsidDel="003824BB" w:rsidRDefault="50433727"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w:t>
      </w:r>
      <w:r w:rsidRPr="009B4E80">
        <w:rPr>
          <w:rFonts w:ascii="Times New Roman" w:hAnsi="Times New Roman" w:cs="Times New Roman"/>
          <w:b/>
          <w:bCs/>
          <w:sz w:val="24"/>
          <w:szCs w:val="24"/>
        </w:rPr>
        <w:t>§ 126</w:t>
      </w:r>
      <w:r w:rsidRPr="009B4E80">
        <w:rPr>
          <w:rFonts w:ascii="Times New Roman" w:hAnsi="Times New Roman" w:cs="Times New Roman"/>
          <w:b/>
          <w:bCs/>
          <w:sz w:val="24"/>
          <w:szCs w:val="24"/>
          <w:vertAlign w:val="superscript"/>
        </w:rPr>
        <w:t>12</w:t>
      </w:r>
      <w:r w:rsidRPr="009B4E80">
        <w:rPr>
          <w:rFonts w:ascii="Times New Roman" w:hAnsi="Times New Roman" w:cs="Times New Roman"/>
          <w:b/>
          <w:bCs/>
          <w:sz w:val="24"/>
          <w:szCs w:val="24"/>
        </w:rPr>
        <w:t xml:space="preserve">. </w:t>
      </w:r>
      <w:r w:rsidR="2ACAE997" w:rsidRPr="009B4E80">
        <w:rPr>
          <w:rFonts w:ascii="Times New Roman" w:eastAsia="Times New Roman" w:hAnsi="Times New Roman" w:cs="Times New Roman"/>
          <w:b/>
          <w:bCs/>
          <w:sz w:val="24"/>
          <w:szCs w:val="24"/>
        </w:rPr>
        <w:t>Avaliku sektori asutusele teatavate plasti sisaldavate ühekordselt kasutatavate toodetega seotud kulude hüvitamise kohustuse rikkumine</w:t>
      </w:r>
      <w:r w:rsidRPr="009B4E80">
        <w:rPr>
          <w:rFonts w:ascii="Times New Roman" w:eastAsia="Times New Roman" w:hAnsi="Times New Roman" w:cs="Times New Roman"/>
          <w:b/>
          <w:sz w:val="24"/>
          <w:szCs w:val="24"/>
        </w:rPr>
        <w:t xml:space="preserve"> </w:t>
      </w:r>
    </w:p>
    <w:p w14:paraId="6469D2A2" w14:textId="696CD5C7" w:rsidR="2616F952" w:rsidRPr="009B4E80" w:rsidRDefault="4A7007E1"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(1) </w:t>
      </w:r>
      <w:r w:rsidR="20E4B298" w:rsidRPr="009B4E80">
        <w:rPr>
          <w:rFonts w:ascii="Times New Roman" w:hAnsi="Times New Roman" w:cs="Times New Roman"/>
          <w:sz w:val="24"/>
          <w:szCs w:val="24"/>
        </w:rPr>
        <w:t xml:space="preserve">Avaliku sektori asutusele </w:t>
      </w:r>
      <w:r w:rsidR="2618E0C4" w:rsidRPr="009B4E80">
        <w:rPr>
          <w:rFonts w:ascii="Times New Roman" w:hAnsi="Times New Roman" w:cs="Times New Roman"/>
          <w:sz w:val="24"/>
          <w:szCs w:val="24"/>
        </w:rPr>
        <w:t>t</w:t>
      </w:r>
      <w:r w:rsidRPr="009B4E80">
        <w:rPr>
          <w:rFonts w:ascii="Times New Roman" w:hAnsi="Times New Roman" w:cs="Times New Roman"/>
          <w:sz w:val="24"/>
          <w:szCs w:val="24"/>
        </w:rPr>
        <w:t xml:space="preserve">eatavate plasti sisaldavate ühekordselt kasutatavate toodetega seotud kulude </w:t>
      </w:r>
      <w:r w:rsidR="605414ED" w:rsidRPr="009B4E80">
        <w:rPr>
          <w:rFonts w:ascii="Times New Roman" w:hAnsi="Times New Roman" w:cs="Times New Roman"/>
          <w:sz w:val="24"/>
          <w:szCs w:val="24"/>
        </w:rPr>
        <w:t>hüvitamise</w:t>
      </w:r>
      <w:r w:rsidRPr="009B4E80">
        <w:rPr>
          <w:rFonts w:ascii="Times New Roman" w:hAnsi="Times New Roman" w:cs="Times New Roman"/>
          <w:sz w:val="24"/>
          <w:szCs w:val="24"/>
        </w:rPr>
        <w:t xml:space="preserve"> kohustuse rikkumise </w:t>
      </w:r>
      <w:r w:rsidRPr="009B4E80">
        <w:rPr>
          <w:rFonts w:ascii="Times New Roman" w:eastAsia="Times New Roman" w:hAnsi="Times New Roman" w:cs="Times New Roman"/>
          <w:sz w:val="24"/>
          <w:szCs w:val="24"/>
        </w:rPr>
        <w:t>eest</w:t>
      </w:r>
      <w:r w:rsidRPr="009B4E80">
        <w:rPr>
          <w:rFonts w:ascii="Times New Roman" w:hAnsi="Times New Roman" w:cs="Times New Roman"/>
          <w:sz w:val="24"/>
          <w:szCs w:val="24"/>
        </w:rPr>
        <w:t xml:space="preserve"> –</w:t>
      </w:r>
    </w:p>
    <w:p w14:paraId="2A31AFD5" w14:textId="77777777" w:rsidR="7281D1E9" w:rsidRPr="009B4E80"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karistatakse rahatrahviga kuni 300 trahviühikut.</w:t>
      </w:r>
    </w:p>
    <w:p w14:paraId="184BECB4" w14:textId="77777777" w:rsidR="00AC5AA4" w:rsidRPr="009B4E80" w:rsidDel="003824BB" w:rsidRDefault="00AC5AA4" w:rsidP="009B4E80">
      <w:pPr>
        <w:spacing w:after="0" w:line="240" w:lineRule="auto"/>
        <w:jc w:val="both"/>
        <w:rPr>
          <w:rFonts w:ascii="Times New Roman" w:hAnsi="Times New Roman" w:cs="Times New Roman"/>
          <w:sz w:val="24"/>
          <w:szCs w:val="24"/>
        </w:rPr>
      </w:pPr>
    </w:p>
    <w:p w14:paraId="3C45D611" w14:textId="67C91BC9" w:rsidR="7281D1E9"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lastRenderedPageBreak/>
        <w:t>(2) Sama teo eest, kui selle on toime pannud juriidiline isik, –</w:t>
      </w:r>
    </w:p>
    <w:p w14:paraId="700E3784" w14:textId="77777777" w:rsidR="00AC5AA4" w:rsidRPr="009B4E80" w:rsidRDefault="4A07787C" w:rsidP="009B4E80">
      <w:pPr>
        <w:spacing w:after="0" w:line="240" w:lineRule="auto"/>
        <w:jc w:val="both"/>
        <w:rPr>
          <w:rFonts w:ascii="Times New Roman" w:hAnsi="Times New Roman" w:cs="Times New Roman"/>
          <w:sz w:val="24"/>
          <w:szCs w:val="24"/>
        </w:rPr>
      </w:pPr>
      <w:r w:rsidRPr="009B4E80">
        <w:rPr>
          <w:rFonts w:ascii="Times New Roman" w:hAnsi="Times New Roman" w:cs="Times New Roman"/>
          <w:sz w:val="24"/>
          <w:szCs w:val="24"/>
        </w:rPr>
        <w:t>karistatakse rahatrahviga kuni 200 000 eurot.“;</w:t>
      </w:r>
    </w:p>
    <w:p w14:paraId="1B8DBAF9" w14:textId="2649694E" w:rsidR="7281D1E9" w:rsidRPr="009B4E80" w:rsidDel="003824BB" w:rsidRDefault="7281D1E9" w:rsidP="009B4E80">
      <w:pPr>
        <w:spacing w:after="0" w:line="240" w:lineRule="auto"/>
        <w:jc w:val="both"/>
        <w:rPr>
          <w:rFonts w:ascii="Times New Roman" w:hAnsi="Times New Roman" w:cs="Times New Roman"/>
          <w:sz w:val="24"/>
          <w:szCs w:val="24"/>
        </w:rPr>
      </w:pPr>
    </w:p>
    <w:p w14:paraId="063D4D61" w14:textId="0B261D5F" w:rsidR="7281D1E9" w:rsidRPr="009B4E80" w:rsidDel="003824BB" w:rsidRDefault="4C154B5E"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b/>
          <w:bCs/>
          <w:sz w:val="24"/>
          <w:szCs w:val="24"/>
        </w:rPr>
        <w:t>9)</w:t>
      </w:r>
      <w:r w:rsidRPr="009B4E80">
        <w:rPr>
          <w:rFonts w:ascii="Times New Roman" w:eastAsia="Times New Roman" w:hAnsi="Times New Roman" w:cs="Times New Roman"/>
          <w:sz w:val="24"/>
          <w:szCs w:val="24"/>
        </w:rPr>
        <w:t xml:space="preserve"> paragrahvi 127 lõikes 1 asendatakse tekstiosa „126⁸ ja 126¹⁰“ tekstiosaga „126⁸, 126¹⁰ ja 126¹²“;</w:t>
      </w:r>
    </w:p>
    <w:p w14:paraId="4CAFE230" w14:textId="71485739" w:rsidR="7281D1E9" w:rsidRPr="009B4E80" w:rsidDel="003824BB" w:rsidRDefault="7281D1E9" w:rsidP="009B4E80">
      <w:pPr>
        <w:spacing w:after="0" w:line="240" w:lineRule="auto"/>
        <w:jc w:val="both"/>
        <w:rPr>
          <w:rFonts w:ascii="Times New Roman" w:hAnsi="Times New Roman" w:cs="Times New Roman"/>
          <w:sz w:val="24"/>
          <w:szCs w:val="24"/>
        </w:rPr>
      </w:pPr>
    </w:p>
    <w:p w14:paraId="0910C3FA" w14:textId="45332544" w:rsidR="7281D1E9" w:rsidRPr="009B4E80" w:rsidDel="003824BB" w:rsidRDefault="00A03B2E" w:rsidP="009B4E80">
      <w:pPr>
        <w:spacing w:after="0" w:line="240" w:lineRule="auto"/>
        <w:jc w:val="both"/>
        <w:rPr>
          <w:rFonts w:ascii="Times New Roman" w:eastAsia="Times New Roman" w:hAnsi="Times New Roman" w:cs="Times New Roman"/>
          <w:b/>
          <w:bCs/>
          <w:sz w:val="24"/>
          <w:szCs w:val="24"/>
        </w:rPr>
      </w:pPr>
      <w:r w:rsidRPr="009B4E80">
        <w:rPr>
          <w:rFonts w:ascii="Times New Roman" w:hAnsi="Times New Roman" w:cs="Times New Roman"/>
          <w:b/>
          <w:bCs/>
          <w:sz w:val="24"/>
          <w:szCs w:val="24"/>
        </w:rPr>
        <w:t>10</w:t>
      </w:r>
      <w:r w:rsidR="4A07787C" w:rsidRPr="009B4E80">
        <w:rPr>
          <w:rFonts w:ascii="Times New Roman" w:eastAsia="Times New Roman" w:hAnsi="Times New Roman" w:cs="Times New Roman"/>
          <w:b/>
          <w:bCs/>
          <w:sz w:val="24"/>
          <w:szCs w:val="24"/>
        </w:rPr>
        <w:t xml:space="preserve">) </w:t>
      </w:r>
      <w:r w:rsidR="4A07787C" w:rsidRPr="009B4E80">
        <w:rPr>
          <w:rFonts w:ascii="Times New Roman" w:hAnsi="Times New Roman" w:cs="Times New Roman"/>
          <w:sz w:val="24"/>
          <w:szCs w:val="24"/>
        </w:rPr>
        <w:t xml:space="preserve">seadust täiendatakse </w:t>
      </w:r>
      <w:r w:rsidR="005D1525" w:rsidRPr="009B4E80">
        <w:rPr>
          <w:rFonts w:ascii="Times New Roman" w:hAnsi="Times New Roman" w:cs="Times New Roman"/>
          <w:sz w:val="24"/>
          <w:szCs w:val="24"/>
        </w:rPr>
        <w:t>§-</w:t>
      </w:r>
      <w:r w:rsidR="4A07787C" w:rsidRPr="009B4E80">
        <w:rPr>
          <w:rFonts w:ascii="Times New Roman" w:hAnsi="Times New Roman" w:cs="Times New Roman"/>
          <w:sz w:val="24"/>
          <w:szCs w:val="24"/>
        </w:rPr>
        <w:t>ga 136</w:t>
      </w:r>
      <w:r w:rsidR="4A07787C" w:rsidRPr="009B4E80">
        <w:rPr>
          <w:rFonts w:ascii="Times New Roman" w:hAnsi="Times New Roman" w:cs="Times New Roman"/>
          <w:sz w:val="24"/>
          <w:szCs w:val="24"/>
          <w:vertAlign w:val="superscript"/>
        </w:rPr>
        <w:t>30</w:t>
      </w:r>
      <w:r w:rsidR="4A07787C" w:rsidRPr="009B4E80">
        <w:rPr>
          <w:rFonts w:ascii="Times New Roman" w:hAnsi="Times New Roman" w:cs="Times New Roman"/>
          <w:sz w:val="24"/>
          <w:szCs w:val="24"/>
        </w:rPr>
        <w:t xml:space="preserve"> järgmises sõnastuses:</w:t>
      </w:r>
    </w:p>
    <w:p w14:paraId="5FBAA386" w14:textId="77777777" w:rsidR="009C29F3" w:rsidRPr="009B4E80" w:rsidDel="003824BB" w:rsidRDefault="4A07787C" w:rsidP="009B4E80">
      <w:pPr>
        <w:spacing w:after="0"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w:t>
      </w:r>
      <w:r w:rsidRPr="009B4E80">
        <w:rPr>
          <w:rFonts w:ascii="Times New Roman" w:eastAsia="Times New Roman" w:hAnsi="Times New Roman" w:cs="Times New Roman"/>
          <w:b/>
          <w:bCs/>
          <w:sz w:val="24"/>
          <w:szCs w:val="24"/>
        </w:rPr>
        <w:t>§ 136</w:t>
      </w:r>
      <w:r w:rsidRPr="009B4E80">
        <w:rPr>
          <w:rFonts w:ascii="Times New Roman" w:eastAsia="Times New Roman" w:hAnsi="Times New Roman" w:cs="Times New Roman"/>
          <w:b/>
          <w:bCs/>
          <w:sz w:val="24"/>
          <w:szCs w:val="24"/>
          <w:vertAlign w:val="superscript"/>
        </w:rPr>
        <w:t>30</w:t>
      </w:r>
      <w:r w:rsidR="009C29F3" w:rsidRPr="009B4E80">
        <w:rPr>
          <w:rFonts w:ascii="Times New Roman" w:eastAsia="Times New Roman" w:hAnsi="Times New Roman" w:cs="Times New Roman"/>
          <w:b/>
          <w:bCs/>
          <w:sz w:val="24"/>
          <w:szCs w:val="24"/>
        </w:rPr>
        <w:t>.</w:t>
      </w:r>
      <w:r w:rsidRPr="009B4E80">
        <w:rPr>
          <w:rFonts w:ascii="Times New Roman" w:eastAsia="Times New Roman" w:hAnsi="Times New Roman" w:cs="Times New Roman"/>
          <w:b/>
          <w:bCs/>
          <w:sz w:val="24"/>
          <w:szCs w:val="24"/>
        </w:rPr>
        <w:t xml:space="preserve"> Teatavate plasti </w:t>
      </w:r>
      <w:r w:rsidRPr="009B4E80">
        <w:rPr>
          <w:rFonts w:ascii="Times New Roman" w:hAnsi="Times New Roman" w:cs="Times New Roman"/>
          <w:b/>
          <w:bCs/>
          <w:sz w:val="24"/>
          <w:szCs w:val="24"/>
        </w:rPr>
        <w:t>sisaldavate ühekordselt kasutatavate toodetega seotud kulude hüvitamisega seotud nõuete rakendumine</w:t>
      </w:r>
    </w:p>
    <w:p w14:paraId="39CA085B" w14:textId="1620260C" w:rsidR="009C29F3" w:rsidRPr="009B4E80" w:rsidDel="003824BB" w:rsidRDefault="009C29F3" w:rsidP="009B4E80">
      <w:pPr>
        <w:spacing w:after="0" w:line="240" w:lineRule="auto"/>
        <w:jc w:val="both"/>
        <w:rPr>
          <w:rFonts w:ascii="Times New Roman" w:hAnsi="Times New Roman" w:cs="Times New Roman"/>
          <w:sz w:val="24"/>
          <w:szCs w:val="24"/>
        </w:rPr>
      </w:pPr>
    </w:p>
    <w:p w14:paraId="1258089B" w14:textId="22231032" w:rsidR="7281D1E9" w:rsidRPr="009B4E80" w:rsidRDefault="4A07787C"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(1) Käesoleva seaduse §</w:t>
      </w:r>
      <w:r w:rsidR="008F458C" w:rsidRPr="009B4E80">
        <w:rPr>
          <w:rFonts w:ascii="Times New Roman" w:eastAsia="Times New Roman" w:hAnsi="Times New Roman" w:cs="Times New Roman"/>
          <w:sz w:val="24"/>
          <w:szCs w:val="24"/>
        </w:rPr>
        <w:t>-s</w:t>
      </w:r>
      <w:r w:rsidRPr="009B4E80">
        <w:rPr>
          <w:rFonts w:ascii="Times New Roman" w:eastAsia="Times New Roman" w:hAnsi="Times New Roman" w:cs="Times New Roman"/>
          <w:sz w:val="24"/>
          <w:szCs w:val="24"/>
        </w:rPr>
        <w:t xml:space="preserve"> 25</w:t>
      </w:r>
      <w:r w:rsidRPr="009B4E80">
        <w:rPr>
          <w:rFonts w:ascii="Times New Roman" w:eastAsia="Times New Roman" w:hAnsi="Times New Roman" w:cs="Times New Roman"/>
          <w:sz w:val="24"/>
          <w:szCs w:val="24"/>
          <w:vertAlign w:val="superscript"/>
        </w:rPr>
        <w:t>3</w:t>
      </w:r>
      <w:r w:rsidRPr="009B4E80">
        <w:rPr>
          <w:rFonts w:ascii="Times New Roman" w:eastAsia="Times New Roman" w:hAnsi="Times New Roman" w:cs="Times New Roman"/>
          <w:sz w:val="24"/>
          <w:szCs w:val="24"/>
        </w:rPr>
        <w:t xml:space="preserve"> kirjeldatud nõudeid tootjate ühendusele rakendatakse hiljemalt</w:t>
      </w:r>
      <w:r w:rsidR="0065111C" w:rsidRPr="009B4E80">
        <w:rPr>
          <w:rFonts w:ascii="Times New Roman" w:eastAsia="Times New Roman" w:hAnsi="Times New Roman" w:cs="Times New Roman"/>
          <w:sz w:val="24"/>
          <w:szCs w:val="24"/>
        </w:rPr>
        <w:t xml:space="preserve"> </w:t>
      </w:r>
      <w:r w:rsidR="008F458C" w:rsidRPr="009B4E80">
        <w:rPr>
          <w:rFonts w:ascii="Times New Roman" w:eastAsia="Times New Roman" w:hAnsi="Times New Roman" w:cs="Times New Roman"/>
          <w:sz w:val="24"/>
          <w:szCs w:val="24"/>
        </w:rPr>
        <w:t xml:space="preserve">2027. aasta </w:t>
      </w:r>
      <w:r w:rsidRPr="009B4E80">
        <w:rPr>
          <w:rFonts w:ascii="Times New Roman" w:eastAsia="Times New Roman" w:hAnsi="Times New Roman" w:cs="Times New Roman"/>
          <w:sz w:val="24"/>
          <w:szCs w:val="24"/>
        </w:rPr>
        <w:t xml:space="preserve">1. </w:t>
      </w:r>
      <w:r w:rsidR="48CD0988" w:rsidRPr="009B4E80">
        <w:rPr>
          <w:rFonts w:ascii="Times New Roman" w:eastAsia="Times New Roman" w:hAnsi="Times New Roman" w:cs="Times New Roman"/>
          <w:sz w:val="24"/>
          <w:szCs w:val="24"/>
        </w:rPr>
        <w:t>septembri</w:t>
      </w:r>
      <w:r w:rsidR="0065111C" w:rsidRPr="009B4E80">
        <w:rPr>
          <w:rFonts w:ascii="Times New Roman" w:eastAsia="Times New Roman" w:hAnsi="Times New Roman" w:cs="Times New Roman"/>
          <w:sz w:val="24"/>
          <w:szCs w:val="24"/>
        </w:rPr>
        <w:t>st</w:t>
      </w:r>
      <w:r w:rsidRPr="009B4E80">
        <w:rPr>
          <w:rFonts w:ascii="Times New Roman" w:eastAsia="Times New Roman" w:hAnsi="Times New Roman" w:cs="Times New Roman"/>
          <w:sz w:val="24"/>
          <w:szCs w:val="24"/>
        </w:rPr>
        <w:t>.</w:t>
      </w:r>
    </w:p>
    <w:p w14:paraId="0A29CF90" w14:textId="77777777" w:rsidR="00AC5AA4" w:rsidRPr="009B4E80" w:rsidDel="003824BB" w:rsidRDefault="00AC5AA4" w:rsidP="009B4E80">
      <w:pPr>
        <w:spacing w:after="0" w:line="240" w:lineRule="auto"/>
        <w:jc w:val="both"/>
        <w:rPr>
          <w:rFonts w:ascii="Times New Roman" w:eastAsia="Times New Roman" w:hAnsi="Times New Roman" w:cs="Times New Roman"/>
          <w:sz w:val="24"/>
          <w:szCs w:val="24"/>
        </w:rPr>
      </w:pPr>
    </w:p>
    <w:p w14:paraId="10D70D49" w14:textId="5E3F0FC0" w:rsidR="00DF24AF" w:rsidRPr="009B4E80" w:rsidRDefault="4A07787C"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(2) </w:t>
      </w:r>
      <w:r w:rsidR="00DF24AF" w:rsidRPr="009B4E80">
        <w:rPr>
          <w:rFonts w:ascii="Times New Roman" w:eastAsia="Times New Roman" w:hAnsi="Times New Roman" w:cs="Times New Roman"/>
          <w:sz w:val="24"/>
          <w:szCs w:val="24"/>
        </w:rPr>
        <w:t>Käesoleva seaduse § 25</w:t>
      </w:r>
      <w:r w:rsidR="00DF24AF" w:rsidRPr="009B4E80">
        <w:rPr>
          <w:rFonts w:ascii="Times New Roman" w:eastAsia="Times New Roman" w:hAnsi="Times New Roman" w:cs="Times New Roman"/>
          <w:sz w:val="24"/>
          <w:szCs w:val="24"/>
          <w:vertAlign w:val="superscript"/>
        </w:rPr>
        <w:t xml:space="preserve">4 </w:t>
      </w:r>
      <w:r w:rsidR="00DF24AF" w:rsidRPr="009B4E80">
        <w:rPr>
          <w:rFonts w:ascii="Times New Roman" w:eastAsia="Times New Roman" w:hAnsi="Times New Roman" w:cs="Times New Roman"/>
          <w:sz w:val="24"/>
          <w:szCs w:val="24"/>
        </w:rPr>
        <w:t xml:space="preserve">lõikes 2 </w:t>
      </w:r>
      <w:r w:rsidR="00DF24AF" w:rsidRPr="009B4E80">
        <w:rPr>
          <w:rFonts w:ascii="Times New Roman" w:hAnsi="Times New Roman" w:cs="Times New Roman"/>
          <w:sz w:val="24"/>
          <w:szCs w:val="24"/>
        </w:rPr>
        <w:t xml:space="preserve">nimetatud jäätmete koostise uuring tellitakse esmakordselt </w:t>
      </w:r>
      <w:r w:rsidR="00953BCB" w:rsidRPr="009B4E80">
        <w:rPr>
          <w:rFonts w:ascii="Times New Roman" w:hAnsi="Times New Roman" w:cs="Times New Roman"/>
          <w:sz w:val="24"/>
          <w:szCs w:val="24"/>
        </w:rPr>
        <w:t xml:space="preserve">hiljemalt </w:t>
      </w:r>
      <w:r w:rsidR="00DF24AF" w:rsidRPr="009B4E80">
        <w:rPr>
          <w:rFonts w:ascii="Times New Roman" w:hAnsi="Times New Roman" w:cs="Times New Roman"/>
          <w:sz w:val="24"/>
          <w:szCs w:val="24"/>
        </w:rPr>
        <w:t>2030. aastal ning seejärel vähemalt iga viie aasta järel alates nimetatud aastast.</w:t>
      </w:r>
    </w:p>
    <w:p w14:paraId="0CB99C13" w14:textId="77777777" w:rsidR="00DF24AF" w:rsidRPr="009B4E80" w:rsidRDefault="00DF24AF" w:rsidP="009B4E80">
      <w:pPr>
        <w:spacing w:after="0" w:line="240" w:lineRule="auto"/>
        <w:jc w:val="both"/>
        <w:rPr>
          <w:rFonts w:ascii="Times New Roman" w:eastAsia="Times New Roman" w:hAnsi="Times New Roman" w:cs="Times New Roman"/>
          <w:sz w:val="24"/>
          <w:szCs w:val="24"/>
        </w:rPr>
      </w:pPr>
    </w:p>
    <w:p w14:paraId="7E293E37" w14:textId="3EE1A236" w:rsidR="00DF24AF" w:rsidRPr="009B4E80" w:rsidRDefault="00DF24AF"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(3) </w:t>
      </w:r>
      <w:r w:rsidRPr="009B4E80">
        <w:rPr>
          <w:rFonts w:ascii="Times New Roman" w:hAnsi="Times New Roman" w:cs="Times New Roman"/>
          <w:sz w:val="24"/>
          <w:szCs w:val="24"/>
        </w:rPr>
        <w:t xml:space="preserve">Kuni käesoleva seaduse § </w:t>
      </w:r>
      <w:r w:rsidRPr="009B4E80">
        <w:rPr>
          <w:rFonts w:ascii="Times New Roman" w:eastAsia="Times New Roman" w:hAnsi="Times New Roman" w:cs="Times New Roman"/>
          <w:sz w:val="24"/>
          <w:szCs w:val="24"/>
        </w:rPr>
        <w:t>25</w:t>
      </w:r>
      <w:r w:rsidRPr="009B4E80">
        <w:rPr>
          <w:rFonts w:ascii="Times New Roman" w:eastAsia="Times New Roman" w:hAnsi="Times New Roman" w:cs="Times New Roman"/>
          <w:sz w:val="24"/>
          <w:szCs w:val="24"/>
          <w:vertAlign w:val="superscript"/>
        </w:rPr>
        <w:t xml:space="preserve">4 </w:t>
      </w:r>
      <w:r w:rsidRPr="009B4E80">
        <w:rPr>
          <w:rFonts w:ascii="Times New Roman" w:eastAsia="Times New Roman" w:hAnsi="Times New Roman" w:cs="Times New Roman"/>
          <w:sz w:val="24"/>
          <w:szCs w:val="24"/>
        </w:rPr>
        <w:t xml:space="preserve">lõike 2 </w:t>
      </w:r>
      <w:r w:rsidR="2D54BC48" w:rsidRPr="009B4E80">
        <w:rPr>
          <w:rFonts w:ascii="Times New Roman" w:eastAsia="Times New Roman" w:hAnsi="Times New Roman" w:cs="Times New Roman"/>
          <w:sz w:val="24"/>
          <w:szCs w:val="24"/>
        </w:rPr>
        <w:t xml:space="preserve">kohaselt </w:t>
      </w:r>
      <w:r w:rsidR="007905F6" w:rsidRPr="009B4E80">
        <w:rPr>
          <w:rFonts w:ascii="Times New Roman" w:eastAsia="Times New Roman" w:hAnsi="Times New Roman" w:cs="Times New Roman"/>
          <w:sz w:val="24"/>
          <w:szCs w:val="24"/>
        </w:rPr>
        <w:t xml:space="preserve">korraldatud </w:t>
      </w:r>
      <w:r w:rsidR="2D54BC48" w:rsidRPr="009B4E80">
        <w:rPr>
          <w:rFonts w:ascii="Times New Roman" w:eastAsia="Times New Roman" w:hAnsi="Times New Roman" w:cs="Times New Roman"/>
          <w:sz w:val="24"/>
          <w:szCs w:val="24"/>
        </w:rPr>
        <w:t xml:space="preserve">esimese </w:t>
      </w:r>
      <w:r w:rsidRPr="009B4E80">
        <w:rPr>
          <w:rFonts w:ascii="Times New Roman" w:hAnsi="Times New Roman" w:cs="Times New Roman"/>
          <w:sz w:val="24"/>
          <w:szCs w:val="24"/>
        </w:rPr>
        <w:t>jäätmete koostise uuringu</w:t>
      </w:r>
      <w:r w:rsidR="66579F96" w:rsidRPr="009B4E80">
        <w:rPr>
          <w:rFonts w:ascii="Times New Roman" w:hAnsi="Times New Roman" w:cs="Times New Roman"/>
          <w:sz w:val="24"/>
          <w:szCs w:val="24"/>
        </w:rPr>
        <w:t xml:space="preserve"> tulemuste kinnistamise ja avalikustamiseni</w:t>
      </w:r>
      <w:r w:rsidRPr="009B4E80">
        <w:rPr>
          <w:rFonts w:ascii="Times New Roman" w:hAnsi="Times New Roman" w:cs="Times New Roman"/>
          <w:sz w:val="24"/>
          <w:szCs w:val="24"/>
        </w:rPr>
        <w:t>, lähtutakse avalikesse kogumissüsteemidesse äravisatud ja avalikust välisruumist koristatud jäätmete koosseisu ning seal sisalduvate teatavate plasti sisaldavate ühekordselt kasutatavate toodete osakaalu määramisel 2025. aastal</w:t>
      </w:r>
      <w:r w:rsidR="000435A2" w:rsidRPr="009B4E80">
        <w:rPr>
          <w:rFonts w:ascii="Times New Roman" w:hAnsi="Times New Roman" w:cs="Times New Roman"/>
          <w:sz w:val="24"/>
          <w:szCs w:val="24"/>
        </w:rPr>
        <w:t xml:space="preserve"> kinnitatud riiklikust jäätmete sortimisuuringust.</w:t>
      </w:r>
      <w:r w:rsidRPr="009B4E80">
        <w:rPr>
          <w:rFonts w:ascii="Times New Roman" w:hAnsi="Times New Roman" w:cs="Times New Roman"/>
          <w:sz w:val="24"/>
          <w:szCs w:val="24"/>
        </w:rPr>
        <w:t xml:space="preserve"> </w:t>
      </w:r>
    </w:p>
    <w:p w14:paraId="28AA5050" w14:textId="77777777" w:rsidR="00DF24AF" w:rsidRPr="009B4E80" w:rsidRDefault="00DF24AF" w:rsidP="009B4E80">
      <w:pPr>
        <w:spacing w:after="0" w:line="240" w:lineRule="auto"/>
        <w:jc w:val="both"/>
        <w:rPr>
          <w:rFonts w:ascii="Times New Roman" w:eastAsia="Times New Roman" w:hAnsi="Times New Roman" w:cs="Times New Roman"/>
          <w:sz w:val="24"/>
          <w:szCs w:val="24"/>
        </w:rPr>
      </w:pPr>
    </w:p>
    <w:p w14:paraId="7461913A" w14:textId="2EB60688" w:rsidR="00AD321F" w:rsidRPr="009B4E80" w:rsidRDefault="3140591E"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(4) </w:t>
      </w:r>
      <w:r w:rsidR="50433727" w:rsidRPr="009B4E80">
        <w:rPr>
          <w:rFonts w:ascii="Times New Roman" w:eastAsia="Times New Roman" w:hAnsi="Times New Roman" w:cs="Times New Roman"/>
          <w:sz w:val="24"/>
          <w:szCs w:val="24"/>
        </w:rPr>
        <w:t xml:space="preserve">Käesoleva seaduse </w:t>
      </w:r>
      <w:r w:rsidR="1A9BEC5B" w:rsidRPr="009B4E80">
        <w:rPr>
          <w:rFonts w:ascii="Times New Roman" w:hAnsi="Times New Roman" w:cs="Times New Roman"/>
          <w:sz w:val="24"/>
          <w:szCs w:val="24"/>
        </w:rPr>
        <w:t>§ 25</w:t>
      </w:r>
      <w:r w:rsidR="1A9BEC5B" w:rsidRPr="009B4E80">
        <w:rPr>
          <w:rFonts w:ascii="Times New Roman" w:hAnsi="Times New Roman" w:cs="Times New Roman"/>
          <w:sz w:val="24"/>
          <w:szCs w:val="24"/>
          <w:vertAlign w:val="superscript"/>
        </w:rPr>
        <w:t>2</w:t>
      </w:r>
      <w:r w:rsidR="1A9BEC5B" w:rsidRPr="009B4E80">
        <w:rPr>
          <w:rFonts w:ascii="Times New Roman" w:hAnsi="Times New Roman" w:cs="Times New Roman"/>
          <w:sz w:val="24"/>
          <w:szCs w:val="24"/>
        </w:rPr>
        <w:t xml:space="preserve"> lõike 1 punktis 3 ja lõikes 2 nimetatud </w:t>
      </w:r>
      <w:r w:rsidR="50433727" w:rsidRPr="009B4E80">
        <w:rPr>
          <w:rFonts w:ascii="Times New Roman" w:eastAsia="Times New Roman" w:hAnsi="Times New Roman" w:cs="Times New Roman"/>
          <w:sz w:val="24"/>
          <w:szCs w:val="24"/>
        </w:rPr>
        <w:t>kulude hüvitamise nõu</w:t>
      </w:r>
      <w:r w:rsidR="1A9BEC5B" w:rsidRPr="009B4E80">
        <w:rPr>
          <w:rFonts w:ascii="Times New Roman" w:eastAsia="Times New Roman" w:hAnsi="Times New Roman" w:cs="Times New Roman"/>
          <w:sz w:val="24"/>
          <w:szCs w:val="24"/>
        </w:rPr>
        <w:t>et</w:t>
      </w:r>
      <w:r w:rsidR="50433727" w:rsidRPr="009B4E80">
        <w:rPr>
          <w:rFonts w:ascii="Times New Roman" w:eastAsia="Times New Roman" w:hAnsi="Times New Roman" w:cs="Times New Roman"/>
          <w:sz w:val="24"/>
          <w:szCs w:val="24"/>
        </w:rPr>
        <w:t xml:space="preserve"> rakend</w:t>
      </w:r>
      <w:r w:rsidR="432376FC" w:rsidRPr="009B4E80">
        <w:rPr>
          <w:rFonts w:ascii="Times New Roman" w:eastAsia="Times New Roman" w:hAnsi="Times New Roman" w:cs="Times New Roman"/>
          <w:sz w:val="24"/>
          <w:szCs w:val="24"/>
        </w:rPr>
        <w:t>atakse</w:t>
      </w:r>
      <w:r w:rsidR="5788CD00" w:rsidRPr="009B4E80">
        <w:rPr>
          <w:rFonts w:ascii="Times New Roman" w:eastAsia="Times New Roman" w:hAnsi="Times New Roman" w:cs="Times New Roman"/>
          <w:sz w:val="24"/>
          <w:szCs w:val="24"/>
        </w:rPr>
        <w:t xml:space="preserve"> alates</w:t>
      </w:r>
      <w:r w:rsidR="432376FC" w:rsidRPr="009B4E80">
        <w:rPr>
          <w:rFonts w:ascii="Times New Roman" w:eastAsia="Times New Roman" w:hAnsi="Times New Roman" w:cs="Times New Roman"/>
          <w:sz w:val="24"/>
          <w:szCs w:val="24"/>
        </w:rPr>
        <w:t xml:space="preserve"> 2028. aasta</w:t>
      </w:r>
      <w:r w:rsidR="50433727" w:rsidRPr="009B4E80">
        <w:rPr>
          <w:rFonts w:ascii="Times New Roman" w:eastAsia="Times New Roman" w:hAnsi="Times New Roman" w:cs="Times New Roman"/>
          <w:sz w:val="24"/>
          <w:szCs w:val="24"/>
        </w:rPr>
        <w:t xml:space="preserve"> 1. jaanuarist.</w:t>
      </w:r>
    </w:p>
    <w:p w14:paraId="5217B6D3" w14:textId="77777777" w:rsidR="00AD321F" w:rsidRPr="009B4E80" w:rsidRDefault="00AD321F" w:rsidP="009B4E80">
      <w:pPr>
        <w:spacing w:after="0" w:line="240" w:lineRule="auto"/>
        <w:jc w:val="both"/>
        <w:rPr>
          <w:rFonts w:ascii="Times New Roman" w:eastAsia="Times New Roman" w:hAnsi="Times New Roman" w:cs="Times New Roman"/>
          <w:sz w:val="24"/>
          <w:szCs w:val="24"/>
        </w:rPr>
      </w:pPr>
    </w:p>
    <w:p w14:paraId="025573AB" w14:textId="1BF015AA" w:rsidR="009A22F1" w:rsidRPr="009B4E80" w:rsidRDefault="4A07787C"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DF24AF" w:rsidRPr="009B4E80">
        <w:rPr>
          <w:rFonts w:ascii="Times New Roman" w:eastAsia="Times New Roman" w:hAnsi="Times New Roman" w:cs="Times New Roman"/>
          <w:sz w:val="24"/>
          <w:szCs w:val="24"/>
        </w:rPr>
        <w:t>5</w:t>
      </w:r>
      <w:r w:rsidRPr="009B4E80">
        <w:rPr>
          <w:rFonts w:ascii="Times New Roman" w:eastAsia="Times New Roman" w:hAnsi="Times New Roman" w:cs="Times New Roman"/>
          <w:sz w:val="24"/>
          <w:szCs w:val="24"/>
        </w:rPr>
        <w:t>) Kulude hüvitamise esmakordse rakendamise aastal võetakse kogutavate teenustasude arvutamise aluseks 202</w:t>
      </w:r>
      <w:r w:rsidR="004B1656" w:rsidRPr="009B4E80">
        <w:rPr>
          <w:rFonts w:ascii="Times New Roman" w:eastAsia="Times New Roman" w:hAnsi="Times New Roman" w:cs="Times New Roman"/>
          <w:sz w:val="24"/>
          <w:szCs w:val="24"/>
        </w:rPr>
        <w:t>7</w:t>
      </w:r>
      <w:r w:rsidRPr="009B4E80">
        <w:rPr>
          <w:rFonts w:ascii="Times New Roman" w:eastAsia="Times New Roman" w:hAnsi="Times New Roman" w:cs="Times New Roman"/>
          <w:sz w:val="24"/>
          <w:szCs w:val="24"/>
        </w:rPr>
        <w:t>. aastal turule lastud teatavate plasti sisaldavate ühekordselt kasutatavate toodete kogus</w:t>
      </w:r>
      <w:r w:rsidR="004B1656" w:rsidRPr="009B4E80">
        <w:rPr>
          <w:rFonts w:ascii="Times New Roman" w:eastAsia="Times New Roman" w:hAnsi="Times New Roman" w:cs="Times New Roman"/>
          <w:sz w:val="24"/>
          <w:szCs w:val="24"/>
        </w:rPr>
        <w:t xml:space="preserve"> ja 2025. aastal </w:t>
      </w:r>
      <w:r w:rsidR="000435A2" w:rsidRPr="009B4E80">
        <w:rPr>
          <w:rFonts w:ascii="Times New Roman" w:hAnsi="Times New Roman" w:cs="Times New Roman"/>
          <w:sz w:val="24"/>
          <w:szCs w:val="24"/>
        </w:rPr>
        <w:t>kinnitatud riiklik jäätmete sortimisuuring.</w:t>
      </w:r>
    </w:p>
    <w:p w14:paraId="03588185" w14:textId="49748D0D" w:rsidR="00607CE5" w:rsidRPr="009B4E80" w:rsidDel="003824BB" w:rsidRDefault="00607CE5" w:rsidP="009B4E80">
      <w:pPr>
        <w:spacing w:after="0" w:line="240" w:lineRule="auto"/>
        <w:jc w:val="both"/>
        <w:rPr>
          <w:rFonts w:ascii="Times New Roman" w:eastAsia="Times New Roman" w:hAnsi="Times New Roman" w:cs="Times New Roman"/>
          <w:sz w:val="24"/>
          <w:szCs w:val="24"/>
        </w:rPr>
      </w:pPr>
    </w:p>
    <w:p w14:paraId="3057BD71" w14:textId="53BE6BEF" w:rsidR="00A53D07" w:rsidRPr="009B4E80" w:rsidRDefault="00A53D07" w:rsidP="009B4E80">
      <w:pPr>
        <w:spacing w:line="240" w:lineRule="auto"/>
        <w:jc w:val="both"/>
        <w:rPr>
          <w:rFonts w:ascii="Times New Roman" w:hAnsi="Times New Roman" w:cs="Times New Roman"/>
          <w:sz w:val="24"/>
          <w:szCs w:val="24"/>
        </w:rPr>
      </w:pPr>
      <w:r w:rsidRPr="009B4E80">
        <w:rPr>
          <w:rFonts w:ascii="Times New Roman" w:hAnsi="Times New Roman" w:cs="Times New Roman"/>
          <w:b/>
          <w:sz w:val="24"/>
          <w:szCs w:val="24"/>
        </w:rPr>
        <w:t>§ 3. Jäätmeseaduse</w:t>
      </w:r>
      <w:r w:rsidR="00587D83" w:rsidRPr="009B4E80">
        <w:rPr>
          <w:rFonts w:ascii="Times New Roman" w:hAnsi="Times New Roman" w:cs="Times New Roman"/>
          <w:b/>
          <w:sz w:val="24"/>
          <w:szCs w:val="24"/>
        </w:rPr>
        <w:t xml:space="preserve"> muutmise</w:t>
      </w:r>
      <w:r w:rsidRPr="009B4E80">
        <w:rPr>
          <w:rFonts w:ascii="Times New Roman" w:hAnsi="Times New Roman" w:cs="Times New Roman"/>
          <w:b/>
          <w:sz w:val="24"/>
          <w:szCs w:val="24"/>
        </w:rPr>
        <w:t xml:space="preserve"> ja sellega seonduvalt teiste seaduste muutmise seaduse muutmine</w:t>
      </w:r>
    </w:p>
    <w:p w14:paraId="0CDED099" w14:textId="32BF4CB9" w:rsidR="27AD807E" w:rsidRPr="009B4E80" w:rsidRDefault="27AD807E" w:rsidP="009B4E80">
      <w:pPr>
        <w:spacing w:line="240" w:lineRule="auto"/>
        <w:jc w:val="both"/>
        <w:rPr>
          <w:rFonts w:ascii="Times New Roman" w:hAnsi="Times New Roman" w:cs="Times New Roman"/>
          <w:sz w:val="24"/>
          <w:szCs w:val="24"/>
        </w:rPr>
      </w:pPr>
      <w:r w:rsidRPr="009B4E80">
        <w:rPr>
          <w:rFonts w:ascii="Times New Roman" w:hAnsi="Times New Roman" w:cs="Times New Roman"/>
          <w:sz w:val="24"/>
          <w:szCs w:val="24"/>
        </w:rPr>
        <w:t xml:space="preserve">Jäätmeseaduse muutmise ja sellega seonduvalt teiste seaduste muutmise seaduse (RT I, 07.01.2026, 4) § 6 punktides 5 ja 27 asendatakse sõna </w:t>
      </w:r>
      <w:r w:rsidR="00A25B4B" w:rsidRPr="009B4E80">
        <w:rPr>
          <w:rFonts w:ascii="Times New Roman" w:hAnsi="Times New Roman" w:cs="Times New Roman"/>
          <w:sz w:val="24"/>
          <w:szCs w:val="24"/>
        </w:rPr>
        <w:t>„</w:t>
      </w:r>
      <w:r w:rsidRPr="009B4E80">
        <w:rPr>
          <w:rFonts w:ascii="Times New Roman" w:hAnsi="Times New Roman" w:cs="Times New Roman"/>
          <w:sz w:val="24"/>
          <w:szCs w:val="24"/>
        </w:rPr>
        <w:t>taaskasutusorganisatsioon</w:t>
      </w:r>
      <w:r w:rsidR="00A25B4B" w:rsidRPr="009B4E80">
        <w:rPr>
          <w:rFonts w:ascii="Times New Roman" w:hAnsi="Times New Roman" w:cs="Times New Roman"/>
          <w:sz w:val="24"/>
          <w:szCs w:val="24"/>
        </w:rPr>
        <w:t>“</w:t>
      </w:r>
      <w:r w:rsidRPr="009B4E80">
        <w:rPr>
          <w:rFonts w:ascii="Times New Roman" w:hAnsi="Times New Roman" w:cs="Times New Roman"/>
          <w:sz w:val="24"/>
          <w:szCs w:val="24"/>
        </w:rPr>
        <w:t xml:space="preserve"> sõnaga </w:t>
      </w:r>
      <w:r w:rsidR="00A25B4B" w:rsidRPr="009B4E80">
        <w:rPr>
          <w:rFonts w:ascii="Times New Roman" w:hAnsi="Times New Roman" w:cs="Times New Roman"/>
          <w:sz w:val="24"/>
          <w:szCs w:val="24"/>
        </w:rPr>
        <w:t>„</w:t>
      </w:r>
      <w:r w:rsidRPr="009B4E80">
        <w:rPr>
          <w:rFonts w:ascii="Times New Roman" w:hAnsi="Times New Roman" w:cs="Times New Roman"/>
          <w:sz w:val="24"/>
          <w:szCs w:val="24"/>
        </w:rPr>
        <w:t>tootjavastutusorganisatsioon</w:t>
      </w:r>
      <w:r w:rsidR="00A25B4B" w:rsidRPr="009B4E80">
        <w:rPr>
          <w:rFonts w:ascii="Times New Roman" w:hAnsi="Times New Roman" w:cs="Times New Roman"/>
          <w:sz w:val="24"/>
          <w:szCs w:val="24"/>
        </w:rPr>
        <w:t>“</w:t>
      </w:r>
      <w:r w:rsidRPr="009B4E80">
        <w:rPr>
          <w:rFonts w:ascii="Times New Roman" w:hAnsi="Times New Roman" w:cs="Times New Roman"/>
          <w:sz w:val="24"/>
          <w:szCs w:val="24"/>
        </w:rPr>
        <w:t xml:space="preserve"> vastavas käändes.</w:t>
      </w:r>
    </w:p>
    <w:p w14:paraId="0258FC47" w14:textId="2CD31512" w:rsidR="001C1C9D" w:rsidRPr="009B4E80" w:rsidRDefault="22BC2E75" w:rsidP="009B4E80">
      <w:pPr>
        <w:spacing w:line="240" w:lineRule="auto"/>
        <w:jc w:val="both"/>
        <w:rPr>
          <w:rFonts w:ascii="Times New Roman" w:hAnsi="Times New Roman" w:cs="Times New Roman"/>
          <w:b/>
          <w:sz w:val="24"/>
          <w:szCs w:val="24"/>
        </w:rPr>
      </w:pPr>
      <w:r w:rsidRPr="009B4E80">
        <w:rPr>
          <w:rFonts w:ascii="Times New Roman" w:hAnsi="Times New Roman" w:cs="Times New Roman"/>
          <w:b/>
          <w:sz w:val="24"/>
          <w:szCs w:val="24"/>
        </w:rPr>
        <w:t xml:space="preserve">§ </w:t>
      </w:r>
      <w:r w:rsidR="45581E95" w:rsidRPr="009B4E80">
        <w:rPr>
          <w:rFonts w:ascii="Times New Roman" w:hAnsi="Times New Roman" w:cs="Times New Roman"/>
          <w:b/>
          <w:bCs/>
          <w:sz w:val="24"/>
          <w:szCs w:val="24"/>
        </w:rPr>
        <w:t>4</w:t>
      </w:r>
      <w:r w:rsidR="26C11FB3" w:rsidRPr="009B4E80">
        <w:rPr>
          <w:rFonts w:ascii="Times New Roman" w:hAnsi="Times New Roman" w:cs="Times New Roman"/>
          <w:b/>
          <w:bCs/>
          <w:sz w:val="24"/>
          <w:szCs w:val="24"/>
        </w:rPr>
        <w:t>.</w:t>
      </w:r>
      <w:r w:rsidRPr="009B4E80">
        <w:rPr>
          <w:rFonts w:ascii="Times New Roman" w:hAnsi="Times New Roman" w:cs="Times New Roman"/>
          <w:b/>
          <w:sz w:val="24"/>
          <w:szCs w:val="24"/>
        </w:rPr>
        <w:t xml:space="preserve"> </w:t>
      </w:r>
      <w:r w:rsidR="001C1C9D" w:rsidRPr="009B4E80">
        <w:rPr>
          <w:rFonts w:ascii="Times New Roman" w:hAnsi="Times New Roman" w:cs="Times New Roman"/>
          <w:b/>
          <w:sz w:val="24"/>
          <w:szCs w:val="24"/>
        </w:rPr>
        <w:t xml:space="preserve">Keskkonnatasude seaduse muutmine </w:t>
      </w:r>
    </w:p>
    <w:p w14:paraId="2D11ED19" w14:textId="31D9A6A3" w:rsidR="001C1C9D" w:rsidRPr="009B4E80" w:rsidRDefault="003F47CC" w:rsidP="009B4E80">
      <w:pPr>
        <w:spacing w:line="240" w:lineRule="auto"/>
        <w:jc w:val="both"/>
        <w:rPr>
          <w:rFonts w:ascii="Times New Roman" w:hAnsi="Times New Roman" w:cs="Times New Roman"/>
          <w:sz w:val="24"/>
          <w:szCs w:val="24"/>
        </w:rPr>
      </w:pPr>
      <w:r w:rsidRPr="009B4E80">
        <w:rPr>
          <w:rFonts w:ascii="Times New Roman" w:hAnsi="Times New Roman" w:cs="Times New Roman"/>
          <w:bCs/>
          <w:sz w:val="24"/>
          <w:szCs w:val="24"/>
        </w:rPr>
        <w:t xml:space="preserve">Keskkonnatasude seaduse </w:t>
      </w:r>
      <w:r w:rsidR="008D2D52" w:rsidRPr="009B4E80">
        <w:rPr>
          <w:rFonts w:ascii="Times New Roman" w:hAnsi="Times New Roman" w:cs="Times New Roman"/>
          <w:bCs/>
          <w:sz w:val="24"/>
          <w:szCs w:val="24"/>
        </w:rPr>
        <w:t>§ 57 tekstist jäetakse välja tekstiosa „</w:t>
      </w:r>
      <w:r w:rsidR="005769F5" w:rsidRPr="009B4E80">
        <w:rPr>
          <w:rFonts w:ascii="Times New Roman" w:hAnsi="Times New Roman" w:cs="Times New Roman"/>
          <w:bCs/>
          <w:sz w:val="24"/>
          <w:szCs w:val="24"/>
        </w:rPr>
        <w:t>pakendiaktsiisi seaduse alusel riigieelarvesse laekuvast rahast 50 protsenti,“.</w:t>
      </w:r>
    </w:p>
    <w:p w14:paraId="3325E065" w14:textId="3AF531CC" w:rsidR="32E6B22A" w:rsidRPr="009B4E80" w:rsidRDefault="00A27C55" w:rsidP="009B4E80">
      <w:pPr>
        <w:spacing w:line="240" w:lineRule="auto"/>
        <w:jc w:val="both"/>
        <w:rPr>
          <w:rFonts w:ascii="Times New Roman" w:hAnsi="Times New Roman" w:cs="Times New Roman"/>
          <w:b/>
          <w:sz w:val="24"/>
          <w:szCs w:val="24"/>
        </w:rPr>
      </w:pPr>
      <w:r w:rsidRPr="009B4E80">
        <w:rPr>
          <w:rFonts w:ascii="Times New Roman" w:hAnsi="Times New Roman" w:cs="Times New Roman"/>
          <w:b/>
          <w:sz w:val="24"/>
          <w:szCs w:val="24"/>
        </w:rPr>
        <w:t xml:space="preserve">§ 5. </w:t>
      </w:r>
      <w:r w:rsidR="22BC2E75" w:rsidRPr="009B4E80">
        <w:rPr>
          <w:rFonts w:ascii="Times New Roman" w:hAnsi="Times New Roman" w:cs="Times New Roman"/>
          <w:b/>
          <w:sz w:val="24"/>
          <w:szCs w:val="24"/>
        </w:rPr>
        <w:t>Riigilõivuseaduse muutmine</w:t>
      </w:r>
    </w:p>
    <w:p w14:paraId="69426045" w14:textId="5C57F29C" w:rsidR="32E6B22A" w:rsidRPr="009B4E80" w:rsidRDefault="19AFF8DD" w:rsidP="009B4E80">
      <w:pPr>
        <w:spacing w:line="240" w:lineRule="auto"/>
        <w:jc w:val="both"/>
        <w:rPr>
          <w:rFonts w:ascii="Times New Roman" w:hAnsi="Times New Roman" w:cs="Times New Roman"/>
          <w:sz w:val="24"/>
          <w:szCs w:val="24"/>
        </w:rPr>
      </w:pPr>
      <w:r w:rsidRPr="009B4E80">
        <w:rPr>
          <w:rFonts w:ascii="Times New Roman" w:hAnsi="Times New Roman" w:cs="Times New Roman"/>
          <w:sz w:val="24"/>
          <w:szCs w:val="24"/>
        </w:rPr>
        <w:t>Riigilõivuseaduse</w:t>
      </w:r>
      <w:r w:rsidR="22BC2E75" w:rsidRPr="009B4E80">
        <w:rPr>
          <w:rFonts w:ascii="Times New Roman" w:hAnsi="Times New Roman" w:cs="Times New Roman"/>
          <w:sz w:val="24"/>
          <w:szCs w:val="24"/>
        </w:rPr>
        <w:t xml:space="preserve"> </w:t>
      </w:r>
      <w:r w:rsidR="56C27C4A" w:rsidRPr="009B4E80">
        <w:rPr>
          <w:rFonts w:ascii="Times New Roman" w:hAnsi="Times New Roman" w:cs="Times New Roman"/>
          <w:sz w:val="24"/>
          <w:szCs w:val="24"/>
        </w:rPr>
        <w:t>6.</w:t>
      </w:r>
      <w:r w:rsidR="00B26A52" w:rsidRPr="009B4E80">
        <w:rPr>
          <w:rFonts w:ascii="Times New Roman" w:hAnsi="Times New Roman" w:cs="Times New Roman"/>
          <w:sz w:val="24"/>
          <w:szCs w:val="24"/>
        </w:rPr>
        <w:t xml:space="preserve"> </w:t>
      </w:r>
      <w:r w:rsidR="56C27C4A" w:rsidRPr="009B4E80">
        <w:rPr>
          <w:rFonts w:ascii="Times New Roman" w:hAnsi="Times New Roman" w:cs="Times New Roman"/>
          <w:sz w:val="24"/>
          <w:szCs w:val="24"/>
        </w:rPr>
        <w:t xml:space="preserve">peatüki </w:t>
      </w:r>
      <w:r w:rsidR="22BC2E75" w:rsidRPr="009B4E80">
        <w:rPr>
          <w:rFonts w:ascii="Times New Roman" w:hAnsi="Times New Roman" w:cs="Times New Roman"/>
          <w:sz w:val="24"/>
          <w:szCs w:val="24"/>
        </w:rPr>
        <w:t>3. ja</w:t>
      </w:r>
      <w:r w:rsidR="5AE9B2AC" w:rsidRPr="009B4E80">
        <w:rPr>
          <w:rFonts w:ascii="Times New Roman" w:hAnsi="Times New Roman" w:cs="Times New Roman"/>
          <w:sz w:val="24"/>
          <w:szCs w:val="24"/>
        </w:rPr>
        <w:t>gu</w:t>
      </w:r>
      <w:r w:rsidR="22BC2E75" w:rsidRPr="009B4E80">
        <w:rPr>
          <w:rFonts w:ascii="Times New Roman" w:hAnsi="Times New Roman" w:cs="Times New Roman"/>
          <w:sz w:val="24"/>
          <w:szCs w:val="24"/>
        </w:rPr>
        <w:t xml:space="preserve"> </w:t>
      </w:r>
      <w:r w:rsidR="5AE9B2AC" w:rsidRPr="009B4E80">
        <w:rPr>
          <w:rFonts w:ascii="Times New Roman" w:hAnsi="Times New Roman" w:cs="Times New Roman"/>
          <w:sz w:val="24"/>
          <w:szCs w:val="24"/>
        </w:rPr>
        <w:t xml:space="preserve">täiendatakse </w:t>
      </w:r>
      <w:r w:rsidR="2FEB80DB" w:rsidRPr="009B4E80">
        <w:rPr>
          <w:rFonts w:ascii="Times New Roman" w:hAnsi="Times New Roman" w:cs="Times New Roman"/>
          <w:sz w:val="24"/>
          <w:szCs w:val="24"/>
        </w:rPr>
        <w:t>2</w:t>
      </w:r>
      <w:r w:rsidR="2FEB80DB" w:rsidRPr="009B4E80">
        <w:rPr>
          <w:rFonts w:ascii="Times New Roman" w:hAnsi="Times New Roman" w:cs="Times New Roman"/>
          <w:sz w:val="24"/>
          <w:szCs w:val="24"/>
          <w:vertAlign w:val="superscript"/>
        </w:rPr>
        <w:t>1</w:t>
      </w:r>
      <w:r w:rsidR="22BC2E75" w:rsidRPr="009B4E80">
        <w:rPr>
          <w:rFonts w:ascii="Times New Roman" w:hAnsi="Times New Roman" w:cs="Times New Roman"/>
          <w:sz w:val="24"/>
          <w:szCs w:val="24"/>
        </w:rPr>
        <w:t xml:space="preserve">. </w:t>
      </w:r>
      <w:r w:rsidR="64206746" w:rsidRPr="009B4E80">
        <w:rPr>
          <w:rFonts w:ascii="Times New Roman" w:hAnsi="Times New Roman" w:cs="Times New Roman"/>
          <w:sz w:val="24"/>
          <w:szCs w:val="24"/>
        </w:rPr>
        <w:t>j</w:t>
      </w:r>
      <w:r w:rsidR="22BC2E75" w:rsidRPr="009B4E80">
        <w:rPr>
          <w:rFonts w:ascii="Times New Roman" w:hAnsi="Times New Roman" w:cs="Times New Roman"/>
          <w:sz w:val="24"/>
          <w:szCs w:val="24"/>
        </w:rPr>
        <w:t>aotis</w:t>
      </w:r>
      <w:r w:rsidR="64206746" w:rsidRPr="009B4E80">
        <w:rPr>
          <w:rFonts w:ascii="Times New Roman" w:hAnsi="Times New Roman" w:cs="Times New Roman"/>
          <w:sz w:val="24"/>
          <w:szCs w:val="24"/>
        </w:rPr>
        <w:t>ega</w:t>
      </w:r>
      <w:r w:rsidR="22BC2E75" w:rsidRPr="009B4E80">
        <w:rPr>
          <w:rFonts w:ascii="Times New Roman" w:hAnsi="Times New Roman" w:cs="Times New Roman"/>
          <w:sz w:val="24"/>
          <w:szCs w:val="24"/>
        </w:rPr>
        <w:t xml:space="preserve"> järg</w:t>
      </w:r>
      <w:r w:rsidR="00B26A52" w:rsidRPr="009B4E80">
        <w:rPr>
          <w:rFonts w:ascii="Times New Roman" w:hAnsi="Times New Roman" w:cs="Times New Roman"/>
          <w:sz w:val="24"/>
          <w:szCs w:val="24"/>
        </w:rPr>
        <w:t>mises</w:t>
      </w:r>
      <w:r w:rsidR="22BC2E75" w:rsidRPr="009B4E80">
        <w:rPr>
          <w:rFonts w:ascii="Times New Roman" w:hAnsi="Times New Roman" w:cs="Times New Roman"/>
          <w:sz w:val="24"/>
          <w:szCs w:val="24"/>
        </w:rPr>
        <w:t xml:space="preserve"> sõnastuses:</w:t>
      </w:r>
    </w:p>
    <w:p w14:paraId="57E73F4C" w14:textId="77777777" w:rsidR="00A37228" w:rsidRPr="009B4E80" w:rsidRDefault="2FEB80DB" w:rsidP="009B4E80">
      <w:pPr>
        <w:spacing w:line="240" w:lineRule="auto"/>
        <w:jc w:val="both"/>
        <w:rPr>
          <w:rFonts w:ascii="Times New Roman" w:hAnsi="Times New Roman" w:cs="Times New Roman"/>
          <w:b/>
          <w:sz w:val="24"/>
          <w:szCs w:val="24"/>
        </w:rPr>
      </w:pPr>
      <w:r w:rsidRPr="009B4E80">
        <w:rPr>
          <w:rFonts w:ascii="Times New Roman" w:hAnsi="Times New Roman" w:cs="Times New Roman"/>
          <w:sz w:val="24"/>
          <w:szCs w:val="24"/>
        </w:rPr>
        <w:t>„</w:t>
      </w:r>
      <w:r w:rsidRPr="009B4E80">
        <w:rPr>
          <w:rFonts w:ascii="Times New Roman" w:hAnsi="Times New Roman" w:cs="Times New Roman"/>
          <w:b/>
          <w:sz w:val="24"/>
          <w:szCs w:val="24"/>
        </w:rPr>
        <w:t>2</w:t>
      </w:r>
      <w:r w:rsidRPr="009B4E80">
        <w:rPr>
          <w:rFonts w:ascii="Times New Roman" w:hAnsi="Times New Roman" w:cs="Times New Roman"/>
          <w:b/>
          <w:sz w:val="24"/>
          <w:szCs w:val="24"/>
          <w:vertAlign w:val="superscript"/>
        </w:rPr>
        <w:t>1</w:t>
      </w:r>
      <w:r w:rsidRPr="009B4E80">
        <w:rPr>
          <w:rFonts w:ascii="Times New Roman" w:hAnsi="Times New Roman" w:cs="Times New Roman"/>
          <w:b/>
          <w:sz w:val="24"/>
          <w:szCs w:val="24"/>
        </w:rPr>
        <w:t>. jaotis</w:t>
      </w:r>
    </w:p>
    <w:p w14:paraId="5D742923" w14:textId="77777777" w:rsidR="00A37228" w:rsidRPr="009B4E80" w:rsidRDefault="2FEB80DB" w:rsidP="009B4E80">
      <w:pPr>
        <w:spacing w:line="240" w:lineRule="auto"/>
        <w:jc w:val="both"/>
        <w:rPr>
          <w:rFonts w:ascii="Times New Roman" w:hAnsi="Times New Roman" w:cs="Times New Roman"/>
          <w:b/>
          <w:sz w:val="24"/>
          <w:szCs w:val="24"/>
        </w:rPr>
      </w:pPr>
      <w:r w:rsidRPr="009B4E80">
        <w:rPr>
          <w:rFonts w:ascii="Times New Roman" w:hAnsi="Times New Roman" w:cs="Times New Roman"/>
          <w:b/>
          <w:sz w:val="24"/>
          <w:szCs w:val="24"/>
        </w:rPr>
        <w:t>Pakendiseaduse alusel tehtavad toimingud</w:t>
      </w:r>
    </w:p>
    <w:p w14:paraId="63C4A63B" w14:textId="70E008F3" w:rsidR="00E21126" w:rsidRPr="009B4E80" w:rsidRDefault="2FEB80DB" w:rsidP="009B4E80">
      <w:pPr>
        <w:spacing w:line="240" w:lineRule="auto"/>
        <w:jc w:val="both"/>
        <w:rPr>
          <w:rFonts w:ascii="Times New Roman" w:hAnsi="Times New Roman" w:cs="Times New Roman"/>
          <w:b/>
          <w:sz w:val="24"/>
          <w:szCs w:val="24"/>
        </w:rPr>
      </w:pPr>
      <w:r w:rsidRPr="009B4E80">
        <w:rPr>
          <w:rFonts w:ascii="Times New Roman" w:hAnsi="Times New Roman" w:cs="Times New Roman"/>
          <w:b/>
          <w:sz w:val="24"/>
          <w:szCs w:val="24"/>
        </w:rPr>
        <w:t>§ 128</w:t>
      </w:r>
      <w:r w:rsidRPr="009B4E80">
        <w:rPr>
          <w:rFonts w:ascii="Times New Roman" w:hAnsi="Times New Roman" w:cs="Times New Roman"/>
          <w:b/>
          <w:sz w:val="24"/>
          <w:szCs w:val="24"/>
          <w:vertAlign w:val="superscript"/>
        </w:rPr>
        <w:t>1</w:t>
      </w:r>
      <w:r w:rsidRPr="009B4E80">
        <w:rPr>
          <w:rFonts w:ascii="Times New Roman" w:hAnsi="Times New Roman" w:cs="Times New Roman"/>
          <w:b/>
          <w:sz w:val="24"/>
          <w:szCs w:val="24"/>
        </w:rPr>
        <w:t xml:space="preserve">. </w:t>
      </w:r>
      <w:r w:rsidR="000F7009" w:rsidRPr="009B4E80">
        <w:rPr>
          <w:rFonts w:ascii="Times New Roman" w:hAnsi="Times New Roman" w:cs="Times New Roman"/>
          <w:b/>
          <w:sz w:val="24"/>
          <w:szCs w:val="24"/>
        </w:rPr>
        <w:t>Tootjavastutusorganisatsiooni tegevusloa taotluse läbivaatamine</w:t>
      </w:r>
    </w:p>
    <w:p w14:paraId="45A14CC9" w14:textId="7010D9AB" w:rsidR="604CF9CD" w:rsidRPr="009B4E80" w:rsidRDefault="2FEB80DB" w:rsidP="009B4E80">
      <w:pPr>
        <w:spacing w:after="0" w:line="240" w:lineRule="auto"/>
        <w:jc w:val="both"/>
        <w:rPr>
          <w:rFonts w:ascii="Times New Roman" w:hAnsi="Times New Roman" w:cs="Times New Roman"/>
          <w:b/>
          <w:bCs/>
          <w:sz w:val="24"/>
          <w:szCs w:val="24"/>
          <w:highlight w:val="yellow"/>
        </w:rPr>
      </w:pPr>
      <w:r w:rsidRPr="009B4E80">
        <w:rPr>
          <w:rFonts w:ascii="Times New Roman" w:hAnsi="Times New Roman" w:cs="Times New Roman"/>
          <w:sz w:val="24"/>
          <w:szCs w:val="24"/>
        </w:rPr>
        <w:t>Tootjavastutusorganisatsiooni tegevusloa taotluse läbivaatamise eest tasutakse riigilõivu 1990 eurot.“</w:t>
      </w:r>
      <w:r w:rsidR="00E21126" w:rsidRPr="009B4E80">
        <w:rPr>
          <w:rFonts w:ascii="Times New Roman" w:hAnsi="Times New Roman" w:cs="Times New Roman"/>
          <w:sz w:val="24"/>
          <w:szCs w:val="24"/>
        </w:rPr>
        <w:t>.</w:t>
      </w:r>
    </w:p>
    <w:p w14:paraId="569074B5" w14:textId="77777777" w:rsidR="00BE630F" w:rsidRPr="009B4E80" w:rsidRDefault="00BE630F" w:rsidP="009B4E80">
      <w:pPr>
        <w:spacing w:after="0" w:line="240" w:lineRule="auto"/>
        <w:jc w:val="both"/>
        <w:rPr>
          <w:rFonts w:ascii="Times New Roman" w:eastAsia="Times New Roman" w:hAnsi="Times New Roman" w:cs="Times New Roman"/>
          <w:b/>
          <w:bCs/>
          <w:sz w:val="24"/>
          <w:szCs w:val="24"/>
        </w:rPr>
      </w:pPr>
    </w:p>
    <w:p w14:paraId="6CFAC557" w14:textId="1A7A07F8" w:rsidR="270D5C5E" w:rsidRPr="009B4E80" w:rsidRDefault="00A80A1A" w:rsidP="009B4E80">
      <w:pPr>
        <w:spacing w:after="0" w:line="240" w:lineRule="auto"/>
        <w:jc w:val="both"/>
        <w:rPr>
          <w:rFonts w:ascii="Times New Roman" w:eastAsia="Times New Roman" w:hAnsi="Times New Roman" w:cs="Times New Roman"/>
          <w:b/>
          <w:sz w:val="24"/>
          <w:szCs w:val="24"/>
        </w:rPr>
      </w:pPr>
      <w:r w:rsidRPr="009B4E80">
        <w:rPr>
          <w:rFonts w:ascii="Times New Roman" w:eastAsia="Times New Roman" w:hAnsi="Times New Roman" w:cs="Times New Roman"/>
          <w:b/>
          <w:bCs/>
          <w:sz w:val="24"/>
          <w:szCs w:val="24"/>
        </w:rPr>
        <w:t>§ 6. Pakendiaktsiisi seaduse kehtetuks tunnistamine</w:t>
      </w:r>
    </w:p>
    <w:p w14:paraId="4A6ED7ED" w14:textId="77777777" w:rsidR="00BE630F" w:rsidRPr="009B4E80" w:rsidRDefault="00BE630F" w:rsidP="009B4E80">
      <w:pPr>
        <w:spacing w:after="0" w:line="240" w:lineRule="auto"/>
        <w:jc w:val="both"/>
        <w:rPr>
          <w:rFonts w:ascii="Times New Roman" w:eastAsia="Times New Roman" w:hAnsi="Times New Roman" w:cs="Times New Roman"/>
          <w:sz w:val="24"/>
          <w:szCs w:val="24"/>
        </w:rPr>
      </w:pPr>
    </w:p>
    <w:p w14:paraId="13F89241" w14:textId="75189090" w:rsidR="00A80A1A" w:rsidRPr="009B4E80" w:rsidRDefault="008F7420"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lastRenderedPageBreak/>
        <w:t>Pakendiaktsiisi seadus (</w:t>
      </w:r>
      <w:r w:rsidR="00A070CE" w:rsidRPr="009B4E80">
        <w:rPr>
          <w:rFonts w:ascii="Times New Roman" w:eastAsia="Times New Roman" w:hAnsi="Times New Roman" w:cs="Times New Roman"/>
          <w:sz w:val="24"/>
          <w:szCs w:val="24"/>
        </w:rPr>
        <w:t>RT I, 16.06.2017, 21) tunnistatakse kehtetuks.</w:t>
      </w:r>
    </w:p>
    <w:p w14:paraId="4C396DD3" w14:textId="77777777" w:rsidR="00BE630F" w:rsidRPr="009B4E80" w:rsidRDefault="00BE630F" w:rsidP="009B4E80">
      <w:pPr>
        <w:spacing w:after="0" w:line="240" w:lineRule="auto"/>
        <w:ind w:left="10" w:hanging="10"/>
        <w:jc w:val="both"/>
        <w:rPr>
          <w:rFonts w:ascii="Times New Roman" w:eastAsia="Times New Roman" w:hAnsi="Times New Roman" w:cs="Times New Roman"/>
          <w:b/>
          <w:bCs/>
          <w:color w:val="000000" w:themeColor="text1"/>
          <w:sz w:val="24"/>
          <w:szCs w:val="24"/>
        </w:rPr>
      </w:pPr>
    </w:p>
    <w:p w14:paraId="15398AC6" w14:textId="430FB256" w:rsidR="75F7C54D" w:rsidRPr="009B4E80" w:rsidRDefault="1C9E52C9" w:rsidP="009B4E80">
      <w:pPr>
        <w:spacing w:after="0" w:line="240" w:lineRule="auto"/>
        <w:ind w:left="10" w:hanging="10"/>
        <w:jc w:val="both"/>
        <w:rPr>
          <w:rFonts w:ascii="Times New Roman" w:eastAsia="Times New Roman" w:hAnsi="Times New Roman" w:cs="Times New Roman"/>
          <w:b/>
          <w:color w:val="000000" w:themeColor="text1"/>
          <w:sz w:val="24"/>
          <w:szCs w:val="24"/>
        </w:rPr>
      </w:pPr>
      <w:r w:rsidRPr="009B4E80">
        <w:rPr>
          <w:rFonts w:ascii="Times New Roman" w:eastAsia="Times New Roman" w:hAnsi="Times New Roman" w:cs="Times New Roman"/>
          <w:b/>
          <w:bCs/>
          <w:color w:val="000000" w:themeColor="text1"/>
          <w:sz w:val="24"/>
          <w:szCs w:val="24"/>
        </w:rPr>
        <w:t xml:space="preserve">§ </w:t>
      </w:r>
      <w:r w:rsidR="1D86AB4D" w:rsidRPr="009B4E80">
        <w:rPr>
          <w:rFonts w:ascii="Times New Roman" w:eastAsia="Times New Roman" w:hAnsi="Times New Roman" w:cs="Times New Roman"/>
          <w:b/>
          <w:bCs/>
          <w:color w:val="000000" w:themeColor="text1"/>
          <w:sz w:val="24"/>
          <w:szCs w:val="24"/>
        </w:rPr>
        <w:t>7</w:t>
      </w:r>
      <w:r w:rsidRPr="009B4E80">
        <w:rPr>
          <w:rFonts w:ascii="Times New Roman" w:eastAsia="Times New Roman" w:hAnsi="Times New Roman" w:cs="Times New Roman"/>
          <w:b/>
          <w:bCs/>
          <w:color w:val="000000" w:themeColor="text1"/>
          <w:sz w:val="24"/>
          <w:szCs w:val="24"/>
        </w:rPr>
        <w:t xml:space="preserve">. </w:t>
      </w:r>
      <w:r w:rsidR="59BC1D90" w:rsidRPr="009B4E80">
        <w:rPr>
          <w:rFonts w:ascii="Times New Roman" w:eastAsia="Times New Roman" w:hAnsi="Times New Roman" w:cs="Times New Roman"/>
          <w:b/>
          <w:bCs/>
          <w:color w:val="000000" w:themeColor="text1"/>
          <w:sz w:val="24"/>
          <w:szCs w:val="24"/>
        </w:rPr>
        <w:t xml:space="preserve">Pakendiaktsiisi seaduse </w:t>
      </w:r>
      <w:r w:rsidR="001107BC" w:rsidRPr="009B4E80">
        <w:rPr>
          <w:rFonts w:ascii="Times New Roman" w:eastAsia="Times New Roman" w:hAnsi="Times New Roman" w:cs="Times New Roman"/>
          <w:b/>
          <w:bCs/>
          <w:color w:val="000000" w:themeColor="text1"/>
          <w:sz w:val="24"/>
          <w:szCs w:val="24"/>
        </w:rPr>
        <w:t>kehtetuks tunnistamisega seotud üleminekusätted</w:t>
      </w:r>
    </w:p>
    <w:p w14:paraId="3684B696" w14:textId="77777777" w:rsidR="00DC2B94" w:rsidRPr="009B4E80" w:rsidRDefault="00DC2B94" w:rsidP="009B4E80">
      <w:pPr>
        <w:spacing w:after="0" w:line="240" w:lineRule="auto"/>
        <w:ind w:left="10" w:hanging="10"/>
        <w:jc w:val="both"/>
        <w:rPr>
          <w:rFonts w:ascii="Times New Roman" w:eastAsia="Times New Roman" w:hAnsi="Times New Roman" w:cs="Times New Roman"/>
          <w:b/>
          <w:bCs/>
          <w:color w:val="000000" w:themeColor="text1"/>
          <w:sz w:val="24"/>
          <w:szCs w:val="24"/>
        </w:rPr>
      </w:pPr>
    </w:p>
    <w:p w14:paraId="0C808B3F" w14:textId="4E3B7916" w:rsidR="00DC2B94" w:rsidRPr="009B4E80" w:rsidRDefault="00734002" w:rsidP="009B4E80">
      <w:pPr>
        <w:spacing w:after="0" w:line="240" w:lineRule="auto"/>
        <w:ind w:left="10" w:hanging="10"/>
        <w:jc w:val="both"/>
        <w:rPr>
          <w:rFonts w:ascii="Times New Roman" w:hAnsi="Times New Roman" w:cs="Times New Roman"/>
          <w:sz w:val="24"/>
          <w:szCs w:val="24"/>
        </w:rPr>
      </w:pPr>
      <w:r w:rsidRPr="009B4E80">
        <w:rPr>
          <w:rFonts w:ascii="Times New Roman" w:eastAsia="Times New Roman" w:hAnsi="Times New Roman" w:cs="Times New Roman"/>
          <w:color w:val="000000" w:themeColor="text1"/>
          <w:sz w:val="24"/>
          <w:szCs w:val="24"/>
        </w:rPr>
        <w:t>(</w:t>
      </w:r>
      <w:r w:rsidRPr="009B4E80">
        <w:rPr>
          <w:rFonts w:ascii="Times New Roman" w:hAnsi="Times New Roman" w:cs="Times New Roman"/>
          <w:sz w:val="24"/>
          <w:szCs w:val="24"/>
        </w:rPr>
        <w:t xml:space="preserve">1) Maksu- ja Tolliametil on õigus kontrollida </w:t>
      </w:r>
      <w:r w:rsidR="00D636AB" w:rsidRPr="009B4E80">
        <w:rPr>
          <w:rFonts w:ascii="Times New Roman" w:hAnsi="Times New Roman" w:cs="Times New Roman"/>
          <w:sz w:val="24"/>
          <w:szCs w:val="24"/>
        </w:rPr>
        <w:t>2027. aasta 30. juunil ja enne seda lõppenud aruandeperioo</w:t>
      </w:r>
      <w:r w:rsidR="007B2F91" w:rsidRPr="009B4E80">
        <w:rPr>
          <w:rFonts w:ascii="Times New Roman" w:hAnsi="Times New Roman" w:cs="Times New Roman"/>
          <w:sz w:val="24"/>
          <w:szCs w:val="24"/>
        </w:rPr>
        <w:t>d</w:t>
      </w:r>
      <w:r w:rsidR="00D636AB" w:rsidRPr="009B4E80">
        <w:rPr>
          <w:rFonts w:ascii="Times New Roman" w:hAnsi="Times New Roman" w:cs="Times New Roman"/>
          <w:sz w:val="24"/>
          <w:szCs w:val="24"/>
        </w:rPr>
        <w:t xml:space="preserve">i eest </w:t>
      </w:r>
      <w:r w:rsidRPr="009B4E80">
        <w:rPr>
          <w:rFonts w:ascii="Times New Roman" w:hAnsi="Times New Roman" w:cs="Times New Roman"/>
          <w:sz w:val="24"/>
          <w:szCs w:val="24"/>
        </w:rPr>
        <w:t>pakendiaktsiisi tasumise kohustuse täitmist maksukorralduse seaduse §-s 98 sätestatud aegumistähtaegade jooksul.</w:t>
      </w:r>
    </w:p>
    <w:p w14:paraId="71DAFFB8" w14:textId="77777777" w:rsidR="00734002" w:rsidRPr="009B4E80" w:rsidRDefault="00734002" w:rsidP="009B4E80">
      <w:pPr>
        <w:spacing w:after="0" w:line="240" w:lineRule="auto"/>
        <w:ind w:left="10" w:hanging="10"/>
        <w:jc w:val="both"/>
        <w:rPr>
          <w:rFonts w:ascii="Times New Roman" w:hAnsi="Times New Roman" w:cs="Times New Roman"/>
          <w:sz w:val="24"/>
          <w:szCs w:val="24"/>
        </w:rPr>
      </w:pPr>
    </w:p>
    <w:p w14:paraId="6A40C3D8" w14:textId="5D96F833" w:rsidR="004842F3" w:rsidRPr="009B4E80" w:rsidRDefault="004842F3" w:rsidP="009B4E80">
      <w:pPr>
        <w:spacing w:after="0" w:line="240" w:lineRule="auto"/>
        <w:ind w:left="10" w:hanging="10"/>
        <w:jc w:val="both"/>
        <w:rPr>
          <w:rFonts w:ascii="Times New Roman" w:hAnsi="Times New Roman" w:cs="Times New Roman"/>
          <w:sz w:val="24"/>
          <w:szCs w:val="24"/>
        </w:rPr>
      </w:pPr>
      <w:r w:rsidRPr="009B4E80">
        <w:rPr>
          <w:rFonts w:ascii="Times New Roman" w:hAnsi="Times New Roman" w:cs="Times New Roman"/>
          <w:sz w:val="24"/>
          <w:szCs w:val="24"/>
        </w:rPr>
        <w:t xml:space="preserve">(2) </w:t>
      </w:r>
      <w:r w:rsidR="00E70821" w:rsidRPr="009B4E80">
        <w:rPr>
          <w:rFonts w:ascii="Times New Roman" w:hAnsi="Times New Roman" w:cs="Times New Roman"/>
          <w:sz w:val="24"/>
          <w:szCs w:val="24"/>
        </w:rPr>
        <w:t xml:space="preserve">Maksu- ja Tolliamet säilitab </w:t>
      </w:r>
      <w:r w:rsidR="00EC792C" w:rsidRPr="009B4E80">
        <w:rPr>
          <w:rFonts w:ascii="Times New Roman" w:hAnsi="Times New Roman" w:cs="Times New Roman"/>
          <w:sz w:val="24"/>
          <w:szCs w:val="24"/>
        </w:rPr>
        <w:t>pakendi aktsiisideklaratsioonis esitatud andmeid maksukohustuslaste registris mitte kauem kui 31. detsembrini 2037. a.</w:t>
      </w:r>
    </w:p>
    <w:p w14:paraId="09CB5CAA" w14:textId="77777777" w:rsidR="00565C6D" w:rsidRPr="009B4E80" w:rsidRDefault="00565C6D" w:rsidP="009B4E80">
      <w:pPr>
        <w:spacing w:after="0" w:line="240" w:lineRule="auto"/>
        <w:ind w:left="10" w:hanging="10"/>
        <w:jc w:val="both"/>
        <w:rPr>
          <w:rFonts w:ascii="Times New Roman" w:hAnsi="Times New Roman" w:cs="Times New Roman"/>
          <w:sz w:val="24"/>
          <w:szCs w:val="24"/>
        </w:rPr>
      </w:pPr>
    </w:p>
    <w:p w14:paraId="26D5813D" w14:textId="1200CF0B" w:rsidR="00565C6D" w:rsidRPr="009B4E80" w:rsidRDefault="00565C6D" w:rsidP="009B4E80">
      <w:pPr>
        <w:spacing w:after="0" w:line="240" w:lineRule="auto"/>
        <w:ind w:left="10" w:hanging="10"/>
        <w:jc w:val="both"/>
        <w:rPr>
          <w:rFonts w:ascii="Times New Roman" w:hAnsi="Times New Roman" w:cs="Times New Roman"/>
          <w:sz w:val="24"/>
          <w:szCs w:val="24"/>
        </w:rPr>
      </w:pPr>
      <w:r w:rsidRPr="009B4E80">
        <w:rPr>
          <w:rFonts w:ascii="Times New Roman" w:hAnsi="Times New Roman" w:cs="Times New Roman"/>
          <w:sz w:val="24"/>
          <w:szCs w:val="24"/>
        </w:rPr>
        <w:t xml:space="preserve">(3) Alates Euroopa Parlamendi ja nõukogu määruse (EL) 2025/40 kohaldumisest </w:t>
      </w:r>
      <w:r w:rsidR="004B66E0" w:rsidRPr="009B4E80">
        <w:rPr>
          <w:rFonts w:ascii="Times New Roman" w:hAnsi="Times New Roman" w:cs="Times New Roman"/>
          <w:sz w:val="24"/>
          <w:szCs w:val="24"/>
        </w:rPr>
        <w:t xml:space="preserve">2026. aasta 12. augustil </w:t>
      </w:r>
      <w:r w:rsidRPr="009B4E80">
        <w:rPr>
          <w:rFonts w:ascii="Times New Roman" w:hAnsi="Times New Roman" w:cs="Times New Roman"/>
          <w:sz w:val="24"/>
          <w:szCs w:val="24"/>
        </w:rPr>
        <w:t xml:space="preserve">kuni 2027. aasta 30. juunini ei teki pakendatud kauba turule laskjal pakendiaktsiisi maksmise kohustust pakendi eest, mille suhtes ei ole </w:t>
      </w:r>
      <w:r w:rsidR="004B66E0" w:rsidRPr="009B4E80">
        <w:rPr>
          <w:rFonts w:ascii="Times New Roman" w:hAnsi="Times New Roman" w:cs="Times New Roman"/>
          <w:sz w:val="24"/>
          <w:szCs w:val="24"/>
        </w:rPr>
        <w:t xml:space="preserve">tal </w:t>
      </w:r>
      <w:r w:rsidRPr="009B4E80">
        <w:rPr>
          <w:rFonts w:ascii="Times New Roman" w:hAnsi="Times New Roman" w:cs="Times New Roman"/>
          <w:sz w:val="24"/>
          <w:szCs w:val="24"/>
        </w:rPr>
        <w:t xml:space="preserve">laiendatud tootjavastutuse </w:t>
      </w:r>
      <w:r w:rsidR="004B66E0" w:rsidRPr="009B4E80">
        <w:rPr>
          <w:rFonts w:ascii="Times New Roman" w:hAnsi="Times New Roman" w:cs="Times New Roman"/>
          <w:sz w:val="24"/>
          <w:szCs w:val="24"/>
        </w:rPr>
        <w:t>kohustust.</w:t>
      </w:r>
    </w:p>
    <w:p w14:paraId="2FD5F2C3" w14:textId="50675AA1" w:rsidR="75F7C54D" w:rsidRPr="009B4E80" w:rsidRDefault="75F7C54D" w:rsidP="009B4E80">
      <w:pPr>
        <w:spacing w:after="0" w:line="240" w:lineRule="auto"/>
        <w:jc w:val="both"/>
        <w:rPr>
          <w:rFonts w:ascii="Times New Roman" w:eastAsia="Times New Roman" w:hAnsi="Times New Roman" w:cs="Times New Roman"/>
          <w:b/>
          <w:bCs/>
          <w:color w:val="000000" w:themeColor="text1"/>
          <w:sz w:val="24"/>
          <w:szCs w:val="24"/>
        </w:rPr>
      </w:pPr>
    </w:p>
    <w:p w14:paraId="45780658" w14:textId="06C1F520" w:rsidR="75F7C54D" w:rsidRPr="009B4E80" w:rsidRDefault="59BC1D90" w:rsidP="009B4E80">
      <w:pPr>
        <w:spacing w:after="0" w:line="240" w:lineRule="auto"/>
        <w:ind w:left="10" w:hanging="10"/>
        <w:jc w:val="both"/>
        <w:rPr>
          <w:rFonts w:ascii="Times New Roman" w:eastAsia="Times New Roman" w:hAnsi="Times New Roman" w:cs="Times New Roman"/>
          <w:color w:val="000000" w:themeColor="text1"/>
          <w:sz w:val="24"/>
          <w:szCs w:val="24"/>
        </w:rPr>
      </w:pPr>
      <w:r w:rsidRPr="009B4E80">
        <w:rPr>
          <w:rFonts w:ascii="Times New Roman" w:eastAsia="Times New Roman" w:hAnsi="Times New Roman" w:cs="Times New Roman"/>
          <w:b/>
          <w:bCs/>
          <w:color w:val="000000" w:themeColor="text1"/>
          <w:sz w:val="24"/>
          <w:szCs w:val="24"/>
        </w:rPr>
        <w:t>§ 8.</w:t>
      </w:r>
      <w:r w:rsidRPr="009B4E80">
        <w:rPr>
          <w:rFonts w:ascii="Times New Roman" w:eastAsia="Times New Roman" w:hAnsi="Times New Roman" w:cs="Times New Roman"/>
          <w:color w:val="000000" w:themeColor="text1"/>
          <w:sz w:val="24"/>
          <w:szCs w:val="24"/>
        </w:rPr>
        <w:t xml:space="preserve"> </w:t>
      </w:r>
      <w:r w:rsidR="1C9E52C9" w:rsidRPr="009B4E80">
        <w:rPr>
          <w:rFonts w:ascii="Times New Roman" w:eastAsia="Times New Roman" w:hAnsi="Times New Roman" w:cs="Times New Roman"/>
          <w:b/>
          <w:bCs/>
          <w:color w:val="000000" w:themeColor="text1"/>
          <w:sz w:val="24"/>
          <w:szCs w:val="24"/>
        </w:rPr>
        <w:t>Seaduse jõustumine</w:t>
      </w:r>
    </w:p>
    <w:p w14:paraId="35C48624" w14:textId="77777777" w:rsidR="00B145CB" w:rsidRPr="009B4E80" w:rsidRDefault="00B145CB" w:rsidP="009B4E80">
      <w:pPr>
        <w:spacing w:after="0" w:line="240" w:lineRule="auto"/>
        <w:ind w:left="10" w:hanging="10"/>
        <w:jc w:val="both"/>
        <w:rPr>
          <w:rFonts w:ascii="Times New Roman" w:eastAsia="Times New Roman" w:hAnsi="Times New Roman" w:cs="Times New Roman"/>
          <w:color w:val="000000" w:themeColor="text1"/>
          <w:sz w:val="24"/>
          <w:szCs w:val="24"/>
        </w:rPr>
      </w:pPr>
    </w:p>
    <w:p w14:paraId="1844889F" w14:textId="3AECF1D9" w:rsidR="00B86ACB" w:rsidRPr="009B4E80" w:rsidRDefault="207DE8F6"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(1) Käesoleva seaduse </w:t>
      </w:r>
      <w:r w:rsidR="0054694B" w:rsidRPr="009B4E80">
        <w:rPr>
          <w:rFonts w:ascii="Times New Roman" w:eastAsia="Times New Roman" w:hAnsi="Times New Roman" w:cs="Times New Roman"/>
          <w:sz w:val="24"/>
          <w:szCs w:val="24"/>
        </w:rPr>
        <w:t>§ 1 punktid 4</w:t>
      </w:r>
      <w:r w:rsidR="007768D0" w:rsidRPr="009B4E80">
        <w:rPr>
          <w:rFonts w:ascii="Times New Roman" w:eastAsia="Times New Roman" w:hAnsi="Times New Roman" w:cs="Times New Roman"/>
          <w:sz w:val="24"/>
          <w:szCs w:val="24"/>
        </w:rPr>
        <w:t>4</w:t>
      </w:r>
      <w:r w:rsidR="00E97700" w:rsidRPr="009B4E80">
        <w:rPr>
          <w:rFonts w:ascii="Times New Roman" w:eastAsia="Times New Roman" w:hAnsi="Times New Roman" w:cs="Times New Roman"/>
          <w:sz w:val="24"/>
          <w:szCs w:val="24"/>
        </w:rPr>
        <w:t>, 4</w:t>
      </w:r>
      <w:r w:rsidR="007768D0" w:rsidRPr="009B4E80">
        <w:rPr>
          <w:rFonts w:ascii="Times New Roman" w:eastAsia="Times New Roman" w:hAnsi="Times New Roman" w:cs="Times New Roman"/>
          <w:sz w:val="24"/>
          <w:szCs w:val="24"/>
        </w:rPr>
        <w:t>5</w:t>
      </w:r>
      <w:r w:rsidR="0043555D" w:rsidRPr="009B4E80">
        <w:rPr>
          <w:rFonts w:ascii="Times New Roman" w:eastAsia="Times New Roman" w:hAnsi="Times New Roman" w:cs="Times New Roman"/>
          <w:sz w:val="24"/>
          <w:szCs w:val="24"/>
        </w:rPr>
        <w:t>,</w:t>
      </w:r>
      <w:r w:rsidR="002225D9" w:rsidRPr="009B4E80">
        <w:rPr>
          <w:rFonts w:ascii="Times New Roman" w:eastAsia="Times New Roman" w:hAnsi="Times New Roman" w:cs="Times New Roman"/>
          <w:sz w:val="24"/>
          <w:szCs w:val="24"/>
        </w:rPr>
        <w:t xml:space="preserve"> </w:t>
      </w:r>
      <w:r w:rsidR="001F7EF5" w:rsidRPr="009B4E80">
        <w:rPr>
          <w:rFonts w:ascii="Times New Roman" w:eastAsia="Times New Roman" w:hAnsi="Times New Roman" w:cs="Times New Roman"/>
          <w:sz w:val="24"/>
          <w:szCs w:val="24"/>
        </w:rPr>
        <w:t>4</w:t>
      </w:r>
      <w:r w:rsidR="007768D0" w:rsidRPr="009B4E80">
        <w:rPr>
          <w:rFonts w:ascii="Times New Roman" w:eastAsia="Times New Roman" w:hAnsi="Times New Roman" w:cs="Times New Roman"/>
          <w:sz w:val="24"/>
          <w:szCs w:val="24"/>
        </w:rPr>
        <w:t>7</w:t>
      </w:r>
      <w:r w:rsidR="001F7EF5" w:rsidRPr="009B4E80">
        <w:rPr>
          <w:rFonts w:ascii="Times New Roman" w:eastAsia="Times New Roman" w:hAnsi="Times New Roman" w:cs="Times New Roman"/>
          <w:sz w:val="24"/>
          <w:szCs w:val="24"/>
        </w:rPr>
        <w:t xml:space="preserve">, </w:t>
      </w:r>
      <w:r w:rsidR="007F681E" w:rsidRPr="009B4E80">
        <w:rPr>
          <w:rFonts w:ascii="Times New Roman" w:eastAsia="Times New Roman" w:hAnsi="Times New Roman" w:cs="Times New Roman"/>
          <w:sz w:val="24"/>
          <w:szCs w:val="24"/>
        </w:rPr>
        <w:t>5</w:t>
      </w:r>
      <w:r w:rsidR="007768D0" w:rsidRPr="009B4E80">
        <w:rPr>
          <w:rFonts w:ascii="Times New Roman" w:eastAsia="Times New Roman" w:hAnsi="Times New Roman" w:cs="Times New Roman"/>
          <w:sz w:val="24"/>
          <w:szCs w:val="24"/>
        </w:rPr>
        <w:t>1</w:t>
      </w:r>
      <w:r w:rsidR="007F681E" w:rsidRPr="009B4E80">
        <w:rPr>
          <w:rFonts w:ascii="Times New Roman" w:eastAsia="Times New Roman" w:hAnsi="Times New Roman" w:cs="Times New Roman"/>
          <w:sz w:val="24"/>
          <w:szCs w:val="24"/>
        </w:rPr>
        <w:t>, 5</w:t>
      </w:r>
      <w:r w:rsidR="007768D0" w:rsidRPr="009B4E80">
        <w:rPr>
          <w:rFonts w:ascii="Times New Roman" w:eastAsia="Times New Roman" w:hAnsi="Times New Roman" w:cs="Times New Roman"/>
          <w:sz w:val="24"/>
          <w:szCs w:val="24"/>
        </w:rPr>
        <w:t>7</w:t>
      </w:r>
      <w:r w:rsidR="00312B97" w:rsidRPr="009B4E80">
        <w:rPr>
          <w:rFonts w:ascii="Times New Roman" w:eastAsia="Times New Roman" w:hAnsi="Times New Roman" w:cs="Times New Roman"/>
          <w:sz w:val="24"/>
          <w:szCs w:val="24"/>
        </w:rPr>
        <w:t xml:space="preserve">, </w:t>
      </w:r>
      <w:r w:rsidR="007768D0" w:rsidRPr="009B4E80">
        <w:rPr>
          <w:rFonts w:ascii="Times New Roman" w:eastAsia="Times New Roman" w:hAnsi="Times New Roman" w:cs="Times New Roman"/>
          <w:sz w:val="24"/>
          <w:szCs w:val="24"/>
        </w:rPr>
        <w:t>59</w:t>
      </w:r>
      <w:r w:rsidR="001F7EF5" w:rsidRPr="009B4E80">
        <w:rPr>
          <w:rFonts w:ascii="Times New Roman" w:eastAsia="Times New Roman" w:hAnsi="Times New Roman" w:cs="Times New Roman"/>
          <w:sz w:val="24"/>
          <w:szCs w:val="24"/>
        </w:rPr>
        <w:t>, 6</w:t>
      </w:r>
      <w:r w:rsidR="007768D0" w:rsidRPr="009B4E80">
        <w:rPr>
          <w:rFonts w:ascii="Times New Roman" w:eastAsia="Times New Roman" w:hAnsi="Times New Roman" w:cs="Times New Roman"/>
          <w:sz w:val="24"/>
          <w:szCs w:val="24"/>
        </w:rPr>
        <w:t>1</w:t>
      </w:r>
      <w:r w:rsidR="00266240" w:rsidRPr="009B4E80">
        <w:rPr>
          <w:rFonts w:ascii="Times New Roman" w:eastAsia="Times New Roman" w:hAnsi="Times New Roman" w:cs="Times New Roman"/>
          <w:sz w:val="24"/>
          <w:szCs w:val="24"/>
        </w:rPr>
        <w:t>, 6</w:t>
      </w:r>
      <w:r w:rsidR="007768D0" w:rsidRPr="009B4E80">
        <w:rPr>
          <w:rFonts w:ascii="Times New Roman" w:eastAsia="Times New Roman" w:hAnsi="Times New Roman" w:cs="Times New Roman"/>
          <w:sz w:val="24"/>
          <w:szCs w:val="24"/>
        </w:rPr>
        <w:t>3</w:t>
      </w:r>
      <w:r w:rsidR="002225D9" w:rsidRPr="009B4E80">
        <w:rPr>
          <w:rFonts w:ascii="Times New Roman" w:eastAsia="Times New Roman" w:hAnsi="Times New Roman" w:cs="Times New Roman"/>
          <w:sz w:val="24"/>
          <w:szCs w:val="24"/>
        </w:rPr>
        <w:t>,</w:t>
      </w:r>
      <w:r w:rsidR="00C67B1B" w:rsidRPr="009B4E80">
        <w:rPr>
          <w:rFonts w:ascii="Times New Roman" w:eastAsia="Times New Roman" w:hAnsi="Times New Roman" w:cs="Times New Roman"/>
          <w:sz w:val="24"/>
          <w:szCs w:val="24"/>
        </w:rPr>
        <w:t xml:space="preserve"> 6</w:t>
      </w:r>
      <w:r w:rsidR="007768D0" w:rsidRPr="009B4E80">
        <w:rPr>
          <w:rFonts w:ascii="Times New Roman" w:eastAsia="Times New Roman" w:hAnsi="Times New Roman" w:cs="Times New Roman"/>
          <w:sz w:val="24"/>
          <w:szCs w:val="24"/>
        </w:rPr>
        <w:t>8</w:t>
      </w:r>
      <w:r w:rsidR="00EB639E" w:rsidRPr="009B4E80">
        <w:rPr>
          <w:rFonts w:ascii="Times New Roman" w:eastAsia="Times New Roman" w:hAnsi="Times New Roman" w:cs="Times New Roman"/>
          <w:sz w:val="24"/>
          <w:szCs w:val="24"/>
        </w:rPr>
        <w:t>,</w:t>
      </w:r>
      <w:r w:rsidR="00B86ACB" w:rsidRPr="009B4E80">
        <w:rPr>
          <w:rFonts w:ascii="Times New Roman" w:eastAsia="Times New Roman" w:hAnsi="Times New Roman" w:cs="Times New Roman"/>
          <w:sz w:val="24"/>
          <w:szCs w:val="24"/>
        </w:rPr>
        <w:t xml:space="preserve"> </w:t>
      </w:r>
      <w:r w:rsidR="00FE49FA" w:rsidRPr="009B4E80">
        <w:rPr>
          <w:rFonts w:ascii="Times New Roman" w:eastAsia="Times New Roman" w:hAnsi="Times New Roman" w:cs="Times New Roman"/>
          <w:sz w:val="24"/>
          <w:szCs w:val="24"/>
        </w:rPr>
        <w:t xml:space="preserve">§ 4, </w:t>
      </w:r>
      <w:r w:rsidR="4B1D2259" w:rsidRPr="009B4E80">
        <w:rPr>
          <w:rFonts w:ascii="Times New Roman" w:eastAsia="Times New Roman" w:hAnsi="Times New Roman" w:cs="Times New Roman"/>
          <w:sz w:val="24"/>
          <w:szCs w:val="24"/>
        </w:rPr>
        <w:t>§</w:t>
      </w:r>
      <w:r w:rsidR="00DF65AC" w:rsidRPr="009B4E80">
        <w:rPr>
          <w:rFonts w:ascii="Times New Roman" w:eastAsia="Times New Roman" w:hAnsi="Times New Roman" w:cs="Times New Roman"/>
          <w:sz w:val="24"/>
          <w:szCs w:val="24"/>
        </w:rPr>
        <w:t xml:space="preserve"> 6 </w:t>
      </w:r>
      <w:r w:rsidR="00BC425B" w:rsidRPr="009B4E80">
        <w:rPr>
          <w:rFonts w:ascii="Times New Roman" w:eastAsia="Times New Roman" w:hAnsi="Times New Roman" w:cs="Times New Roman"/>
          <w:sz w:val="24"/>
          <w:szCs w:val="24"/>
        </w:rPr>
        <w:t>j</w:t>
      </w:r>
      <w:r w:rsidR="00442B9B" w:rsidRPr="009B4E80">
        <w:rPr>
          <w:rFonts w:ascii="Times New Roman" w:eastAsia="Times New Roman" w:hAnsi="Times New Roman" w:cs="Times New Roman"/>
          <w:sz w:val="24"/>
          <w:szCs w:val="24"/>
        </w:rPr>
        <w:t xml:space="preserve">a </w:t>
      </w:r>
      <w:r w:rsidR="0078530A" w:rsidRPr="009B4E80">
        <w:rPr>
          <w:rFonts w:ascii="Times New Roman" w:eastAsia="Times New Roman" w:hAnsi="Times New Roman" w:cs="Times New Roman"/>
          <w:sz w:val="24"/>
          <w:szCs w:val="24"/>
        </w:rPr>
        <w:t xml:space="preserve">§ </w:t>
      </w:r>
      <w:r w:rsidR="00442B9B" w:rsidRPr="009B4E80">
        <w:rPr>
          <w:rFonts w:ascii="Times New Roman" w:eastAsia="Times New Roman" w:hAnsi="Times New Roman" w:cs="Times New Roman"/>
          <w:sz w:val="24"/>
          <w:szCs w:val="24"/>
        </w:rPr>
        <w:t xml:space="preserve">7 jõustuvad </w:t>
      </w:r>
      <w:r w:rsidR="00376E8E" w:rsidRPr="009B4E80">
        <w:rPr>
          <w:rFonts w:ascii="Times New Roman" w:eastAsia="Times New Roman" w:hAnsi="Times New Roman" w:cs="Times New Roman"/>
          <w:sz w:val="24"/>
          <w:szCs w:val="24"/>
        </w:rPr>
        <w:t>2027. aasta 1. juulil.</w:t>
      </w:r>
    </w:p>
    <w:p w14:paraId="4E8EC6AA" w14:textId="77777777" w:rsidR="00B86ACB" w:rsidRPr="009B4E80" w:rsidRDefault="00B86ACB" w:rsidP="009B4E80">
      <w:pPr>
        <w:spacing w:after="0" w:line="240" w:lineRule="auto"/>
        <w:jc w:val="both"/>
        <w:rPr>
          <w:rFonts w:ascii="Times New Roman" w:eastAsia="Times New Roman" w:hAnsi="Times New Roman" w:cs="Times New Roman"/>
          <w:sz w:val="24"/>
          <w:szCs w:val="24"/>
        </w:rPr>
      </w:pPr>
    </w:p>
    <w:p w14:paraId="1550562C" w14:textId="264B9B27" w:rsidR="207DE8F6" w:rsidRPr="009B4E80" w:rsidRDefault="00376E8E"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(2) </w:t>
      </w:r>
      <w:r w:rsidR="207DE8F6" w:rsidRPr="009B4E80">
        <w:rPr>
          <w:rFonts w:ascii="Times New Roman" w:eastAsia="Times New Roman" w:hAnsi="Times New Roman" w:cs="Times New Roman"/>
          <w:sz w:val="24"/>
          <w:szCs w:val="24"/>
        </w:rPr>
        <w:t xml:space="preserve">Käesoleva seaduse </w:t>
      </w:r>
      <w:r w:rsidR="4B1D2259" w:rsidRPr="009B4E80">
        <w:rPr>
          <w:rFonts w:ascii="Times New Roman" w:eastAsia="Times New Roman" w:hAnsi="Times New Roman" w:cs="Times New Roman"/>
          <w:sz w:val="24"/>
          <w:szCs w:val="24"/>
        </w:rPr>
        <w:t>§ 1</w:t>
      </w:r>
      <w:r w:rsidR="4B1D2259" w:rsidRPr="009B4E80">
        <w:rPr>
          <w:rFonts w:ascii="Times New Roman" w:eastAsia="Times New Roman" w:hAnsi="Times New Roman" w:cs="Times New Roman"/>
          <w:b/>
          <w:bCs/>
          <w:sz w:val="24"/>
          <w:szCs w:val="24"/>
        </w:rPr>
        <w:t xml:space="preserve"> </w:t>
      </w:r>
      <w:r w:rsidR="59F5EAA6" w:rsidRPr="009B4E80">
        <w:rPr>
          <w:rFonts w:ascii="Times New Roman" w:eastAsia="Times New Roman" w:hAnsi="Times New Roman" w:cs="Times New Roman"/>
          <w:sz w:val="24"/>
          <w:szCs w:val="24"/>
        </w:rPr>
        <w:t>punkt</w:t>
      </w:r>
      <w:r w:rsidR="7BE46FDA" w:rsidRPr="009B4E80">
        <w:rPr>
          <w:rFonts w:ascii="Times New Roman" w:eastAsia="Times New Roman" w:hAnsi="Times New Roman" w:cs="Times New Roman"/>
          <w:sz w:val="24"/>
          <w:szCs w:val="24"/>
        </w:rPr>
        <w:t>id</w:t>
      </w:r>
      <w:r w:rsidR="207DE8F6" w:rsidRPr="009B4E80">
        <w:rPr>
          <w:rFonts w:ascii="Times New Roman" w:eastAsia="Times New Roman" w:hAnsi="Times New Roman" w:cs="Times New Roman"/>
          <w:sz w:val="24"/>
          <w:szCs w:val="24"/>
        </w:rPr>
        <w:t xml:space="preserve"> </w:t>
      </w:r>
      <w:r w:rsidR="00834119" w:rsidRPr="009B4E80">
        <w:rPr>
          <w:rFonts w:ascii="Times New Roman" w:eastAsia="Times New Roman" w:hAnsi="Times New Roman" w:cs="Times New Roman"/>
          <w:sz w:val="24"/>
          <w:szCs w:val="24"/>
        </w:rPr>
        <w:t>3</w:t>
      </w:r>
      <w:r w:rsidR="00431ED8" w:rsidRPr="009B4E80">
        <w:rPr>
          <w:rFonts w:ascii="Times New Roman" w:eastAsia="Times New Roman" w:hAnsi="Times New Roman" w:cs="Times New Roman"/>
          <w:sz w:val="24"/>
          <w:szCs w:val="24"/>
        </w:rPr>
        <w:t>3</w:t>
      </w:r>
      <w:r w:rsidR="00834119" w:rsidRPr="009B4E80">
        <w:rPr>
          <w:rFonts w:ascii="Times New Roman" w:eastAsia="Times New Roman" w:hAnsi="Times New Roman" w:cs="Times New Roman"/>
          <w:sz w:val="24"/>
          <w:szCs w:val="24"/>
        </w:rPr>
        <w:t xml:space="preserve"> </w:t>
      </w:r>
      <w:r w:rsidR="293773C2" w:rsidRPr="009B4E80">
        <w:rPr>
          <w:rFonts w:ascii="Times New Roman" w:eastAsia="Times New Roman" w:hAnsi="Times New Roman" w:cs="Times New Roman"/>
          <w:sz w:val="24"/>
          <w:szCs w:val="24"/>
        </w:rPr>
        <w:t>ja 6</w:t>
      </w:r>
      <w:r w:rsidR="00431ED8" w:rsidRPr="009B4E80">
        <w:rPr>
          <w:rFonts w:ascii="Times New Roman" w:eastAsia="Times New Roman" w:hAnsi="Times New Roman" w:cs="Times New Roman"/>
          <w:sz w:val="24"/>
          <w:szCs w:val="24"/>
        </w:rPr>
        <w:t>0</w:t>
      </w:r>
      <w:r w:rsidR="293773C2" w:rsidRPr="009B4E80">
        <w:rPr>
          <w:rFonts w:ascii="Times New Roman" w:eastAsia="Times New Roman" w:hAnsi="Times New Roman" w:cs="Times New Roman"/>
          <w:sz w:val="24"/>
          <w:szCs w:val="24"/>
        </w:rPr>
        <w:t xml:space="preserve"> </w:t>
      </w:r>
      <w:r w:rsidR="59F5EAA6" w:rsidRPr="009B4E80">
        <w:rPr>
          <w:rFonts w:ascii="Times New Roman" w:eastAsia="Times New Roman" w:hAnsi="Times New Roman" w:cs="Times New Roman"/>
          <w:sz w:val="24"/>
          <w:szCs w:val="24"/>
        </w:rPr>
        <w:t>jõust</w:t>
      </w:r>
      <w:r w:rsidR="722F2404" w:rsidRPr="009B4E80">
        <w:rPr>
          <w:rFonts w:ascii="Times New Roman" w:eastAsia="Times New Roman" w:hAnsi="Times New Roman" w:cs="Times New Roman"/>
          <w:sz w:val="24"/>
          <w:szCs w:val="24"/>
        </w:rPr>
        <w:t xml:space="preserve">uvad </w:t>
      </w:r>
      <w:r w:rsidR="207DE8F6" w:rsidRPr="009B4E80">
        <w:rPr>
          <w:rFonts w:ascii="Times New Roman" w:eastAsia="Times New Roman" w:hAnsi="Times New Roman" w:cs="Times New Roman"/>
          <w:sz w:val="24"/>
          <w:szCs w:val="24"/>
        </w:rPr>
        <w:t>2028. aasta 12. veebruaril.</w:t>
      </w:r>
    </w:p>
    <w:p w14:paraId="22564385" w14:textId="77777777" w:rsidR="00AC5AA4" w:rsidRPr="009B4E80" w:rsidRDefault="00AC5AA4" w:rsidP="009B4E80">
      <w:pPr>
        <w:spacing w:after="0" w:line="240" w:lineRule="auto"/>
        <w:jc w:val="both"/>
        <w:rPr>
          <w:rFonts w:ascii="Times New Roman" w:eastAsia="Times New Roman" w:hAnsi="Times New Roman" w:cs="Times New Roman"/>
          <w:sz w:val="24"/>
          <w:szCs w:val="24"/>
        </w:rPr>
      </w:pPr>
    </w:p>
    <w:p w14:paraId="01410584" w14:textId="7823C5FA" w:rsidR="207DE8F6" w:rsidRPr="009B4E80" w:rsidRDefault="207DE8F6"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w:t>
      </w:r>
      <w:r w:rsidR="00376E8E" w:rsidRPr="009B4E80">
        <w:rPr>
          <w:rFonts w:ascii="Times New Roman" w:eastAsia="Times New Roman" w:hAnsi="Times New Roman" w:cs="Times New Roman"/>
          <w:sz w:val="24"/>
          <w:szCs w:val="24"/>
        </w:rPr>
        <w:t>3</w:t>
      </w:r>
      <w:r w:rsidRPr="009B4E80">
        <w:rPr>
          <w:rFonts w:ascii="Times New Roman" w:eastAsia="Times New Roman" w:hAnsi="Times New Roman" w:cs="Times New Roman"/>
          <w:sz w:val="24"/>
          <w:szCs w:val="24"/>
        </w:rPr>
        <w:t>) Käesoleva seaduse § 1 punkt 1</w:t>
      </w:r>
      <w:r w:rsidR="16006936" w:rsidRPr="009B4E80">
        <w:rPr>
          <w:rFonts w:ascii="Times New Roman" w:eastAsia="Times New Roman" w:hAnsi="Times New Roman" w:cs="Times New Roman"/>
          <w:sz w:val="24"/>
          <w:szCs w:val="24"/>
        </w:rPr>
        <w:t>5</w:t>
      </w:r>
      <w:r w:rsidRPr="009B4E80">
        <w:rPr>
          <w:rFonts w:ascii="Times New Roman" w:eastAsia="Times New Roman" w:hAnsi="Times New Roman" w:cs="Times New Roman"/>
          <w:sz w:val="24"/>
          <w:szCs w:val="24"/>
        </w:rPr>
        <w:t xml:space="preserve"> ja § 2 punkt 1 jõustuvad 2029. aasta 12. veebruaril.</w:t>
      </w:r>
    </w:p>
    <w:p w14:paraId="4CC3ABA9" w14:textId="77777777" w:rsidR="00AC5AA4" w:rsidRPr="009B4E80" w:rsidRDefault="00AC5AA4" w:rsidP="009B4E80">
      <w:pPr>
        <w:spacing w:after="0" w:line="240" w:lineRule="auto"/>
        <w:jc w:val="both"/>
        <w:rPr>
          <w:rFonts w:ascii="Times New Roman" w:eastAsia="Times New Roman" w:hAnsi="Times New Roman" w:cs="Times New Roman"/>
          <w:sz w:val="24"/>
          <w:szCs w:val="24"/>
        </w:rPr>
      </w:pPr>
    </w:p>
    <w:p w14:paraId="1BC017D5" w14:textId="290D8060" w:rsidR="02B631CA" w:rsidRPr="009B4E80" w:rsidRDefault="08641DE5" w:rsidP="009B4E80">
      <w:pPr>
        <w:spacing w:line="240" w:lineRule="auto"/>
        <w:jc w:val="both"/>
        <w:rPr>
          <w:rFonts w:ascii="Times New Roman" w:hAnsi="Times New Roman" w:cs="Times New Roman"/>
          <w:sz w:val="24"/>
          <w:szCs w:val="24"/>
        </w:rPr>
      </w:pPr>
      <w:r w:rsidRPr="009B4E80">
        <w:rPr>
          <w:rFonts w:ascii="Times New Roman" w:eastAsia="Times New Roman" w:hAnsi="Times New Roman" w:cs="Times New Roman"/>
          <w:sz w:val="24"/>
          <w:szCs w:val="24"/>
        </w:rPr>
        <w:t>(</w:t>
      </w:r>
      <w:r w:rsidR="00376E8E" w:rsidRPr="009B4E80">
        <w:rPr>
          <w:rFonts w:ascii="Times New Roman" w:eastAsia="Times New Roman" w:hAnsi="Times New Roman" w:cs="Times New Roman"/>
          <w:sz w:val="24"/>
          <w:szCs w:val="24"/>
        </w:rPr>
        <w:t>4</w:t>
      </w:r>
      <w:r w:rsidRPr="009B4E80">
        <w:rPr>
          <w:rFonts w:ascii="Times New Roman" w:eastAsia="Times New Roman" w:hAnsi="Times New Roman" w:cs="Times New Roman"/>
          <w:sz w:val="24"/>
          <w:szCs w:val="24"/>
        </w:rPr>
        <w:t xml:space="preserve">) Käesoleva seaduse § 1 punktid </w:t>
      </w:r>
      <w:r w:rsidR="4D6F698A" w:rsidRPr="009B4E80">
        <w:rPr>
          <w:rFonts w:ascii="Times New Roman" w:eastAsia="Times New Roman" w:hAnsi="Times New Roman" w:cs="Times New Roman"/>
          <w:sz w:val="24"/>
          <w:szCs w:val="24"/>
        </w:rPr>
        <w:t>1</w:t>
      </w:r>
      <w:r w:rsidR="1D42700E" w:rsidRPr="009B4E80">
        <w:rPr>
          <w:rFonts w:ascii="Times New Roman" w:eastAsia="Times New Roman" w:hAnsi="Times New Roman" w:cs="Times New Roman"/>
          <w:sz w:val="24"/>
          <w:szCs w:val="24"/>
        </w:rPr>
        <w:t>3</w:t>
      </w:r>
      <w:r w:rsidR="4D6F698A" w:rsidRPr="009B4E80">
        <w:rPr>
          <w:rFonts w:ascii="Times New Roman" w:eastAsia="Times New Roman" w:hAnsi="Times New Roman" w:cs="Times New Roman"/>
          <w:sz w:val="24"/>
          <w:szCs w:val="24"/>
        </w:rPr>
        <w:t>, 2</w:t>
      </w:r>
      <w:r w:rsidR="66E0A8F1" w:rsidRPr="009B4E80">
        <w:rPr>
          <w:rFonts w:ascii="Times New Roman" w:eastAsia="Times New Roman" w:hAnsi="Times New Roman" w:cs="Times New Roman"/>
          <w:sz w:val="24"/>
          <w:szCs w:val="24"/>
        </w:rPr>
        <w:t>0</w:t>
      </w:r>
      <w:r w:rsidRPr="009B4E80">
        <w:rPr>
          <w:rFonts w:ascii="Times New Roman" w:eastAsia="Times New Roman" w:hAnsi="Times New Roman" w:cs="Times New Roman"/>
          <w:sz w:val="24"/>
          <w:szCs w:val="24"/>
        </w:rPr>
        <w:t xml:space="preserve">, </w:t>
      </w:r>
      <w:r w:rsidR="003D3531" w:rsidRPr="009B4E80">
        <w:rPr>
          <w:rFonts w:ascii="Times New Roman" w:eastAsia="Times New Roman" w:hAnsi="Times New Roman" w:cs="Times New Roman"/>
          <w:sz w:val="24"/>
          <w:szCs w:val="24"/>
        </w:rPr>
        <w:t>29</w:t>
      </w:r>
      <w:r w:rsidR="7306D78B" w:rsidRPr="009B4E80">
        <w:rPr>
          <w:rFonts w:ascii="Times New Roman" w:eastAsia="Times New Roman" w:hAnsi="Times New Roman" w:cs="Times New Roman"/>
          <w:sz w:val="24"/>
          <w:szCs w:val="24"/>
        </w:rPr>
        <w:t xml:space="preserve">, </w:t>
      </w:r>
      <w:r w:rsidRPr="009B4E80">
        <w:rPr>
          <w:rFonts w:ascii="Times New Roman" w:eastAsia="Times New Roman" w:hAnsi="Times New Roman" w:cs="Times New Roman"/>
          <w:sz w:val="24"/>
          <w:szCs w:val="24"/>
        </w:rPr>
        <w:t>3</w:t>
      </w:r>
      <w:r w:rsidR="003D3531" w:rsidRPr="009B4E80">
        <w:rPr>
          <w:rFonts w:ascii="Times New Roman" w:eastAsia="Times New Roman" w:hAnsi="Times New Roman" w:cs="Times New Roman"/>
          <w:sz w:val="24"/>
          <w:szCs w:val="24"/>
        </w:rPr>
        <w:t>1</w:t>
      </w:r>
      <w:r w:rsidRPr="009B4E80">
        <w:rPr>
          <w:rFonts w:ascii="Times New Roman" w:eastAsia="Times New Roman" w:hAnsi="Times New Roman" w:cs="Times New Roman"/>
          <w:sz w:val="24"/>
          <w:szCs w:val="24"/>
        </w:rPr>
        <w:t>, 3</w:t>
      </w:r>
      <w:r w:rsidR="003D3531" w:rsidRPr="009B4E80">
        <w:rPr>
          <w:rFonts w:ascii="Times New Roman" w:eastAsia="Times New Roman" w:hAnsi="Times New Roman" w:cs="Times New Roman"/>
          <w:sz w:val="24"/>
          <w:szCs w:val="24"/>
        </w:rPr>
        <w:t>4</w:t>
      </w:r>
      <w:r w:rsidRPr="009B4E80">
        <w:rPr>
          <w:rFonts w:ascii="Times New Roman" w:eastAsia="Times New Roman" w:hAnsi="Times New Roman" w:cs="Times New Roman"/>
          <w:sz w:val="24"/>
          <w:szCs w:val="24"/>
        </w:rPr>
        <w:t xml:space="preserve"> ja </w:t>
      </w:r>
      <w:r w:rsidR="003D3531" w:rsidRPr="009B4E80">
        <w:rPr>
          <w:rFonts w:ascii="Times New Roman" w:eastAsia="Times New Roman" w:hAnsi="Times New Roman" w:cs="Times New Roman"/>
          <w:sz w:val="24"/>
          <w:szCs w:val="24"/>
        </w:rPr>
        <w:t>73</w:t>
      </w:r>
      <w:r w:rsidRPr="009B4E80">
        <w:rPr>
          <w:rFonts w:ascii="Times New Roman" w:eastAsia="Times New Roman" w:hAnsi="Times New Roman" w:cs="Times New Roman"/>
          <w:sz w:val="24"/>
          <w:szCs w:val="24"/>
        </w:rPr>
        <w:t xml:space="preserve"> jõustuvad 2030. aasta 1. jaanuaril.</w:t>
      </w:r>
    </w:p>
    <w:p w14:paraId="0BD510F0" w14:textId="57BE099E" w:rsidR="3C73860F" w:rsidRPr="009B4E80" w:rsidRDefault="3C73860F" w:rsidP="009B4E80">
      <w:pPr>
        <w:spacing w:line="240" w:lineRule="auto"/>
        <w:jc w:val="both"/>
        <w:rPr>
          <w:rFonts w:ascii="Times New Roman" w:eastAsia="Times New Roman" w:hAnsi="Times New Roman" w:cs="Times New Roman"/>
          <w:sz w:val="24"/>
          <w:szCs w:val="24"/>
        </w:rPr>
      </w:pPr>
    </w:p>
    <w:p w14:paraId="66C15F14" w14:textId="53FFFBCE" w:rsidR="74354CF0" w:rsidRPr="009B4E80" w:rsidRDefault="74354CF0" w:rsidP="009B4E80">
      <w:pPr>
        <w:spacing w:line="240" w:lineRule="auto"/>
        <w:jc w:val="both"/>
        <w:rPr>
          <w:rFonts w:ascii="Times New Roman" w:eastAsia="Times New Roman" w:hAnsi="Times New Roman" w:cs="Times New Roman"/>
          <w:sz w:val="24"/>
          <w:szCs w:val="24"/>
        </w:rPr>
      </w:pPr>
    </w:p>
    <w:p w14:paraId="36240649" w14:textId="436DEB1E" w:rsidR="74354CF0" w:rsidRPr="009B4E80" w:rsidRDefault="74354CF0" w:rsidP="009B4E80">
      <w:pPr>
        <w:spacing w:line="240" w:lineRule="auto"/>
        <w:jc w:val="both"/>
        <w:rPr>
          <w:rFonts w:ascii="Times New Roman" w:eastAsia="Times New Roman" w:hAnsi="Times New Roman" w:cs="Times New Roman"/>
          <w:sz w:val="24"/>
          <w:szCs w:val="24"/>
        </w:rPr>
      </w:pPr>
    </w:p>
    <w:p w14:paraId="0C68A328" w14:textId="6ADCA078" w:rsidR="30BE576E" w:rsidRPr="009B4E80" w:rsidRDefault="30BE576E" w:rsidP="009B4E80">
      <w:pPr>
        <w:spacing w:after="0" w:line="240" w:lineRule="auto"/>
        <w:ind w:left="-5" w:hanging="10"/>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Lauri </w:t>
      </w:r>
      <w:proofErr w:type="spellStart"/>
      <w:r w:rsidRPr="009B4E80">
        <w:rPr>
          <w:rFonts w:ascii="Times New Roman" w:eastAsia="Times New Roman" w:hAnsi="Times New Roman" w:cs="Times New Roman"/>
          <w:sz w:val="24"/>
          <w:szCs w:val="24"/>
        </w:rPr>
        <w:t>Hussar</w:t>
      </w:r>
      <w:proofErr w:type="spellEnd"/>
      <w:r w:rsidRPr="009B4E80">
        <w:rPr>
          <w:rFonts w:ascii="Times New Roman" w:eastAsia="Times New Roman" w:hAnsi="Times New Roman" w:cs="Times New Roman"/>
          <w:sz w:val="24"/>
          <w:szCs w:val="24"/>
        </w:rPr>
        <w:t xml:space="preserve"> </w:t>
      </w:r>
    </w:p>
    <w:p w14:paraId="4FAA69F2" w14:textId="028D7979" w:rsidR="30BE576E" w:rsidRPr="009B4E80" w:rsidRDefault="30BE576E" w:rsidP="009B4E80">
      <w:pPr>
        <w:spacing w:after="0" w:line="240" w:lineRule="auto"/>
        <w:ind w:left="-5" w:hanging="10"/>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Riigikogu esimees </w:t>
      </w:r>
    </w:p>
    <w:p w14:paraId="5A807A5E" w14:textId="40CCC0AC" w:rsidR="3C73860F" w:rsidRPr="009B4E80" w:rsidRDefault="3C73860F" w:rsidP="009B4E80">
      <w:pPr>
        <w:spacing w:after="0" w:line="240" w:lineRule="auto"/>
        <w:ind w:left="-5" w:hanging="10"/>
        <w:jc w:val="both"/>
        <w:rPr>
          <w:rFonts w:ascii="Times New Roman" w:eastAsia="Times New Roman" w:hAnsi="Times New Roman" w:cs="Times New Roman"/>
          <w:sz w:val="24"/>
          <w:szCs w:val="24"/>
        </w:rPr>
      </w:pPr>
    </w:p>
    <w:p w14:paraId="1F66FED3" w14:textId="7140F18E" w:rsidR="30BE576E" w:rsidRPr="009B4E80" w:rsidRDefault="30BE576E" w:rsidP="009B4E80">
      <w:pPr>
        <w:spacing w:after="0" w:line="240" w:lineRule="auto"/>
        <w:ind w:left="-5" w:hanging="10"/>
        <w:jc w:val="both"/>
        <w:rPr>
          <w:rFonts w:ascii="Times New Roman" w:eastAsia="Aptos" w:hAnsi="Times New Roman" w:cs="Times New Roman"/>
          <w:sz w:val="24"/>
          <w:szCs w:val="24"/>
        </w:rPr>
      </w:pPr>
      <w:r w:rsidRPr="009B4E80">
        <w:rPr>
          <w:rFonts w:ascii="Times New Roman" w:eastAsia="Times New Roman" w:hAnsi="Times New Roman" w:cs="Times New Roman"/>
          <w:sz w:val="24"/>
          <w:szCs w:val="24"/>
        </w:rPr>
        <w:t>Tallinn, ....................2026</w:t>
      </w:r>
    </w:p>
    <w:p w14:paraId="1E1B99E0" w14:textId="62E3649E" w:rsidR="009B4E80" w:rsidRDefault="009B4E80" w:rsidP="009B4E80">
      <w:pPr>
        <w:spacing w:after="0" w:line="240" w:lineRule="auto"/>
        <w:jc w:val="both"/>
        <w:rPr>
          <w:rFonts w:ascii="Times New Roman" w:eastAsia="Times New Roman" w:hAnsi="Times New Roman" w:cs="Times New Roman"/>
          <w:sz w:val="24"/>
          <w:szCs w:val="24"/>
          <w:u w:val="single"/>
        </w:rPr>
      </w:pPr>
      <w:r w:rsidRPr="00B444DC">
        <w:rPr>
          <w:rFonts w:ascii="Times New Roman" w:eastAsia="Times New Roman" w:hAnsi="Times New Roman" w:cs="Times New Roman"/>
          <w:b/>
          <w:bCs/>
          <w:color w:val="000000" w:themeColor="text1"/>
          <w:sz w:val="24"/>
          <w:szCs w:val="24"/>
        </w:rPr>
        <w:t>___________________________________________________________________________</w:t>
      </w:r>
    </w:p>
    <w:p w14:paraId="464979EA" w14:textId="1465BD4B" w:rsidR="30BE576E" w:rsidRPr="009B4E80" w:rsidRDefault="30BE576E"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 xml:space="preserve">Algatab Vabariigi Valitsus ..... .......................2026 </w:t>
      </w:r>
    </w:p>
    <w:p w14:paraId="10110B98" w14:textId="47E48E90" w:rsidR="3C73860F" w:rsidRPr="009B4E80" w:rsidRDefault="3C73860F" w:rsidP="009B4E80">
      <w:pPr>
        <w:spacing w:line="240" w:lineRule="auto"/>
        <w:jc w:val="both"/>
        <w:rPr>
          <w:rFonts w:ascii="Times New Roman" w:eastAsia="Times New Roman" w:hAnsi="Times New Roman" w:cs="Times New Roman"/>
          <w:sz w:val="24"/>
          <w:szCs w:val="24"/>
        </w:rPr>
      </w:pPr>
    </w:p>
    <w:p w14:paraId="72278C02" w14:textId="4CFBCBF2" w:rsidR="30BE576E" w:rsidRPr="009B4E80" w:rsidRDefault="30BE576E" w:rsidP="009B4E80">
      <w:pPr>
        <w:spacing w:after="0" w:line="240" w:lineRule="auto"/>
        <w:jc w:val="both"/>
        <w:rPr>
          <w:rFonts w:ascii="Times New Roman" w:eastAsia="Times New Roman" w:hAnsi="Times New Roman" w:cs="Times New Roman"/>
          <w:sz w:val="24"/>
          <w:szCs w:val="24"/>
        </w:rPr>
      </w:pPr>
      <w:r w:rsidRPr="009B4E80">
        <w:rPr>
          <w:rFonts w:ascii="Times New Roman" w:eastAsia="Times New Roman" w:hAnsi="Times New Roman" w:cs="Times New Roman"/>
          <w:sz w:val="24"/>
          <w:szCs w:val="24"/>
        </w:rPr>
        <w:t>(allkirjastatud digitaalselt)</w:t>
      </w:r>
    </w:p>
    <w:p w14:paraId="0B2C91C7" w14:textId="6B0CC0A9" w:rsidR="3C73860F" w:rsidRPr="009B4E80" w:rsidRDefault="3C73860F" w:rsidP="009B4E80">
      <w:pPr>
        <w:spacing w:line="240" w:lineRule="auto"/>
        <w:jc w:val="both"/>
        <w:rPr>
          <w:rFonts w:ascii="Times New Roman" w:eastAsia="Times New Roman" w:hAnsi="Times New Roman" w:cs="Times New Roman"/>
          <w:sz w:val="24"/>
          <w:szCs w:val="24"/>
        </w:rPr>
      </w:pPr>
    </w:p>
    <w:sectPr w:rsidR="3C73860F" w:rsidRPr="009B4E80" w:rsidSect="00787FE1">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27345" w14:textId="77777777" w:rsidR="00394B3F" w:rsidRDefault="00394B3F" w:rsidP="00575B57">
      <w:pPr>
        <w:spacing w:after="0" w:line="240" w:lineRule="auto"/>
      </w:pPr>
      <w:r>
        <w:separator/>
      </w:r>
    </w:p>
  </w:endnote>
  <w:endnote w:type="continuationSeparator" w:id="0">
    <w:p w14:paraId="4206772D" w14:textId="77777777" w:rsidR="00394B3F" w:rsidRDefault="00394B3F" w:rsidP="00575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D5C6C" w14:textId="77777777" w:rsidR="00FD2413" w:rsidRDefault="00FD241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440957298"/>
      <w:docPartObj>
        <w:docPartGallery w:val="Page Numbers (Bottom of Page)"/>
        <w:docPartUnique/>
      </w:docPartObj>
    </w:sdtPr>
    <w:sdtEndPr/>
    <w:sdtContent>
      <w:p w14:paraId="24782686" w14:textId="27223E13" w:rsidR="00575B57" w:rsidRPr="007C5443" w:rsidRDefault="00575B57">
        <w:pPr>
          <w:pStyle w:val="Jalus"/>
          <w:jc w:val="center"/>
          <w:rPr>
            <w:rFonts w:ascii="Times New Roman" w:hAnsi="Times New Roman" w:cs="Times New Roman"/>
            <w:sz w:val="24"/>
            <w:szCs w:val="24"/>
          </w:rPr>
        </w:pPr>
        <w:r w:rsidRPr="007C5443">
          <w:rPr>
            <w:rFonts w:ascii="Times New Roman" w:hAnsi="Times New Roman" w:cs="Times New Roman"/>
            <w:sz w:val="24"/>
            <w:szCs w:val="24"/>
          </w:rPr>
          <w:fldChar w:fldCharType="begin"/>
        </w:r>
        <w:r w:rsidRPr="00F35EA0">
          <w:rPr>
            <w:rFonts w:ascii="Times New Roman" w:hAnsi="Times New Roman" w:cs="Times New Roman"/>
            <w:sz w:val="24"/>
            <w:szCs w:val="24"/>
          </w:rPr>
          <w:instrText>PAGE   \* MERGEFORMAT</w:instrText>
        </w:r>
        <w:r w:rsidRPr="007C5443">
          <w:rPr>
            <w:rFonts w:ascii="Times New Roman" w:hAnsi="Times New Roman" w:cs="Times New Roman"/>
            <w:sz w:val="24"/>
            <w:szCs w:val="24"/>
          </w:rPr>
          <w:fldChar w:fldCharType="separate"/>
        </w:r>
        <w:r w:rsidRPr="00F35EA0">
          <w:rPr>
            <w:rFonts w:ascii="Times New Roman" w:hAnsi="Times New Roman" w:cs="Times New Roman"/>
            <w:sz w:val="24"/>
            <w:szCs w:val="24"/>
          </w:rPr>
          <w:t>2</w:t>
        </w:r>
        <w:r w:rsidRPr="007C5443">
          <w:rPr>
            <w:rFonts w:ascii="Times New Roman" w:hAnsi="Times New Roman" w:cs="Times New Roman"/>
            <w:sz w:val="24"/>
            <w:szCs w:val="24"/>
          </w:rPr>
          <w:fldChar w:fldCharType="end"/>
        </w:r>
      </w:p>
    </w:sdtContent>
  </w:sdt>
  <w:p w14:paraId="30AB4032" w14:textId="77777777" w:rsidR="00575B57" w:rsidRDefault="00575B57">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7C25" w14:textId="77777777" w:rsidR="00FD2413" w:rsidRDefault="00FD241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3FE4E" w14:textId="77777777" w:rsidR="00394B3F" w:rsidRDefault="00394B3F" w:rsidP="00575B57">
      <w:pPr>
        <w:spacing w:after="0" w:line="240" w:lineRule="auto"/>
      </w:pPr>
      <w:r>
        <w:separator/>
      </w:r>
    </w:p>
  </w:footnote>
  <w:footnote w:type="continuationSeparator" w:id="0">
    <w:p w14:paraId="44069A89" w14:textId="77777777" w:rsidR="00394B3F" w:rsidRDefault="00394B3F" w:rsidP="00575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8F5F" w14:textId="77777777" w:rsidR="00FD2413" w:rsidRDefault="00FD241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D7DA5" w14:textId="77777777" w:rsidR="00FD2413" w:rsidRDefault="00FD241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A912" w14:textId="77777777" w:rsidR="00FD2413" w:rsidRDefault="00FD2413">
    <w:pPr>
      <w:pStyle w:val="Pis"/>
    </w:pPr>
  </w:p>
</w:hdr>
</file>

<file path=word/intelligence2.xml><?xml version="1.0" encoding="utf-8"?>
<int2:intelligence xmlns:int2="http://schemas.microsoft.com/office/intelligence/2020/intelligence" xmlns:oel="http://schemas.microsoft.com/office/2019/extlst">
  <int2:observations>
    <int2:textHash int2:hashCode="ED2t+Jc1DRFrmz" int2:id="88WzcLu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2200"/>
    <w:multiLevelType w:val="hybridMultilevel"/>
    <w:tmpl w:val="FFFFFFFF"/>
    <w:lvl w:ilvl="0" w:tplc="50B6AF82">
      <w:start w:val="7"/>
      <w:numFmt w:val="decimal"/>
      <w:lvlText w:val="%1."/>
      <w:lvlJc w:val="left"/>
      <w:pPr>
        <w:ind w:left="720" w:hanging="360"/>
      </w:pPr>
    </w:lvl>
    <w:lvl w:ilvl="1" w:tplc="8F30B920">
      <w:start w:val="1"/>
      <w:numFmt w:val="lowerLetter"/>
      <w:lvlText w:val="%2."/>
      <w:lvlJc w:val="left"/>
      <w:pPr>
        <w:ind w:left="1440" w:hanging="360"/>
      </w:pPr>
    </w:lvl>
    <w:lvl w:ilvl="2" w:tplc="701A1DC6">
      <w:start w:val="1"/>
      <w:numFmt w:val="lowerRoman"/>
      <w:lvlText w:val="%3."/>
      <w:lvlJc w:val="right"/>
      <w:pPr>
        <w:ind w:left="2160" w:hanging="180"/>
      </w:pPr>
    </w:lvl>
    <w:lvl w:ilvl="3" w:tplc="957E6D30">
      <w:start w:val="1"/>
      <w:numFmt w:val="decimal"/>
      <w:lvlText w:val="%4."/>
      <w:lvlJc w:val="left"/>
      <w:pPr>
        <w:ind w:left="2880" w:hanging="360"/>
      </w:pPr>
    </w:lvl>
    <w:lvl w:ilvl="4" w:tplc="45B226F8">
      <w:start w:val="1"/>
      <w:numFmt w:val="lowerLetter"/>
      <w:lvlText w:val="%5."/>
      <w:lvlJc w:val="left"/>
      <w:pPr>
        <w:ind w:left="3600" w:hanging="360"/>
      </w:pPr>
    </w:lvl>
    <w:lvl w:ilvl="5" w:tplc="771AC3D2">
      <w:start w:val="1"/>
      <w:numFmt w:val="lowerRoman"/>
      <w:lvlText w:val="%6."/>
      <w:lvlJc w:val="right"/>
      <w:pPr>
        <w:ind w:left="4320" w:hanging="180"/>
      </w:pPr>
    </w:lvl>
    <w:lvl w:ilvl="6" w:tplc="CBB09AD8">
      <w:start w:val="1"/>
      <w:numFmt w:val="decimal"/>
      <w:lvlText w:val="%7."/>
      <w:lvlJc w:val="left"/>
      <w:pPr>
        <w:ind w:left="5040" w:hanging="360"/>
      </w:pPr>
    </w:lvl>
    <w:lvl w:ilvl="7" w:tplc="D618E766">
      <w:start w:val="1"/>
      <w:numFmt w:val="lowerLetter"/>
      <w:lvlText w:val="%8."/>
      <w:lvlJc w:val="left"/>
      <w:pPr>
        <w:ind w:left="5760" w:hanging="360"/>
      </w:pPr>
    </w:lvl>
    <w:lvl w:ilvl="8" w:tplc="B0A63D0E">
      <w:start w:val="1"/>
      <w:numFmt w:val="lowerRoman"/>
      <w:lvlText w:val="%9."/>
      <w:lvlJc w:val="right"/>
      <w:pPr>
        <w:ind w:left="6480" w:hanging="180"/>
      </w:pPr>
    </w:lvl>
  </w:abstractNum>
  <w:abstractNum w:abstractNumId="1" w15:restartNumberingAfterBreak="0">
    <w:nsid w:val="10C6E240"/>
    <w:multiLevelType w:val="hybridMultilevel"/>
    <w:tmpl w:val="FFFFFFFF"/>
    <w:lvl w:ilvl="0" w:tplc="40824B46">
      <w:start w:val="1"/>
      <w:numFmt w:val="decimal"/>
      <w:lvlText w:val="(%1)"/>
      <w:lvlJc w:val="left"/>
      <w:pPr>
        <w:ind w:left="720" w:hanging="360"/>
      </w:pPr>
    </w:lvl>
    <w:lvl w:ilvl="1" w:tplc="44167118">
      <w:start w:val="1"/>
      <w:numFmt w:val="lowerLetter"/>
      <w:lvlText w:val="%2."/>
      <w:lvlJc w:val="left"/>
      <w:pPr>
        <w:ind w:left="1440" w:hanging="360"/>
      </w:pPr>
    </w:lvl>
    <w:lvl w:ilvl="2" w:tplc="31C60278">
      <w:start w:val="1"/>
      <w:numFmt w:val="lowerRoman"/>
      <w:lvlText w:val="%3."/>
      <w:lvlJc w:val="right"/>
      <w:pPr>
        <w:ind w:left="2160" w:hanging="180"/>
      </w:pPr>
    </w:lvl>
    <w:lvl w:ilvl="3" w:tplc="189A4312">
      <w:start w:val="1"/>
      <w:numFmt w:val="decimal"/>
      <w:lvlText w:val="%4."/>
      <w:lvlJc w:val="left"/>
      <w:pPr>
        <w:ind w:left="2880" w:hanging="360"/>
      </w:pPr>
    </w:lvl>
    <w:lvl w:ilvl="4" w:tplc="96408E82">
      <w:start w:val="1"/>
      <w:numFmt w:val="lowerLetter"/>
      <w:lvlText w:val="%5."/>
      <w:lvlJc w:val="left"/>
      <w:pPr>
        <w:ind w:left="3600" w:hanging="360"/>
      </w:pPr>
    </w:lvl>
    <w:lvl w:ilvl="5" w:tplc="8334E858">
      <w:start w:val="1"/>
      <w:numFmt w:val="lowerRoman"/>
      <w:lvlText w:val="%6."/>
      <w:lvlJc w:val="right"/>
      <w:pPr>
        <w:ind w:left="4320" w:hanging="180"/>
      </w:pPr>
    </w:lvl>
    <w:lvl w:ilvl="6" w:tplc="2CD0A2B2">
      <w:start w:val="1"/>
      <w:numFmt w:val="decimal"/>
      <w:lvlText w:val="%7."/>
      <w:lvlJc w:val="left"/>
      <w:pPr>
        <w:ind w:left="5040" w:hanging="360"/>
      </w:pPr>
    </w:lvl>
    <w:lvl w:ilvl="7" w:tplc="FF005DAE">
      <w:start w:val="1"/>
      <w:numFmt w:val="lowerLetter"/>
      <w:lvlText w:val="%8."/>
      <w:lvlJc w:val="left"/>
      <w:pPr>
        <w:ind w:left="5760" w:hanging="360"/>
      </w:pPr>
    </w:lvl>
    <w:lvl w:ilvl="8" w:tplc="4D2A98F2">
      <w:start w:val="1"/>
      <w:numFmt w:val="lowerRoman"/>
      <w:lvlText w:val="%9."/>
      <w:lvlJc w:val="right"/>
      <w:pPr>
        <w:ind w:left="6480" w:hanging="180"/>
      </w:pPr>
    </w:lvl>
  </w:abstractNum>
  <w:abstractNum w:abstractNumId="2" w15:restartNumberingAfterBreak="0">
    <w:nsid w:val="19837988"/>
    <w:multiLevelType w:val="hybridMultilevel"/>
    <w:tmpl w:val="441EB8F2"/>
    <w:lvl w:ilvl="0" w:tplc="8FA2C00C">
      <w:start w:val="1"/>
      <w:numFmt w:val="decimal"/>
      <w:lvlText w:val="(%1)"/>
      <w:lvlJc w:val="left"/>
      <w:pPr>
        <w:ind w:left="720" w:hanging="360"/>
      </w:pPr>
      <w:rPr>
        <w:rFonts w:ascii="Times New Roman" w:eastAsia="Times New Roman" w:hAnsi="Times New Roman" w:cs="Times New Roman" w:hint="default"/>
        <w:color w:val="000000" w:themeColor="text1"/>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E400FDF"/>
    <w:multiLevelType w:val="hybridMultilevel"/>
    <w:tmpl w:val="FFFFFFFF"/>
    <w:lvl w:ilvl="0" w:tplc="7752E824">
      <w:start w:val="1"/>
      <w:numFmt w:val="bullet"/>
      <w:lvlText w:val=""/>
      <w:lvlJc w:val="left"/>
      <w:pPr>
        <w:ind w:left="720" w:hanging="360"/>
      </w:pPr>
      <w:rPr>
        <w:rFonts w:ascii="Symbol" w:hAnsi="Symbol" w:hint="default"/>
      </w:rPr>
    </w:lvl>
    <w:lvl w:ilvl="1" w:tplc="7048E7C8">
      <w:start w:val="1"/>
      <w:numFmt w:val="bullet"/>
      <w:lvlText w:val="o"/>
      <w:lvlJc w:val="left"/>
      <w:pPr>
        <w:ind w:left="1440" w:hanging="360"/>
      </w:pPr>
      <w:rPr>
        <w:rFonts w:ascii="Courier New" w:hAnsi="Courier New" w:hint="default"/>
      </w:rPr>
    </w:lvl>
    <w:lvl w:ilvl="2" w:tplc="69569866">
      <w:start w:val="1"/>
      <w:numFmt w:val="bullet"/>
      <w:lvlText w:val=""/>
      <w:lvlJc w:val="left"/>
      <w:pPr>
        <w:ind w:left="2160" w:hanging="360"/>
      </w:pPr>
      <w:rPr>
        <w:rFonts w:ascii="Wingdings" w:hAnsi="Wingdings" w:hint="default"/>
      </w:rPr>
    </w:lvl>
    <w:lvl w:ilvl="3" w:tplc="1514F90A">
      <w:start w:val="1"/>
      <w:numFmt w:val="bullet"/>
      <w:lvlText w:val=""/>
      <w:lvlJc w:val="left"/>
      <w:pPr>
        <w:ind w:left="2880" w:hanging="360"/>
      </w:pPr>
      <w:rPr>
        <w:rFonts w:ascii="Symbol" w:hAnsi="Symbol" w:hint="default"/>
      </w:rPr>
    </w:lvl>
    <w:lvl w:ilvl="4" w:tplc="7AAEEF7A">
      <w:start w:val="1"/>
      <w:numFmt w:val="bullet"/>
      <w:lvlText w:val="o"/>
      <w:lvlJc w:val="left"/>
      <w:pPr>
        <w:ind w:left="3600" w:hanging="360"/>
      </w:pPr>
      <w:rPr>
        <w:rFonts w:ascii="Courier New" w:hAnsi="Courier New" w:hint="default"/>
      </w:rPr>
    </w:lvl>
    <w:lvl w:ilvl="5" w:tplc="C34CB606">
      <w:start w:val="1"/>
      <w:numFmt w:val="bullet"/>
      <w:lvlText w:val=""/>
      <w:lvlJc w:val="left"/>
      <w:pPr>
        <w:ind w:left="4320" w:hanging="360"/>
      </w:pPr>
      <w:rPr>
        <w:rFonts w:ascii="Wingdings" w:hAnsi="Wingdings" w:hint="default"/>
      </w:rPr>
    </w:lvl>
    <w:lvl w:ilvl="6" w:tplc="B2D40E44">
      <w:start w:val="1"/>
      <w:numFmt w:val="bullet"/>
      <w:lvlText w:val=""/>
      <w:lvlJc w:val="left"/>
      <w:pPr>
        <w:ind w:left="5040" w:hanging="360"/>
      </w:pPr>
      <w:rPr>
        <w:rFonts w:ascii="Symbol" w:hAnsi="Symbol" w:hint="default"/>
      </w:rPr>
    </w:lvl>
    <w:lvl w:ilvl="7" w:tplc="911C7406">
      <w:start w:val="1"/>
      <w:numFmt w:val="bullet"/>
      <w:lvlText w:val="o"/>
      <w:lvlJc w:val="left"/>
      <w:pPr>
        <w:ind w:left="5760" w:hanging="360"/>
      </w:pPr>
      <w:rPr>
        <w:rFonts w:ascii="Courier New" w:hAnsi="Courier New" w:hint="default"/>
      </w:rPr>
    </w:lvl>
    <w:lvl w:ilvl="8" w:tplc="6638EC94">
      <w:start w:val="1"/>
      <w:numFmt w:val="bullet"/>
      <w:lvlText w:val=""/>
      <w:lvlJc w:val="left"/>
      <w:pPr>
        <w:ind w:left="6480" w:hanging="360"/>
      </w:pPr>
      <w:rPr>
        <w:rFonts w:ascii="Wingdings" w:hAnsi="Wingdings" w:hint="default"/>
      </w:rPr>
    </w:lvl>
  </w:abstractNum>
  <w:abstractNum w:abstractNumId="4" w15:restartNumberingAfterBreak="0">
    <w:nsid w:val="23BFD8F7"/>
    <w:multiLevelType w:val="hybridMultilevel"/>
    <w:tmpl w:val="FFFFFFFF"/>
    <w:lvl w:ilvl="0" w:tplc="FA96D35C">
      <w:start w:val="1"/>
      <w:numFmt w:val="bullet"/>
      <w:lvlText w:val=""/>
      <w:lvlJc w:val="left"/>
      <w:pPr>
        <w:ind w:left="720" w:hanging="360"/>
      </w:pPr>
      <w:rPr>
        <w:rFonts w:ascii="Wingdings" w:hAnsi="Wingdings" w:hint="default"/>
      </w:rPr>
    </w:lvl>
    <w:lvl w:ilvl="1" w:tplc="EEACE796">
      <w:start w:val="1"/>
      <w:numFmt w:val="bullet"/>
      <w:lvlText w:val=""/>
      <w:lvlJc w:val="left"/>
      <w:pPr>
        <w:ind w:left="1440" w:hanging="360"/>
      </w:pPr>
      <w:rPr>
        <w:rFonts w:ascii="Wingdings" w:hAnsi="Wingdings" w:hint="default"/>
      </w:rPr>
    </w:lvl>
    <w:lvl w:ilvl="2" w:tplc="081433C8">
      <w:start w:val="1"/>
      <w:numFmt w:val="bullet"/>
      <w:lvlText w:val=""/>
      <w:lvlJc w:val="left"/>
      <w:pPr>
        <w:ind w:left="2160" w:hanging="360"/>
      </w:pPr>
      <w:rPr>
        <w:rFonts w:ascii="Wingdings" w:hAnsi="Wingdings" w:hint="default"/>
      </w:rPr>
    </w:lvl>
    <w:lvl w:ilvl="3" w:tplc="D75A18B6">
      <w:start w:val="1"/>
      <w:numFmt w:val="bullet"/>
      <w:lvlText w:val=""/>
      <w:lvlJc w:val="left"/>
      <w:pPr>
        <w:ind w:left="2880" w:hanging="360"/>
      </w:pPr>
      <w:rPr>
        <w:rFonts w:ascii="Wingdings" w:hAnsi="Wingdings" w:hint="default"/>
      </w:rPr>
    </w:lvl>
    <w:lvl w:ilvl="4" w:tplc="6F80DAEC">
      <w:start w:val="1"/>
      <w:numFmt w:val="bullet"/>
      <w:lvlText w:val=""/>
      <w:lvlJc w:val="left"/>
      <w:pPr>
        <w:ind w:left="3600" w:hanging="360"/>
      </w:pPr>
      <w:rPr>
        <w:rFonts w:ascii="Wingdings" w:hAnsi="Wingdings" w:hint="default"/>
      </w:rPr>
    </w:lvl>
    <w:lvl w:ilvl="5" w:tplc="231C2BEA">
      <w:start w:val="1"/>
      <w:numFmt w:val="bullet"/>
      <w:lvlText w:val=""/>
      <w:lvlJc w:val="left"/>
      <w:pPr>
        <w:ind w:left="4320" w:hanging="360"/>
      </w:pPr>
      <w:rPr>
        <w:rFonts w:ascii="Wingdings" w:hAnsi="Wingdings" w:hint="default"/>
      </w:rPr>
    </w:lvl>
    <w:lvl w:ilvl="6" w:tplc="1990F608">
      <w:start w:val="1"/>
      <w:numFmt w:val="bullet"/>
      <w:lvlText w:val=""/>
      <w:lvlJc w:val="left"/>
      <w:pPr>
        <w:ind w:left="5040" w:hanging="360"/>
      </w:pPr>
      <w:rPr>
        <w:rFonts w:ascii="Wingdings" w:hAnsi="Wingdings" w:hint="default"/>
      </w:rPr>
    </w:lvl>
    <w:lvl w:ilvl="7" w:tplc="52ECA766">
      <w:start w:val="1"/>
      <w:numFmt w:val="bullet"/>
      <w:lvlText w:val=""/>
      <w:lvlJc w:val="left"/>
      <w:pPr>
        <w:ind w:left="5760" w:hanging="360"/>
      </w:pPr>
      <w:rPr>
        <w:rFonts w:ascii="Wingdings" w:hAnsi="Wingdings" w:hint="default"/>
      </w:rPr>
    </w:lvl>
    <w:lvl w:ilvl="8" w:tplc="758E472A">
      <w:start w:val="1"/>
      <w:numFmt w:val="bullet"/>
      <w:lvlText w:val=""/>
      <w:lvlJc w:val="left"/>
      <w:pPr>
        <w:ind w:left="6480" w:hanging="360"/>
      </w:pPr>
      <w:rPr>
        <w:rFonts w:ascii="Wingdings" w:hAnsi="Wingdings" w:hint="default"/>
      </w:rPr>
    </w:lvl>
  </w:abstractNum>
  <w:abstractNum w:abstractNumId="5" w15:restartNumberingAfterBreak="0">
    <w:nsid w:val="23CD1DC2"/>
    <w:multiLevelType w:val="hybridMultilevel"/>
    <w:tmpl w:val="CB5AE9E6"/>
    <w:lvl w:ilvl="0" w:tplc="AAB0CD86">
      <w:start w:val="1"/>
      <w:numFmt w:val="decimal"/>
      <w:lvlText w:val="%1."/>
      <w:lvlJc w:val="left"/>
      <w:pPr>
        <w:ind w:left="1440" w:hanging="360"/>
      </w:pPr>
    </w:lvl>
    <w:lvl w:ilvl="1" w:tplc="203A9B8C">
      <w:start w:val="1"/>
      <w:numFmt w:val="decimal"/>
      <w:lvlText w:val="%2."/>
      <w:lvlJc w:val="left"/>
      <w:pPr>
        <w:ind w:left="1440" w:hanging="360"/>
      </w:pPr>
    </w:lvl>
    <w:lvl w:ilvl="2" w:tplc="E5C073FC">
      <w:start w:val="1"/>
      <w:numFmt w:val="decimal"/>
      <w:lvlText w:val="%3."/>
      <w:lvlJc w:val="left"/>
      <w:pPr>
        <w:ind w:left="1440" w:hanging="360"/>
      </w:pPr>
    </w:lvl>
    <w:lvl w:ilvl="3" w:tplc="F21A571E">
      <w:start w:val="1"/>
      <w:numFmt w:val="decimal"/>
      <w:lvlText w:val="%4."/>
      <w:lvlJc w:val="left"/>
      <w:pPr>
        <w:ind w:left="1440" w:hanging="360"/>
      </w:pPr>
    </w:lvl>
    <w:lvl w:ilvl="4" w:tplc="74A2CAE2">
      <w:start w:val="1"/>
      <w:numFmt w:val="decimal"/>
      <w:lvlText w:val="%5."/>
      <w:lvlJc w:val="left"/>
      <w:pPr>
        <w:ind w:left="1440" w:hanging="360"/>
      </w:pPr>
    </w:lvl>
    <w:lvl w:ilvl="5" w:tplc="E78C7D7A">
      <w:start w:val="1"/>
      <w:numFmt w:val="decimal"/>
      <w:lvlText w:val="%6."/>
      <w:lvlJc w:val="left"/>
      <w:pPr>
        <w:ind w:left="1440" w:hanging="360"/>
      </w:pPr>
    </w:lvl>
    <w:lvl w:ilvl="6" w:tplc="550E61E6">
      <w:start w:val="1"/>
      <w:numFmt w:val="decimal"/>
      <w:lvlText w:val="%7."/>
      <w:lvlJc w:val="left"/>
      <w:pPr>
        <w:ind w:left="1440" w:hanging="360"/>
      </w:pPr>
    </w:lvl>
    <w:lvl w:ilvl="7" w:tplc="3F38968E">
      <w:start w:val="1"/>
      <w:numFmt w:val="decimal"/>
      <w:lvlText w:val="%8."/>
      <w:lvlJc w:val="left"/>
      <w:pPr>
        <w:ind w:left="1440" w:hanging="360"/>
      </w:pPr>
    </w:lvl>
    <w:lvl w:ilvl="8" w:tplc="51F6DC60">
      <w:start w:val="1"/>
      <w:numFmt w:val="decimal"/>
      <w:lvlText w:val="%9."/>
      <w:lvlJc w:val="left"/>
      <w:pPr>
        <w:ind w:left="1440" w:hanging="360"/>
      </w:pPr>
    </w:lvl>
  </w:abstractNum>
  <w:abstractNum w:abstractNumId="6" w15:restartNumberingAfterBreak="0">
    <w:nsid w:val="2D85726A"/>
    <w:multiLevelType w:val="hybridMultilevel"/>
    <w:tmpl w:val="63B0B722"/>
    <w:lvl w:ilvl="0" w:tplc="F17E0190">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D8859A6"/>
    <w:multiLevelType w:val="hybridMultilevel"/>
    <w:tmpl w:val="FFFFFFFF"/>
    <w:lvl w:ilvl="0" w:tplc="D0C243B2">
      <w:start w:val="1"/>
      <w:numFmt w:val="decimal"/>
      <w:lvlText w:val="(%1)"/>
      <w:lvlJc w:val="left"/>
      <w:pPr>
        <w:ind w:left="720" w:hanging="360"/>
      </w:pPr>
    </w:lvl>
    <w:lvl w:ilvl="1" w:tplc="50287D32">
      <w:start w:val="1"/>
      <w:numFmt w:val="lowerLetter"/>
      <w:lvlText w:val="%2."/>
      <w:lvlJc w:val="left"/>
      <w:pPr>
        <w:ind w:left="1440" w:hanging="360"/>
      </w:pPr>
    </w:lvl>
    <w:lvl w:ilvl="2" w:tplc="6AF6EE5E">
      <w:start w:val="1"/>
      <w:numFmt w:val="lowerRoman"/>
      <w:lvlText w:val="%3."/>
      <w:lvlJc w:val="right"/>
      <w:pPr>
        <w:ind w:left="2160" w:hanging="180"/>
      </w:pPr>
    </w:lvl>
    <w:lvl w:ilvl="3" w:tplc="45C87D60">
      <w:start w:val="1"/>
      <w:numFmt w:val="decimal"/>
      <w:lvlText w:val="%4."/>
      <w:lvlJc w:val="left"/>
      <w:pPr>
        <w:ind w:left="2880" w:hanging="360"/>
      </w:pPr>
    </w:lvl>
    <w:lvl w:ilvl="4" w:tplc="6174FEA8">
      <w:start w:val="1"/>
      <w:numFmt w:val="lowerLetter"/>
      <w:lvlText w:val="%5."/>
      <w:lvlJc w:val="left"/>
      <w:pPr>
        <w:ind w:left="3600" w:hanging="360"/>
      </w:pPr>
    </w:lvl>
    <w:lvl w:ilvl="5" w:tplc="3C3ADD92">
      <w:start w:val="1"/>
      <w:numFmt w:val="lowerRoman"/>
      <w:lvlText w:val="%6."/>
      <w:lvlJc w:val="right"/>
      <w:pPr>
        <w:ind w:left="4320" w:hanging="180"/>
      </w:pPr>
    </w:lvl>
    <w:lvl w:ilvl="6" w:tplc="AC68B4DC">
      <w:start w:val="1"/>
      <w:numFmt w:val="decimal"/>
      <w:lvlText w:val="%7."/>
      <w:lvlJc w:val="left"/>
      <w:pPr>
        <w:ind w:left="5040" w:hanging="360"/>
      </w:pPr>
    </w:lvl>
    <w:lvl w:ilvl="7" w:tplc="E7FC6C76">
      <w:start w:val="1"/>
      <w:numFmt w:val="lowerLetter"/>
      <w:lvlText w:val="%8."/>
      <w:lvlJc w:val="left"/>
      <w:pPr>
        <w:ind w:left="5760" w:hanging="360"/>
      </w:pPr>
    </w:lvl>
    <w:lvl w:ilvl="8" w:tplc="71FE93A6">
      <w:start w:val="1"/>
      <w:numFmt w:val="lowerRoman"/>
      <w:lvlText w:val="%9."/>
      <w:lvlJc w:val="right"/>
      <w:pPr>
        <w:ind w:left="6480" w:hanging="180"/>
      </w:pPr>
    </w:lvl>
  </w:abstractNum>
  <w:abstractNum w:abstractNumId="8" w15:restartNumberingAfterBreak="0">
    <w:nsid w:val="3166624B"/>
    <w:multiLevelType w:val="hybridMultilevel"/>
    <w:tmpl w:val="5B02B5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C6D00FE"/>
    <w:multiLevelType w:val="hybridMultilevel"/>
    <w:tmpl w:val="FFFFFFFF"/>
    <w:lvl w:ilvl="0" w:tplc="83C0E2D4">
      <w:start w:val="1"/>
      <w:numFmt w:val="decimal"/>
      <w:lvlText w:val="%1)"/>
      <w:lvlJc w:val="left"/>
      <w:pPr>
        <w:ind w:left="720" w:hanging="360"/>
      </w:pPr>
    </w:lvl>
    <w:lvl w:ilvl="1" w:tplc="6456B594">
      <w:start w:val="1"/>
      <w:numFmt w:val="lowerLetter"/>
      <w:lvlText w:val="%2."/>
      <w:lvlJc w:val="left"/>
      <w:pPr>
        <w:ind w:left="1440" w:hanging="360"/>
      </w:pPr>
    </w:lvl>
    <w:lvl w:ilvl="2" w:tplc="A31CE9B4">
      <w:start w:val="1"/>
      <w:numFmt w:val="lowerRoman"/>
      <w:lvlText w:val="%3."/>
      <w:lvlJc w:val="right"/>
      <w:pPr>
        <w:ind w:left="2160" w:hanging="180"/>
      </w:pPr>
    </w:lvl>
    <w:lvl w:ilvl="3" w:tplc="1DC463E4">
      <w:start w:val="1"/>
      <w:numFmt w:val="decimal"/>
      <w:lvlText w:val="%4."/>
      <w:lvlJc w:val="left"/>
      <w:pPr>
        <w:ind w:left="2880" w:hanging="360"/>
      </w:pPr>
    </w:lvl>
    <w:lvl w:ilvl="4" w:tplc="A978FD5A">
      <w:start w:val="1"/>
      <w:numFmt w:val="lowerLetter"/>
      <w:lvlText w:val="%5."/>
      <w:lvlJc w:val="left"/>
      <w:pPr>
        <w:ind w:left="3600" w:hanging="360"/>
      </w:pPr>
    </w:lvl>
    <w:lvl w:ilvl="5" w:tplc="1F64B4A6">
      <w:start w:val="1"/>
      <w:numFmt w:val="lowerRoman"/>
      <w:lvlText w:val="%6."/>
      <w:lvlJc w:val="right"/>
      <w:pPr>
        <w:ind w:left="4320" w:hanging="180"/>
      </w:pPr>
    </w:lvl>
    <w:lvl w:ilvl="6" w:tplc="BF7EB898">
      <w:start w:val="1"/>
      <w:numFmt w:val="decimal"/>
      <w:lvlText w:val="%7."/>
      <w:lvlJc w:val="left"/>
      <w:pPr>
        <w:ind w:left="5040" w:hanging="360"/>
      </w:pPr>
    </w:lvl>
    <w:lvl w:ilvl="7" w:tplc="3EA259B2">
      <w:start w:val="1"/>
      <w:numFmt w:val="lowerLetter"/>
      <w:lvlText w:val="%8."/>
      <w:lvlJc w:val="left"/>
      <w:pPr>
        <w:ind w:left="5760" w:hanging="360"/>
      </w:pPr>
    </w:lvl>
    <w:lvl w:ilvl="8" w:tplc="8DA8E55E">
      <w:start w:val="1"/>
      <w:numFmt w:val="lowerRoman"/>
      <w:lvlText w:val="%9."/>
      <w:lvlJc w:val="right"/>
      <w:pPr>
        <w:ind w:left="6480" w:hanging="180"/>
      </w:pPr>
    </w:lvl>
  </w:abstractNum>
  <w:abstractNum w:abstractNumId="10" w15:restartNumberingAfterBreak="0">
    <w:nsid w:val="4971EF6A"/>
    <w:multiLevelType w:val="hybridMultilevel"/>
    <w:tmpl w:val="FFFFFFFF"/>
    <w:lvl w:ilvl="0" w:tplc="0B0897C8">
      <w:start w:val="1"/>
      <w:numFmt w:val="decimal"/>
      <w:lvlText w:val="%1)"/>
      <w:lvlJc w:val="left"/>
      <w:pPr>
        <w:ind w:left="720" w:hanging="360"/>
      </w:pPr>
    </w:lvl>
    <w:lvl w:ilvl="1" w:tplc="6AF0D2FC">
      <w:start w:val="1"/>
      <w:numFmt w:val="lowerLetter"/>
      <w:lvlText w:val="%2."/>
      <w:lvlJc w:val="left"/>
      <w:pPr>
        <w:ind w:left="1440" w:hanging="360"/>
      </w:pPr>
    </w:lvl>
    <w:lvl w:ilvl="2" w:tplc="A5C4FFBC">
      <w:start w:val="1"/>
      <w:numFmt w:val="lowerRoman"/>
      <w:lvlText w:val="%3."/>
      <w:lvlJc w:val="right"/>
      <w:pPr>
        <w:ind w:left="2160" w:hanging="180"/>
      </w:pPr>
    </w:lvl>
    <w:lvl w:ilvl="3" w:tplc="9D5EA5B8">
      <w:start w:val="1"/>
      <w:numFmt w:val="decimal"/>
      <w:lvlText w:val="%4."/>
      <w:lvlJc w:val="left"/>
      <w:pPr>
        <w:ind w:left="2880" w:hanging="360"/>
      </w:pPr>
    </w:lvl>
    <w:lvl w:ilvl="4" w:tplc="22D6EEAA">
      <w:start w:val="1"/>
      <w:numFmt w:val="lowerLetter"/>
      <w:lvlText w:val="%5."/>
      <w:lvlJc w:val="left"/>
      <w:pPr>
        <w:ind w:left="3600" w:hanging="360"/>
      </w:pPr>
    </w:lvl>
    <w:lvl w:ilvl="5" w:tplc="AFAE2CE8">
      <w:start w:val="1"/>
      <w:numFmt w:val="lowerRoman"/>
      <w:lvlText w:val="%6."/>
      <w:lvlJc w:val="right"/>
      <w:pPr>
        <w:ind w:left="4320" w:hanging="180"/>
      </w:pPr>
    </w:lvl>
    <w:lvl w:ilvl="6" w:tplc="146A884C">
      <w:start w:val="1"/>
      <w:numFmt w:val="decimal"/>
      <w:lvlText w:val="%7."/>
      <w:lvlJc w:val="left"/>
      <w:pPr>
        <w:ind w:left="5040" w:hanging="360"/>
      </w:pPr>
    </w:lvl>
    <w:lvl w:ilvl="7" w:tplc="7702075A">
      <w:start w:val="1"/>
      <w:numFmt w:val="lowerLetter"/>
      <w:lvlText w:val="%8."/>
      <w:lvlJc w:val="left"/>
      <w:pPr>
        <w:ind w:left="5760" w:hanging="360"/>
      </w:pPr>
    </w:lvl>
    <w:lvl w:ilvl="8" w:tplc="503A1282">
      <w:start w:val="1"/>
      <w:numFmt w:val="lowerRoman"/>
      <w:lvlText w:val="%9."/>
      <w:lvlJc w:val="right"/>
      <w:pPr>
        <w:ind w:left="6480" w:hanging="180"/>
      </w:pPr>
    </w:lvl>
  </w:abstractNum>
  <w:abstractNum w:abstractNumId="11" w15:restartNumberingAfterBreak="0">
    <w:nsid w:val="51CDAE52"/>
    <w:multiLevelType w:val="hybridMultilevel"/>
    <w:tmpl w:val="BFC4783E"/>
    <w:lvl w:ilvl="0" w:tplc="82A67CC8">
      <w:start w:val="1"/>
      <w:numFmt w:val="decimal"/>
      <w:lvlText w:val="(%1)"/>
      <w:lvlJc w:val="left"/>
      <w:pPr>
        <w:ind w:left="720" w:hanging="360"/>
      </w:pPr>
    </w:lvl>
    <w:lvl w:ilvl="1" w:tplc="88049542">
      <w:start w:val="1"/>
      <w:numFmt w:val="lowerLetter"/>
      <w:lvlText w:val="%2."/>
      <w:lvlJc w:val="left"/>
      <w:pPr>
        <w:ind w:left="1440" w:hanging="360"/>
      </w:pPr>
    </w:lvl>
    <w:lvl w:ilvl="2" w:tplc="758E21F0">
      <w:start w:val="1"/>
      <w:numFmt w:val="lowerRoman"/>
      <w:lvlText w:val="%3."/>
      <w:lvlJc w:val="right"/>
      <w:pPr>
        <w:ind w:left="2160" w:hanging="180"/>
      </w:pPr>
    </w:lvl>
    <w:lvl w:ilvl="3" w:tplc="8032A686">
      <w:start w:val="1"/>
      <w:numFmt w:val="decimal"/>
      <w:lvlText w:val="%4."/>
      <w:lvlJc w:val="left"/>
      <w:pPr>
        <w:ind w:left="2880" w:hanging="360"/>
      </w:pPr>
    </w:lvl>
    <w:lvl w:ilvl="4" w:tplc="EEEEB5F2">
      <w:start w:val="1"/>
      <w:numFmt w:val="lowerLetter"/>
      <w:lvlText w:val="%5."/>
      <w:lvlJc w:val="left"/>
      <w:pPr>
        <w:ind w:left="3600" w:hanging="360"/>
      </w:pPr>
    </w:lvl>
    <w:lvl w:ilvl="5" w:tplc="77C2AF4A">
      <w:start w:val="1"/>
      <w:numFmt w:val="lowerRoman"/>
      <w:lvlText w:val="%6."/>
      <w:lvlJc w:val="right"/>
      <w:pPr>
        <w:ind w:left="4320" w:hanging="180"/>
      </w:pPr>
    </w:lvl>
    <w:lvl w:ilvl="6" w:tplc="544691E6">
      <w:start w:val="1"/>
      <w:numFmt w:val="decimal"/>
      <w:lvlText w:val="%7."/>
      <w:lvlJc w:val="left"/>
      <w:pPr>
        <w:ind w:left="5040" w:hanging="360"/>
      </w:pPr>
    </w:lvl>
    <w:lvl w:ilvl="7" w:tplc="C5421E4C">
      <w:start w:val="1"/>
      <w:numFmt w:val="lowerLetter"/>
      <w:lvlText w:val="%8."/>
      <w:lvlJc w:val="left"/>
      <w:pPr>
        <w:ind w:left="5760" w:hanging="360"/>
      </w:pPr>
    </w:lvl>
    <w:lvl w:ilvl="8" w:tplc="BE38E1DC">
      <w:start w:val="1"/>
      <w:numFmt w:val="lowerRoman"/>
      <w:lvlText w:val="%9."/>
      <w:lvlJc w:val="right"/>
      <w:pPr>
        <w:ind w:left="6480" w:hanging="180"/>
      </w:pPr>
    </w:lvl>
  </w:abstractNum>
  <w:abstractNum w:abstractNumId="12" w15:restartNumberingAfterBreak="0">
    <w:nsid w:val="64E028C8"/>
    <w:multiLevelType w:val="hybridMultilevel"/>
    <w:tmpl w:val="A61C28C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90B0D56"/>
    <w:multiLevelType w:val="hybridMultilevel"/>
    <w:tmpl w:val="FFFFFFFF"/>
    <w:lvl w:ilvl="0" w:tplc="FFFFFFFF">
      <w:start w:val="1"/>
      <w:numFmt w:val="decimal"/>
      <w:lvlText w:val="(%1)"/>
      <w:lvlJc w:val="left"/>
      <w:pPr>
        <w:ind w:left="720" w:hanging="360"/>
      </w:pPr>
    </w:lvl>
    <w:lvl w:ilvl="1" w:tplc="0BA62EBA">
      <w:start w:val="1"/>
      <w:numFmt w:val="lowerLetter"/>
      <w:lvlText w:val="%2."/>
      <w:lvlJc w:val="left"/>
      <w:pPr>
        <w:ind w:left="1440" w:hanging="360"/>
      </w:pPr>
    </w:lvl>
    <w:lvl w:ilvl="2" w:tplc="F9F24504">
      <w:start w:val="1"/>
      <w:numFmt w:val="lowerRoman"/>
      <w:lvlText w:val="%3."/>
      <w:lvlJc w:val="right"/>
      <w:pPr>
        <w:ind w:left="2160" w:hanging="180"/>
      </w:pPr>
    </w:lvl>
    <w:lvl w:ilvl="3" w:tplc="18C82756">
      <w:start w:val="1"/>
      <w:numFmt w:val="decimal"/>
      <w:lvlText w:val="%4."/>
      <w:lvlJc w:val="left"/>
      <w:pPr>
        <w:ind w:left="2880" w:hanging="360"/>
      </w:pPr>
    </w:lvl>
    <w:lvl w:ilvl="4" w:tplc="8B0E3370">
      <w:start w:val="1"/>
      <w:numFmt w:val="lowerLetter"/>
      <w:lvlText w:val="%5."/>
      <w:lvlJc w:val="left"/>
      <w:pPr>
        <w:ind w:left="3600" w:hanging="360"/>
      </w:pPr>
    </w:lvl>
    <w:lvl w:ilvl="5" w:tplc="C71C1C4E">
      <w:start w:val="1"/>
      <w:numFmt w:val="lowerRoman"/>
      <w:lvlText w:val="%6."/>
      <w:lvlJc w:val="right"/>
      <w:pPr>
        <w:ind w:left="4320" w:hanging="180"/>
      </w:pPr>
    </w:lvl>
    <w:lvl w:ilvl="6" w:tplc="3536AF48">
      <w:start w:val="1"/>
      <w:numFmt w:val="decimal"/>
      <w:lvlText w:val="%7."/>
      <w:lvlJc w:val="left"/>
      <w:pPr>
        <w:ind w:left="5040" w:hanging="360"/>
      </w:pPr>
    </w:lvl>
    <w:lvl w:ilvl="7" w:tplc="046C1262">
      <w:start w:val="1"/>
      <w:numFmt w:val="lowerLetter"/>
      <w:lvlText w:val="%8."/>
      <w:lvlJc w:val="left"/>
      <w:pPr>
        <w:ind w:left="5760" w:hanging="360"/>
      </w:pPr>
    </w:lvl>
    <w:lvl w:ilvl="8" w:tplc="BF48AE6C">
      <w:start w:val="1"/>
      <w:numFmt w:val="lowerRoman"/>
      <w:lvlText w:val="%9."/>
      <w:lvlJc w:val="right"/>
      <w:pPr>
        <w:ind w:left="6480" w:hanging="180"/>
      </w:pPr>
    </w:lvl>
  </w:abstractNum>
  <w:abstractNum w:abstractNumId="14" w15:restartNumberingAfterBreak="0">
    <w:nsid w:val="786809C9"/>
    <w:multiLevelType w:val="hybridMultilevel"/>
    <w:tmpl w:val="27625EB8"/>
    <w:lvl w:ilvl="0" w:tplc="5E40176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7AE84BBE"/>
    <w:multiLevelType w:val="hybridMultilevel"/>
    <w:tmpl w:val="FFFFFFFF"/>
    <w:lvl w:ilvl="0" w:tplc="7938B7F8">
      <w:start w:val="7"/>
      <w:numFmt w:val="decimal"/>
      <w:lvlText w:val="%1."/>
      <w:lvlJc w:val="left"/>
      <w:pPr>
        <w:ind w:left="720" w:hanging="360"/>
      </w:pPr>
    </w:lvl>
    <w:lvl w:ilvl="1" w:tplc="598008EA">
      <w:start w:val="1"/>
      <w:numFmt w:val="lowerLetter"/>
      <w:lvlText w:val="%2."/>
      <w:lvlJc w:val="left"/>
      <w:pPr>
        <w:ind w:left="1440" w:hanging="360"/>
      </w:pPr>
    </w:lvl>
    <w:lvl w:ilvl="2" w:tplc="452870C6">
      <w:start w:val="1"/>
      <w:numFmt w:val="lowerRoman"/>
      <w:lvlText w:val="%3."/>
      <w:lvlJc w:val="right"/>
      <w:pPr>
        <w:ind w:left="2160" w:hanging="180"/>
      </w:pPr>
    </w:lvl>
    <w:lvl w:ilvl="3" w:tplc="F2949A2E">
      <w:start w:val="1"/>
      <w:numFmt w:val="decimal"/>
      <w:lvlText w:val="%4."/>
      <w:lvlJc w:val="left"/>
      <w:pPr>
        <w:ind w:left="2880" w:hanging="360"/>
      </w:pPr>
    </w:lvl>
    <w:lvl w:ilvl="4" w:tplc="66A43CF4">
      <w:start w:val="1"/>
      <w:numFmt w:val="lowerLetter"/>
      <w:lvlText w:val="%5."/>
      <w:lvlJc w:val="left"/>
      <w:pPr>
        <w:ind w:left="3600" w:hanging="360"/>
      </w:pPr>
    </w:lvl>
    <w:lvl w:ilvl="5" w:tplc="C00ABA20">
      <w:start w:val="1"/>
      <w:numFmt w:val="lowerRoman"/>
      <w:lvlText w:val="%6."/>
      <w:lvlJc w:val="right"/>
      <w:pPr>
        <w:ind w:left="4320" w:hanging="180"/>
      </w:pPr>
    </w:lvl>
    <w:lvl w:ilvl="6" w:tplc="F3E2B828">
      <w:start w:val="1"/>
      <w:numFmt w:val="decimal"/>
      <w:lvlText w:val="%7."/>
      <w:lvlJc w:val="left"/>
      <w:pPr>
        <w:ind w:left="5040" w:hanging="360"/>
      </w:pPr>
    </w:lvl>
    <w:lvl w:ilvl="7" w:tplc="6A56C0C0">
      <w:start w:val="1"/>
      <w:numFmt w:val="lowerLetter"/>
      <w:lvlText w:val="%8."/>
      <w:lvlJc w:val="left"/>
      <w:pPr>
        <w:ind w:left="5760" w:hanging="360"/>
      </w:pPr>
    </w:lvl>
    <w:lvl w:ilvl="8" w:tplc="16A61E5C">
      <w:start w:val="1"/>
      <w:numFmt w:val="lowerRoman"/>
      <w:lvlText w:val="%9."/>
      <w:lvlJc w:val="right"/>
      <w:pPr>
        <w:ind w:left="6480" w:hanging="180"/>
      </w:pPr>
    </w:lvl>
  </w:abstractNum>
  <w:abstractNum w:abstractNumId="16" w15:restartNumberingAfterBreak="0">
    <w:nsid w:val="7C690A9D"/>
    <w:multiLevelType w:val="hybridMultilevel"/>
    <w:tmpl w:val="E5E07A5A"/>
    <w:lvl w:ilvl="0" w:tplc="36E8AD32">
      <w:start w:val="1"/>
      <w:numFmt w:val="decimal"/>
      <w:lvlText w:val="(%1)"/>
      <w:lvlJc w:val="left"/>
      <w:pPr>
        <w:ind w:left="720" w:hanging="360"/>
      </w:pPr>
      <w:rPr>
        <w:rFonts w:eastAsia="Times New Roman"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D94ED69"/>
    <w:multiLevelType w:val="hybridMultilevel"/>
    <w:tmpl w:val="FFFFFFFF"/>
    <w:lvl w:ilvl="0" w:tplc="1A7EB6FE">
      <w:start w:val="1"/>
      <w:numFmt w:val="decimal"/>
      <w:lvlText w:val="(%1)"/>
      <w:lvlJc w:val="left"/>
      <w:pPr>
        <w:ind w:left="720" w:hanging="360"/>
      </w:pPr>
    </w:lvl>
    <w:lvl w:ilvl="1" w:tplc="BC801AA8">
      <w:start w:val="1"/>
      <w:numFmt w:val="lowerLetter"/>
      <w:lvlText w:val="%2."/>
      <w:lvlJc w:val="left"/>
      <w:pPr>
        <w:ind w:left="1440" w:hanging="360"/>
      </w:pPr>
    </w:lvl>
    <w:lvl w:ilvl="2" w:tplc="FB7A1FA2">
      <w:start w:val="1"/>
      <w:numFmt w:val="lowerRoman"/>
      <w:lvlText w:val="%3."/>
      <w:lvlJc w:val="right"/>
      <w:pPr>
        <w:ind w:left="2160" w:hanging="180"/>
      </w:pPr>
    </w:lvl>
    <w:lvl w:ilvl="3" w:tplc="1500EA36">
      <w:start w:val="1"/>
      <w:numFmt w:val="decimal"/>
      <w:lvlText w:val="%4."/>
      <w:lvlJc w:val="left"/>
      <w:pPr>
        <w:ind w:left="2880" w:hanging="360"/>
      </w:pPr>
    </w:lvl>
    <w:lvl w:ilvl="4" w:tplc="9C46979E">
      <w:start w:val="1"/>
      <w:numFmt w:val="lowerLetter"/>
      <w:lvlText w:val="%5."/>
      <w:lvlJc w:val="left"/>
      <w:pPr>
        <w:ind w:left="3600" w:hanging="360"/>
      </w:pPr>
    </w:lvl>
    <w:lvl w:ilvl="5" w:tplc="10D86B7A">
      <w:start w:val="1"/>
      <w:numFmt w:val="lowerRoman"/>
      <w:lvlText w:val="%6."/>
      <w:lvlJc w:val="right"/>
      <w:pPr>
        <w:ind w:left="4320" w:hanging="180"/>
      </w:pPr>
    </w:lvl>
    <w:lvl w:ilvl="6" w:tplc="C45A5B36">
      <w:start w:val="1"/>
      <w:numFmt w:val="decimal"/>
      <w:lvlText w:val="%7."/>
      <w:lvlJc w:val="left"/>
      <w:pPr>
        <w:ind w:left="5040" w:hanging="360"/>
      </w:pPr>
    </w:lvl>
    <w:lvl w:ilvl="7" w:tplc="8D1AB200">
      <w:start w:val="1"/>
      <w:numFmt w:val="lowerLetter"/>
      <w:lvlText w:val="%8."/>
      <w:lvlJc w:val="left"/>
      <w:pPr>
        <w:ind w:left="5760" w:hanging="360"/>
      </w:pPr>
    </w:lvl>
    <w:lvl w:ilvl="8" w:tplc="1D36F408">
      <w:start w:val="1"/>
      <w:numFmt w:val="lowerRoman"/>
      <w:lvlText w:val="%9."/>
      <w:lvlJc w:val="right"/>
      <w:pPr>
        <w:ind w:left="6480" w:hanging="180"/>
      </w:pPr>
    </w:lvl>
  </w:abstractNum>
  <w:num w:numId="1" w16cid:durableId="2082755053">
    <w:abstractNumId w:val="3"/>
  </w:num>
  <w:num w:numId="2" w16cid:durableId="1768888753">
    <w:abstractNumId w:val="7"/>
  </w:num>
  <w:num w:numId="3" w16cid:durableId="86199813">
    <w:abstractNumId w:val="11"/>
  </w:num>
  <w:num w:numId="4" w16cid:durableId="825241390">
    <w:abstractNumId w:val="8"/>
  </w:num>
  <w:num w:numId="5" w16cid:durableId="1338580822">
    <w:abstractNumId w:val="13"/>
  </w:num>
  <w:num w:numId="6" w16cid:durableId="595288019">
    <w:abstractNumId w:val="9"/>
  </w:num>
  <w:num w:numId="7" w16cid:durableId="2000887137">
    <w:abstractNumId w:val="10"/>
  </w:num>
  <w:num w:numId="8" w16cid:durableId="26374861">
    <w:abstractNumId w:val="0"/>
  </w:num>
  <w:num w:numId="9" w16cid:durableId="787703581">
    <w:abstractNumId w:val="15"/>
  </w:num>
  <w:num w:numId="10" w16cid:durableId="417021728">
    <w:abstractNumId w:val="1"/>
  </w:num>
  <w:num w:numId="11" w16cid:durableId="1822236004">
    <w:abstractNumId w:val="14"/>
  </w:num>
  <w:num w:numId="12" w16cid:durableId="114254800">
    <w:abstractNumId w:val="6"/>
  </w:num>
  <w:num w:numId="13" w16cid:durableId="1004750243">
    <w:abstractNumId w:val="12"/>
  </w:num>
  <w:num w:numId="14" w16cid:durableId="1221555362">
    <w:abstractNumId w:val="4"/>
  </w:num>
  <w:num w:numId="15" w16cid:durableId="308098244">
    <w:abstractNumId w:val="17"/>
  </w:num>
  <w:num w:numId="16" w16cid:durableId="1526015076">
    <w:abstractNumId w:val="2"/>
  </w:num>
  <w:num w:numId="17" w16cid:durableId="1293292275">
    <w:abstractNumId w:val="16"/>
  </w:num>
  <w:num w:numId="18" w16cid:durableId="20029249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167"/>
    <w:rsid w:val="00000092"/>
    <w:rsid w:val="00000E81"/>
    <w:rsid w:val="0000150B"/>
    <w:rsid w:val="00001658"/>
    <w:rsid w:val="00001760"/>
    <w:rsid w:val="000029C5"/>
    <w:rsid w:val="00002F8F"/>
    <w:rsid w:val="00003088"/>
    <w:rsid w:val="0000314E"/>
    <w:rsid w:val="00003487"/>
    <w:rsid w:val="000037BD"/>
    <w:rsid w:val="00003C5C"/>
    <w:rsid w:val="00003CF2"/>
    <w:rsid w:val="000040B4"/>
    <w:rsid w:val="0000423C"/>
    <w:rsid w:val="00004A54"/>
    <w:rsid w:val="00004E95"/>
    <w:rsid w:val="00004EEE"/>
    <w:rsid w:val="000054C7"/>
    <w:rsid w:val="000057E3"/>
    <w:rsid w:val="000070FC"/>
    <w:rsid w:val="0000775E"/>
    <w:rsid w:val="00010026"/>
    <w:rsid w:val="00010967"/>
    <w:rsid w:val="00011090"/>
    <w:rsid w:val="00011226"/>
    <w:rsid w:val="0001164A"/>
    <w:rsid w:val="000122A1"/>
    <w:rsid w:val="00012B0D"/>
    <w:rsid w:val="00014189"/>
    <w:rsid w:val="0001420E"/>
    <w:rsid w:val="00014E95"/>
    <w:rsid w:val="000152D8"/>
    <w:rsid w:val="00015514"/>
    <w:rsid w:val="0001563B"/>
    <w:rsid w:val="00016ACB"/>
    <w:rsid w:val="00016B7D"/>
    <w:rsid w:val="000172FF"/>
    <w:rsid w:val="000175E8"/>
    <w:rsid w:val="000178CF"/>
    <w:rsid w:val="00017F48"/>
    <w:rsid w:val="00020E47"/>
    <w:rsid w:val="000227AE"/>
    <w:rsid w:val="00022916"/>
    <w:rsid w:val="00022B04"/>
    <w:rsid w:val="00022D0B"/>
    <w:rsid w:val="00022FDF"/>
    <w:rsid w:val="000239CE"/>
    <w:rsid w:val="00023E64"/>
    <w:rsid w:val="000240F6"/>
    <w:rsid w:val="000243EA"/>
    <w:rsid w:val="0002450D"/>
    <w:rsid w:val="0002522D"/>
    <w:rsid w:val="00025993"/>
    <w:rsid w:val="000261C4"/>
    <w:rsid w:val="000263CF"/>
    <w:rsid w:val="000265C3"/>
    <w:rsid w:val="000265CB"/>
    <w:rsid w:val="00026AA3"/>
    <w:rsid w:val="00026AAC"/>
    <w:rsid w:val="0002702B"/>
    <w:rsid w:val="0003042B"/>
    <w:rsid w:val="00030488"/>
    <w:rsid w:val="00030A91"/>
    <w:rsid w:val="00030C11"/>
    <w:rsid w:val="00030E67"/>
    <w:rsid w:val="0003171B"/>
    <w:rsid w:val="00032A97"/>
    <w:rsid w:val="00032DA2"/>
    <w:rsid w:val="00032F38"/>
    <w:rsid w:val="000341FC"/>
    <w:rsid w:val="000347DB"/>
    <w:rsid w:val="00034987"/>
    <w:rsid w:val="00034D36"/>
    <w:rsid w:val="00035126"/>
    <w:rsid w:val="000354CC"/>
    <w:rsid w:val="000359C3"/>
    <w:rsid w:val="00035A98"/>
    <w:rsid w:val="00035B65"/>
    <w:rsid w:val="0003655B"/>
    <w:rsid w:val="000367C1"/>
    <w:rsid w:val="00037123"/>
    <w:rsid w:val="000402A9"/>
    <w:rsid w:val="00040B9A"/>
    <w:rsid w:val="00041210"/>
    <w:rsid w:val="00041271"/>
    <w:rsid w:val="00041374"/>
    <w:rsid w:val="0004137A"/>
    <w:rsid w:val="00041567"/>
    <w:rsid w:val="00041698"/>
    <w:rsid w:val="00041F80"/>
    <w:rsid w:val="000423CA"/>
    <w:rsid w:val="000427E1"/>
    <w:rsid w:val="000431F7"/>
    <w:rsid w:val="000435A2"/>
    <w:rsid w:val="0004443C"/>
    <w:rsid w:val="00044CDD"/>
    <w:rsid w:val="0004547C"/>
    <w:rsid w:val="00045CFE"/>
    <w:rsid w:val="000465B2"/>
    <w:rsid w:val="00046711"/>
    <w:rsid w:val="00046880"/>
    <w:rsid w:val="00046C68"/>
    <w:rsid w:val="00046F65"/>
    <w:rsid w:val="00050A83"/>
    <w:rsid w:val="000519EB"/>
    <w:rsid w:val="000519F8"/>
    <w:rsid w:val="00051C8F"/>
    <w:rsid w:val="000521C0"/>
    <w:rsid w:val="000521EB"/>
    <w:rsid w:val="000522A5"/>
    <w:rsid w:val="000527EA"/>
    <w:rsid w:val="0005289B"/>
    <w:rsid w:val="00052A75"/>
    <w:rsid w:val="00052B80"/>
    <w:rsid w:val="00052BDC"/>
    <w:rsid w:val="000530BB"/>
    <w:rsid w:val="00053782"/>
    <w:rsid w:val="00053895"/>
    <w:rsid w:val="00054AD6"/>
    <w:rsid w:val="00054BE4"/>
    <w:rsid w:val="00055014"/>
    <w:rsid w:val="0005514A"/>
    <w:rsid w:val="0005525C"/>
    <w:rsid w:val="00055265"/>
    <w:rsid w:val="00055A15"/>
    <w:rsid w:val="00055D4F"/>
    <w:rsid w:val="00055DE5"/>
    <w:rsid w:val="00056292"/>
    <w:rsid w:val="00056490"/>
    <w:rsid w:val="000566F5"/>
    <w:rsid w:val="00056942"/>
    <w:rsid w:val="00056C12"/>
    <w:rsid w:val="00057702"/>
    <w:rsid w:val="00057C6B"/>
    <w:rsid w:val="00057EE6"/>
    <w:rsid w:val="00060941"/>
    <w:rsid w:val="00060B9B"/>
    <w:rsid w:val="00062759"/>
    <w:rsid w:val="00063142"/>
    <w:rsid w:val="00064859"/>
    <w:rsid w:val="00064E6E"/>
    <w:rsid w:val="00065078"/>
    <w:rsid w:val="00065865"/>
    <w:rsid w:val="00065E09"/>
    <w:rsid w:val="00065FED"/>
    <w:rsid w:val="000662D9"/>
    <w:rsid w:val="0006651B"/>
    <w:rsid w:val="0006656C"/>
    <w:rsid w:val="000668C1"/>
    <w:rsid w:val="000668E1"/>
    <w:rsid w:val="00066A2B"/>
    <w:rsid w:val="00066D4D"/>
    <w:rsid w:val="00066F9A"/>
    <w:rsid w:val="000679D9"/>
    <w:rsid w:val="0007012D"/>
    <w:rsid w:val="000702A0"/>
    <w:rsid w:val="0007092D"/>
    <w:rsid w:val="00070F56"/>
    <w:rsid w:val="000715CD"/>
    <w:rsid w:val="00071BAF"/>
    <w:rsid w:val="00071C67"/>
    <w:rsid w:val="00071E8D"/>
    <w:rsid w:val="00072B63"/>
    <w:rsid w:val="000730AB"/>
    <w:rsid w:val="000733C7"/>
    <w:rsid w:val="00073486"/>
    <w:rsid w:val="000735D3"/>
    <w:rsid w:val="000736B2"/>
    <w:rsid w:val="000737AF"/>
    <w:rsid w:val="00073A42"/>
    <w:rsid w:val="00073D97"/>
    <w:rsid w:val="00074115"/>
    <w:rsid w:val="00075778"/>
    <w:rsid w:val="000757CC"/>
    <w:rsid w:val="00075EC2"/>
    <w:rsid w:val="00075FF3"/>
    <w:rsid w:val="00076367"/>
    <w:rsid w:val="0007641E"/>
    <w:rsid w:val="00076824"/>
    <w:rsid w:val="00076E0E"/>
    <w:rsid w:val="0007722F"/>
    <w:rsid w:val="00077463"/>
    <w:rsid w:val="0007793D"/>
    <w:rsid w:val="000779F7"/>
    <w:rsid w:val="00077DDC"/>
    <w:rsid w:val="00077E22"/>
    <w:rsid w:val="00077F46"/>
    <w:rsid w:val="00080007"/>
    <w:rsid w:val="00080066"/>
    <w:rsid w:val="0008118C"/>
    <w:rsid w:val="000811B9"/>
    <w:rsid w:val="00081C97"/>
    <w:rsid w:val="000827E2"/>
    <w:rsid w:val="000829A9"/>
    <w:rsid w:val="0008339C"/>
    <w:rsid w:val="00083419"/>
    <w:rsid w:val="00083433"/>
    <w:rsid w:val="00085B0D"/>
    <w:rsid w:val="00085FD7"/>
    <w:rsid w:val="00087573"/>
    <w:rsid w:val="000876EB"/>
    <w:rsid w:val="00090496"/>
    <w:rsid w:val="000913E8"/>
    <w:rsid w:val="0009195D"/>
    <w:rsid w:val="00091E00"/>
    <w:rsid w:val="00092690"/>
    <w:rsid w:val="00092CCE"/>
    <w:rsid w:val="00092E1B"/>
    <w:rsid w:val="00092F7C"/>
    <w:rsid w:val="000930D9"/>
    <w:rsid w:val="000931C9"/>
    <w:rsid w:val="000937B3"/>
    <w:rsid w:val="00093B2F"/>
    <w:rsid w:val="00093F77"/>
    <w:rsid w:val="0009413C"/>
    <w:rsid w:val="0009442A"/>
    <w:rsid w:val="000947C8"/>
    <w:rsid w:val="000951FD"/>
    <w:rsid w:val="000952CB"/>
    <w:rsid w:val="0009547E"/>
    <w:rsid w:val="00095597"/>
    <w:rsid w:val="00095686"/>
    <w:rsid w:val="000973FB"/>
    <w:rsid w:val="00097B42"/>
    <w:rsid w:val="00097E0F"/>
    <w:rsid w:val="000A15D7"/>
    <w:rsid w:val="000A1862"/>
    <w:rsid w:val="000A1D6C"/>
    <w:rsid w:val="000A241F"/>
    <w:rsid w:val="000A2609"/>
    <w:rsid w:val="000A2E8F"/>
    <w:rsid w:val="000A3282"/>
    <w:rsid w:val="000A384D"/>
    <w:rsid w:val="000A3B3B"/>
    <w:rsid w:val="000A423F"/>
    <w:rsid w:val="000A4301"/>
    <w:rsid w:val="000A46A3"/>
    <w:rsid w:val="000A547F"/>
    <w:rsid w:val="000A5933"/>
    <w:rsid w:val="000A5CE8"/>
    <w:rsid w:val="000A5EC1"/>
    <w:rsid w:val="000A6783"/>
    <w:rsid w:val="000A67A9"/>
    <w:rsid w:val="000A6896"/>
    <w:rsid w:val="000A7317"/>
    <w:rsid w:val="000A7360"/>
    <w:rsid w:val="000B0143"/>
    <w:rsid w:val="000B07E3"/>
    <w:rsid w:val="000B1110"/>
    <w:rsid w:val="000B1B14"/>
    <w:rsid w:val="000B2152"/>
    <w:rsid w:val="000B2296"/>
    <w:rsid w:val="000B2307"/>
    <w:rsid w:val="000B25A4"/>
    <w:rsid w:val="000B32CB"/>
    <w:rsid w:val="000B3380"/>
    <w:rsid w:val="000B3394"/>
    <w:rsid w:val="000B361F"/>
    <w:rsid w:val="000B4CB8"/>
    <w:rsid w:val="000B524E"/>
    <w:rsid w:val="000B539D"/>
    <w:rsid w:val="000B55AC"/>
    <w:rsid w:val="000B56CC"/>
    <w:rsid w:val="000B5950"/>
    <w:rsid w:val="000B7568"/>
    <w:rsid w:val="000B7E0A"/>
    <w:rsid w:val="000C0F9A"/>
    <w:rsid w:val="000C0FE9"/>
    <w:rsid w:val="000C1448"/>
    <w:rsid w:val="000C15F5"/>
    <w:rsid w:val="000C2114"/>
    <w:rsid w:val="000C3163"/>
    <w:rsid w:val="000C32FF"/>
    <w:rsid w:val="000C3548"/>
    <w:rsid w:val="000C3E85"/>
    <w:rsid w:val="000C4355"/>
    <w:rsid w:val="000C445F"/>
    <w:rsid w:val="000C453C"/>
    <w:rsid w:val="000C4A2E"/>
    <w:rsid w:val="000C5009"/>
    <w:rsid w:val="000C50F0"/>
    <w:rsid w:val="000C530D"/>
    <w:rsid w:val="000C55D5"/>
    <w:rsid w:val="000C57A5"/>
    <w:rsid w:val="000C5875"/>
    <w:rsid w:val="000C5B1F"/>
    <w:rsid w:val="000C6223"/>
    <w:rsid w:val="000C667B"/>
    <w:rsid w:val="000C6C44"/>
    <w:rsid w:val="000C6EBC"/>
    <w:rsid w:val="000C6F94"/>
    <w:rsid w:val="000D0193"/>
    <w:rsid w:val="000D20FB"/>
    <w:rsid w:val="000D28A2"/>
    <w:rsid w:val="000D2DEE"/>
    <w:rsid w:val="000D320E"/>
    <w:rsid w:val="000D324E"/>
    <w:rsid w:val="000D3858"/>
    <w:rsid w:val="000D391C"/>
    <w:rsid w:val="000D43E6"/>
    <w:rsid w:val="000D4BBE"/>
    <w:rsid w:val="000D4C3B"/>
    <w:rsid w:val="000D54D8"/>
    <w:rsid w:val="000D55FC"/>
    <w:rsid w:val="000D57E5"/>
    <w:rsid w:val="000D5D70"/>
    <w:rsid w:val="000D5FE8"/>
    <w:rsid w:val="000D692A"/>
    <w:rsid w:val="000D6A00"/>
    <w:rsid w:val="000D6D99"/>
    <w:rsid w:val="000D7265"/>
    <w:rsid w:val="000D78A1"/>
    <w:rsid w:val="000D7DBC"/>
    <w:rsid w:val="000E039A"/>
    <w:rsid w:val="000E05FA"/>
    <w:rsid w:val="000E06E5"/>
    <w:rsid w:val="000E10A8"/>
    <w:rsid w:val="000E1C6C"/>
    <w:rsid w:val="000E1F74"/>
    <w:rsid w:val="000E26E1"/>
    <w:rsid w:val="000E28FD"/>
    <w:rsid w:val="000E2B59"/>
    <w:rsid w:val="000E2C12"/>
    <w:rsid w:val="000E3332"/>
    <w:rsid w:val="000E38B2"/>
    <w:rsid w:val="000E4240"/>
    <w:rsid w:val="000E4BE4"/>
    <w:rsid w:val="000E554C"/>
    <w:rsid w:val="000E6205"/>
    <w:rsid w:val="000E7B80"/>
    <w:rsid w:val="000E7BF3"/>
    <w:rsid w:val="000E7C54"/>
    <w:rsid w:val="000E7DE5"/>
    <w:rsid w:val="000E7F8C"/>
    <w:rsid w:val="000F0719"/>
    <w:rsid w:val="000F08EE"/>
    <w:rsid w:val="000F0C1C"/>
    <w:rsid w:val="000F1793"/>
    <w:rsid w:val="000F1CDF"/>
    <w:rsid w:val="000F1F4E"/>
    <w:rsid w:val="000F1F95"/>
    <w:rsid w:val="000F2001"/>
    <w:rsid w:val="000F2C26"/>
    <w:rsid w:val="000F2CC8"/>
    <w:rsid w:val="000F3341"/>
    <w:rsid w:val="000F36A2"/>
    <w:rsid w:val="000F3A89"/>
    <w:rsid w:val="000F3C60"/>
    <w:rsid w:val="000F4454"/>
    <w:rsid w:val="000F4F12"/>
    <w:rsid w:val="000F54BD"/>
    <w:rsid w:val="000F54FD"/>
    <w:rsid w:val="000F5DDB"/>
    <w:rsid w:val="000F6F6F"/>
    <w:rsid w:val="000F7009"/>
    <w:rsid w:val="000F703F"/>
    <w:rsid w:val="000F729C"/>
    <w:rsid w:val="000F72BB"/>
    <w:rsid w:val="000F78DB"/>
    <w:rsid w:val="001000B8"/>
    <w:rsid w:val="0010014A"/>
    <w:rsid w:val="0010146B"/>
    <w:rsid w:val="00101516"/>
    <w:rsid w:val="00101A90"/>
    <w:rsid w:val="00101EAC"/>
    <w:rsid w:val="001028D9"/>
    <w:rsid w:val="0010450C"/>
    <w:rsid w:val="00104F11"/>
    <w:rsid w:val="00105330"/>
    <w:rsid w:val="0010550C"/>
    <w:rsid w:val="001055C2"/>
    <w:rsid w:val="0010595E"/>
    <w:rsid w:val="00105A67"/>
    <w:rsid w:val="00106A63"/>
    <w:rsid w:val="00106BE3"/>
    <w:rsid w:val="00106D47"/>
    <w:rsid w:val="00106F09"/>
    <w:rsid w:val="00106FF3"/>
    <w:rsid w:val="00107693"/>
    <w:rsid w:val="001079CC"/>
    <w:rsid w:val="00107BD7"/>
    <w:rsid w:val="0011038C"/>
    <w:rsid w:val="001104FD"/>
    <w:rsid w:val="001107BC"/>
    <w:rsid w:val="00110836"/>
    <w:rsid w:val="00110917"/>
    <w:rsid w:val="00110F7C"/>
    <w:rsid w:val="001116D1"/>
    <w:rsid w:val="00111E11"/>
    <w:rsid w:val="001122A1"/>
    <w:rsid w:val="0011257E"/>
    <w:rsid w:val="001127E2"/>
    <w:rsid w:val="00112B62"/>
    <w:rsid w:val="00112BED"/>
    <w:rsid w:val="00112D76"/>
    <w:rsid w:val="00112E66"/>
    <w:rsid w:val="00112E8C"/>
    <w:rsid w:val="001134C9"/>
    <w:rsid w:val="0011357B"/>
    <w:rsid w:val="00113D87"/>
    <w:rsid w:val="0011593F"/>
    <w:rsid w:val="00115960"/>
    <w:rsid w:val="00115EA5"/>
    <w:rsid w:val="0011691B"/>
    <w:rsid w:val="00116A1D"/>
    <w:rsid w:val="00116C1D"/>
    <w:rsid w:val="00116E44"/>
    <w:rsid w:val="00117EBE"/>
    <w:rsid w:val="00120035"/>
    <w:rsid w:val="001209F7"/>
    <w:rsid w:val="00120F76"/>
    <w:rsid w:val="00121106"/>
    <w:rsid w:val="001223AD"/>
    <w:rsid w:val="001227B2"/>
    <w:rsid w:val="00122842"/>
    <w:rsid w:val="00122B33"/>
    <w:rsid w:val="00122B9F"/>
    <w:rsid w:val="00122CDC"/>
    <w:rsid w:val="00122D98"/>
    <w:rsid w:val="0012319A"/>
    <w:rsid w:val="001232DB"/>
    <w:rsid w:val="00123370"/>
    <w:rsid w:val="00123973"/>
    <w:rsid w:val="00123E6C"/>
    <w:rsid w:val="00123ECA"/>
    <w:rsid w:val="00123F3A"/>
    <w:rsid w:val="001245CA"/>
    <w:rsid w:val="00124922"/>
    <w:rsid w:val="00124BC3"/>
    <w:rsid w:val="0012586B"/>
    <w:rsid w:val="00125D62"/>
    <w:rsid w:val="00125EB1"/>
    <w:rsid w:val="001262B6"/>
    <w:rsid w:val="00126651"/>
    <w:rsid w:val="00126776"/>
    <w:rsid w:val="00126859"/>
    <w:rsid w:val="001269C8"/>
    <w:rsid w:val="00131083"/>
    <w:rsid w:val="001312E6"/>
    <w:rsid w:val="0013198A"/>
    <w:rsid w:val="0013209F"/>
    <w:rsid w:val="0013256C"/>
    <w:rsid w:val="001328C6"/>
    <w:rsid w:val="0013309D"/>
    <w:rsid w:val="00133563"/>
    <w:rsid w:val="00133AC1"/>
    <w:rsid w:val="001341FE"/>
    <w:rsid w:val="0013422C"/>
    <w:rsid w:val="00134467"/>
    <w:rsid w:val="001346B1"/>
    <w:rsid w:val="00135D0C"/>
    <w:rsid w:val="00136113"/>
    <w:rsid w:val="0013624C"/>
    <w:rsid w:val="00136DFC"/>
    <w:rsid w:val="00140660"/>
    <w:rsid w:val="00140987"/>
    <w:rsid w:val="00141AE9"/>
    <w:rsid w:val="001421AA"/>
    <w:rsid w:val="0014246D"/>
    <w:rsid w:val="001427E0"/>
    <w:rsid w:val="00142852"/>
    <w:rsid w:val="00142B3D"/>
    <w:rsid w:val="00142DB5"/>
    <w:rsid w:val="00142FD1"/>
    <w:rsid w:val="0014328A"/>
    <w:rsid w:val="001438FE"/>
    <w:rsid w:val="001439CE"/>
    <w:rsid w:val="00143A38"/>
    <w:rsid w:val="00143D97"/>
    <w:rsid w:val="00144036"/>
    <w:rsid w:val="0014462A"/>
    <w:rsid w:val="001447DE"/>
    <w:rsid w:val="001449F9"/>
    <w:rsid w:val="00144BD8"/>
    <w:rsid w:val="00144DC1"/>
    <w:rsid w:val="0014521A"/>
    <w:rsid w:val="00145BB9"/>
    <w:rsid w:val="00146173"/>
    <w:rsid w:val="00146391"/>
    <w:rsid w:val="00146AAE"/>
    <w:rsid w:val="001476D1"/>
    <w:rsid w:val="00147E03"/>
    <w:rsid w:val="00150AE8"/>
    <w:rsid w:val="00151761"/>
    <w:rsid w:val="00151872"/>
    <w:rsid w:val="00151CBF"/>
    <w:rsid w:val="00151EC5"/>
    <w:rsid w:val="00152ED9"/>
    <w:rsid w:val="00152FE2"/>
    <w:rsid w:val="0015328D"/>
    <w:rsid w:val="0015345D"/>
    <w:rsid w:val="0015390C"/>
    <w:rsid w:val="00153AEB"/>
    <w:rsid w:val="00154A11"/>
    <w:rsid w:val="00154C0F"/>
    <w:rsid w:val="00154CB8"/>
    <w:rsid w:val="001550B4"/>
    <w:rsid w:val="00155941"/>
    <w:rsid w:val="0015642D"/>
    <w:rsid w:val="00156B19"/>
    <w:rsid w:val="0015723A"/>
    <w:rsid w:val="001572B0"/>
    <w:rsid w:val="00157E22"/>
    <w:rsid w:val="001606C2"/>
    <w:rsid w:val="0016077E"/>
    <w:rsid w:val="001609F9"/>
    <w:rsid w:val="00161FBC"/>
    <w:rsid w:val="00161FE9"/>
    <w:rsid w:val="0016218E"/>
    <w:rsid w:val="001639C5"/>
    <w:rsid w:val="00163F56"/>
    <w:rsid w:val="001650A9"/>
    <w:rsid w:val="00165604"/>
    <w:rsid w:val="001659A3"/>
    <w:rsid w:val="00165C34"/>
    <w:rsid w:val="00165CB1"/>
    <w:rsid w:val="00165EA9"/>
    <w:rsid w:val="00166389"/>
    <w:rsid w:val="0016659B"/>
    <w:rsid w:val="00166870"/>
    <w:rsid w:val="00166E3C"/>
    <w:rsid w:val="00167102"/>
    <w:rsid w:val="00167577"/>
    <w:rsid w:val="00170523"/>
    <w:rsid w:val="00170D2E"/>
    <w:rsid w:val="00170D7C"/>
    <w:rsid w:val="001712BC"/>
    <w:rsid w:val="001719F6"/>
    <w:rsid w:val="00172B06"/>
    <w:rsid w:val="00172BC2"/>
    <w:rsid w:val="0017343D"/>
    <w:rsid w:val="001737C6"/>
    <w:rsid w:val="001738B4"/>
    <w:rsid w:val="00173909"/>
    <w:rsid w:val="00173E48"/>
    <w:rsid w:val="00174033"/>
    <w:rsid w:val="0017482E"/>
    <w:rsid w:val="00174FBC"/>
    <w:rsid w:val="0017662A"/>
    <w:rsid w:val="00177D47"/>
    <w:rsid w:val="001800C5"/>
    <w:rsid w:val="00181329"/>
    <w:rsid w:val="00181650"/>
    <w:rsid w:val="001819F9"/>
    <w:rsid w:val="00182035"/>
    <w:rsid w:val="0018253A"/>
    <w:rsid w:val="00182730"/>
    <w:rsid w:val="0018346D"/>
    <w:rsid w:val="00183D5B"/>
    <w:rsid w:val="00184C9A"/>
    <w:rsid w:val="00184D2E"/>
    <w:rsid w:val="00184DE9"/>
    <w:rsid w:val="001852E5"/>
    <w:rsid w:val="0018537F"/>
    <w:rsid w:val="0018561D"/>
    <w:rsid w:val="001857F4"/>
    <w:rsid w:val="00185828"/>
    <w:rsid w:val="00185C03"/>
    <w:rsid w:val="00185E36"/>
    <w:rsid w:val="00186E49"/>
    <w:rsid w:val="00187C64"/>
    <w:rsid w:val="00187D8E"/>
    <w:rsid w:val="001901A8"/>
    <w:rsid w:val="001907B9"/>
    <w:rsid w:val="001911DB"/>
    <w:rsid w:val="0019120F"/>
    <w:rsid w:val="001917F3"/>
    <w:rsid w:val="00191B01"/>
    <w:rsid w:val="00191EBD"/>
    <w:rsid w:val="001923C3"/>
    <w:rsid w:val="00192CDD"/>
    <w:rsid w:val="00193E81"/>
    <w:rsid w:val="00193F46"/>
    <w:rsid w:val="001948A0"/>
    <w:rsid w:val="00195188"/>
    <w:rsid w:val="00195459"/>
    <w:rsid w:val="00195878"/>
    <w:rsid w:val="00195B1C"/>
    <w:rsid w:val="001965D1"/>
    <w:rsid w:val="00196865"/>
    <w:rsid w:val="00196956"/>
    <w:rsid w:val="001970B0"/>
    <w:rsid w:val="001974A5"/>
    <w:rsid w:val="00197713"/>
    <w:rsid w:val="00197A44"/>
    <w:rsid w:val="00197AE8"/>
    <w:rsid w:val="00197E3F"/>
    <w:rsid w:val="00197E6F"/>
    <w:rsid w:val="001A0055"/>
    <w:rsid w:val="001A02C4"/>
    <w:rsid w:val="001A0EF9"/>
    <w:rsid w:val="001A15C0"/>
    <w:rsid w:val="001A19FC"/>
    <w:rsid w:val="001A1F13"/>
    <w:rsid w:val="001A222C"/>
    <w:rsid w:val="001A2C1F"/>
    <w:rsid w:val="001A349B"/>
    <w:rsid w:val="001A39D5"/>
    <w:rsid w:val="001A3D37"/>
    <w:rsid w:val="001A4DE6"/>
    <w:rsid w:val="001A5096"/>
    <w:rsid w:val="001A515D"/>
    <w:rsid w:val="001A5397"/>
    <w:rsid w:val="001A5CF4"/>
    <w:rsid w:val="001A5F0E"/>
    <w:rsid w:val="001A5FEC"/>
    <w:rsid w:val="001A65B3"/>
    <w:rsid w:val="001A6D97"/>
    <w:rsid w:val="001A6E16"/>
    <w:rsid w:val="001A7865"/>
    <w:rsid w:val="001A789C"/>
    <w:rsid w:val="001A7C8C"/>
    <w:rsid w:val="001A7ECD"/>
    <w:rsid w:val="001B01B4"/>
    <w:rsid w:val="001B03A1"/>
    <w:rsid w:val="001B06C2"/>
    <w:rsid w:val="001B0E9C"/>
    <w:rsid w:val="001B0FA8"/>
    <w:rsid w:val="001B1DCF"/>
    <w:rsid w:val="001B1F5E"/>
    <w:rsid w:val="001B1FF7"/>
    <w:rsid w:val="001B244C"/>
    <w:rsid w:val="001B2591"/>
    <w:rsid w:val="001B26A3"/>
    <w:rsid w:val="001B2CCB"/>
    <w:rsid w:val="001B2EC4"/>
    <w:rsid w:val="001B4572"/>
    <w:rsid w:val="001B470A"/>
    <w:rsid w:val="001B4A91"/>
    <w:rsid w:val="001B4F85"/>
    <w:rsid w:val="001B5566"/>
    <w:rsid w:val="001B5D36"/>
    <w:rsid w:val="001B5FB9"/>
    <w:rsid w:val="001B63CC"/>
    <w:rsid w:val="001B652B"/>
    <w:rsid w:val="001B6BF2"/>
    <w:rsid w:val="001B7232"/>
    <w:rsid w:val="001B7333"/>
    <w:rsid w:val="001C0363"/>
    <w:rsid w:val="001C0F80"/>
    <w:rsid w:val="001C0F9F"/>
    <w:rsid w:val="001C1260"/>
    <w:rsid w:val="001C12CE"/>
    <w:rsid w:val="001C1C9D"/>
    <w:rsid w:val="001C20DD"/>
    <w:rsid w:val="001C2503"/>
    <w:rsid w:val="001C2966"/>
    <w:rsid w:val="001C2DB8"/>
    <w:rsid w:val="001C35E5"/>
    <w:rsid w:val="001C3B0C"/>
    <w:rsid w:val="001C3D42"/>
    <w:rsid w:val="001C40C8"/>
    <w:rsid w:val="001C4231"/>
    <w:rsid w:val="001C43A1"/>
    <w:rsid w:val="001C4426"/>
    <w:rsid w:val="001C4431"/>
    <w:rsid w:val="001C49FD"/>
    <w:rsid w:val="001C4B7F"/>
    <w:rsid w:val="001C4C8D"/>
    <w:rsid w:val="001C518C"/>
    <w:rsid w:val="001C5A37"/>
    <w:rsid w:val="001C5C5A"/>
    <w:rsid w:val="001C5D67"/>
    <w:rsid w:val="001C5D6D"/>
    <w:rsid w:val="001C63A7"/>
    <w:rsid w:val="001C6517"/>
    <w:rsid w:val="001C6B4A"/>
    <w:rsid w:val="001C6EF4"/>
    <w:rsid w:val="001C74FA"/>
    <w:rsid w:val="001D0009"/>
    <w:rsid w:val="001D0184"/>
    <w:rsid w:val="001D0625"/>
    <w:rsid w:val="001D1537"/>
    <w:rsid w:val="001D16D0"/>
    <w:rsid w:val="001D1BC2"/>
    <w:rsid w:val="001D1F11"/>
    <w:rsid w:val="001D2F65"/>
    <w:rsid w:val="001D319C"/>
    <w:rsid w:val="001D330B"/>
    <w:rsid w:val="001D331E"/>
    <w:rsid w:val="001D3883"/>
    <w:rsid w:val="001D3CE8"/>
    <w:rsid w:val="001D4035"/>
    <w:rsid w:val="001D4514"/>
    <w:rsid w:val="001D4837"/>
    <w:rsid w:val="001D5924"/>
    <w:rsid w:val="001D5F2C"/>
    <w:rsid w:val="001D6024"/>
    <w:rsid w:val="001D61E3"/>
    <w:rsid w:val="001D61EF"/>
    <w:rsid w:val="001D6295"/>
    <w:rsid w:val="001D6BCC"/>
    <w:rsid w:val="001D6D4B"/>
    <w:rsid w:val="001E0056"/>
    <w:rsid w:val="001E0482"/>
    <w:rsid w:val="001E04AB"/>
    <w:rsid w:val="001E04FE"/>
    <w:rsid w:val="001E1579"/>
    <w:rsid w:val="001E1858"/>
    <w:rsid w:val="001E186A"/>
    <w:rsid w:val="001E1C7E"/>
    <w:rsid w:val="001E2ECD"/>
    <w:rsid w:val="001E3080"/>
    <w:rsid w:val="001E33FE"/>
    <w:rsid w:val="001E384E"/>
    <w:rsid w:val="001E56D8"/>
    <w:rsid w:val="001E5A55"/>
    <w:rsid w:val="001E63BD"/>
    <w:rsid w:val="001E6B27"/>
    <w:rsid w:val="001F0170"/>
    <w:rsid w:val="001F07CF"/>
    <w:rsid w:val="001F1760"/>
    <w:rsid w:val="001F1F6C"/>
    <w:rsid w:val="001F233C"/>
    <w:rsid w:val="001F2391"/>
    <w:rsid w:val="001F239D"/>
    <w:rsid w:val="001F2D74"/>
    <w:rsid w:val="001F304C"/>
    <w:rsid w:val="001F336A"/>
    <w:rsid w:val="001F4299"/>
    <w:rsid w:val="001F463B"/>
    <w:rsid w:val="001F4A5B"/>
    <w:rsid w:val="001F4CEF"/>
    <w:rsid w:val="001F55FF"/>
    <w:rsid w:val="001F5733"/>
    <w:rsid w:val="001F5DCF"/>
    <w:rsid w:val="001F7482"/>
    <w:rsid w:val="001F7DF5"/>
    <w:rsid w:val="001F7E25"/>
    <w:rsid w:val="001F7E4F"/>
    <w:rsid w:val="001F7EF5"/>
    <w:rsid w:val="0020239B"/>
    <w:rsid w:val="002023FD"/>
    <w:rsid w:val="002024CF"/>
    <w:rsid w:val="00202E1B"/>
    <w:rsid w:val="002031D3"/>
    <w:rsid w:val="00203324"/>
    <w:rsid w:val="00205259"/>
    <w:rsid w:val="00205397"/>
    <w:rsid w:val="00205AF8"/>
    <w:rsid w:val="00205C58"/>
    <w:rsid w:val="00205DEF"/>
    <w:rsid w:val="002063EC"/>
    <w:rsid w:val="00206FCB"/>
    <w:rsid w:val="00207538"/>
    <w:rsid w:val="00207C7B"/>
    <w:rsid w:val="00207DA8"/>
    <w:rsid w:val="00207E35"/>
    <w:rsid w:val="0021041C"/>
    <w:rsid w:val="0021060A"/>
    <w:rsid w:val="00210D28"/>
    <w:rsid w:val="00210F52"/>
    <w:rsid w:val="002113A9"/>
    <w:rsid w:val="002116AB"/>
    <w:rsid w:val="00211BE5"/>
    <w:rsid w:val="00212708"/>
    <w:rsid w:val="00212AB0"/>
    <w:rsid w:val="0021303B"/>
    <w:rsid w:val="002135BC"/>
    <w:rsid w:val="00213E16"/>
    <w:rsid w:val="00214E75"/>
    <w:rsid w:val="00215C20"/>
    <w:rsid w:val="00215E42"/>
    <w:rsid w:val="002169CE"/>
    <w:rsid w:val="00216E70"/>
    <w:rsid w:val="00217056"/>
    <w:rsid w:val="0021727D"/>
    <w:rsid w:val="002178DB"/>
    <w:rsid w:val="002178FC"/>
    <w:rsid w:val="00217B9A"/>
    <w:rsid w:val="00217D67"/>
    <w:rsid w:val="0022020C"/>
    <w:rsid w:val="00220C35"/>
    <w:rsid w:val="00220D67"/>
    <w:rsid w:val="00220EFF"/>
    <w:rsid w:val="0022101A"/>
    <w:rsid w:val="002212B7"/>
    <w:rsid w:val="00221338"/>
    <w:rsid w:val="0022171E"/>
    <w:rsid w:val="002225D9"/>
    <w:rsid w:val="00222839"/>
    <w:rsid w:val="00222893"/>
    <w:rsid w:val="00222D65"/>
    <w:rsid w:val="00222D67"/>
    <w:rsid w:val="00223158"/>
    <w:rsid w:val="00223575"/>
    <w:rsid w:val="002239B0"/>
    <w:rsid w:val="00223AD9"/>
    <w:rsid w:val="0022470C"/>
    <w:rsid w:val="00224BBC"/>
    <w:rsid w:val="00225E24"/>
    <w:rsid w:val="002271E9"/>
    <w:rsid w:val="0022724D"/>
    <w:rsid w:val="002275D8"/>
    <w:rsid w:val="00227693"/>
    <w:rsid w:val="00227D0D"/>
    <w:rsid w:val="00230067"/>
    <w:rsid w:val="002302BF"/>
    <w:rsid w:val="002304B8"/>
    <w:rsid w:val="0023052B"/>
    <w:rsid w:val="002309AA"/>
    <w:rsid w:val="00230B90"/>
    <w:rsid w:val="00230D6F"/>
    <w:rsid w:val="0023118C"/>
    <w:rsid w:val="00231E98"/>
    <w:rsid w:val="00232D3D"/>
    <w:rsid w:val="00232F16"/>
    <w:rsid w:val="0023312B"/>
    <w:rsid w:val="00233140"/>
    <w:rsid w:val="00233699"/>
    <w:rsid w:val="002338FA"/>
    <w:rsid w:val="00233CA4"/>
    <w:rsid w:val="0023402D"/>
    <w:rsid w:val="002351F9"/>
    <w:rsid w:val="002357B9"/>
    <w:rsid w:val="00236BCE"/>
    <w:rsid w:val="00236C30"/>
    <w:rsid w:val="00236E00"/>
    <w:rsid w:val="00237713"/>
    <w:rsid w:val="00237910"/>
    <w:rsid w:val="00237D87"/>
    <w:rsid w:val="00237EBD"/>
    <w:rsid w:val="00240457"/>
    <w:rsid w:val="00240BEB"/>
    <w:rsid w:val="00240C07"/>
    <w:rsid w:val="00240D8B"/>
    <w:rsid w:val="00240F5A"/>
    <w:rsid w:val="002411B3"/>
    <w:rsid w:val="00241DDD"/>
    <w:rsid w:val="00242294"/>
    <w:rsid w:val="002423EE"/>
    <w:rsid w:val="002425D6"/>
    <w:rsid w:val="00242B38"/>
    <w:rsid w:val="00242D98"/>
    <w:rsid w:val="002435BB"/>
    <w:rsid w:val="00243B95"/>
    <w:rsid w:val="002442DC"/>
    <w:rsid w:val="00244C23"/>
    <w:rsid w:val="00244F7B"/>
    <w:rsid w:val="0024509E"/>
    <w:rsid w:val="0024513F"/>
    <w:rsid w:val="00245838"/>
    <w:rsid w:val="0024626A"/>
    <w:rsid w:val="002462D2"/>
    <w:rsid w:val="00246348"/>
    <w:rsid w:val="00246A1B"/>
    <w:rsid w:val="00246B09"/>
    <w:rsid w:val="00246B92"/>
    <w:rsid w:val="00246F55"/>
    <w:rsid w:val="002476F2"/>
    <w:rsid w:val="00250046"/>
    <w:rsid w:val="00250699"/>
    <w:rsid w:val="00250FBA"/>
    <w:rsid w:val="00251048"/>
    <w:rsid w:val="00251DED"/>
    <w:rsid w:val="00251DF3"/>
    <w:rsid w:val="002523F3"/>
    <w:rsid w:val="002526ED"/>
    <w:rsid w:val="00252BF2"/>
    <w:rsid w:val="00252DEA"/>
    <w:rsid w:val="00252F59"/>
    <w:rsid w:val="0025453D"/>
    <w:rsid w:val="00254D6B"/>
    <w:rsid w:val="00254DA8"/>
    <w:rsid w:val="002565EE"/>
    <w:rsid w:val="002576F8"/>
    <w:rsid w:val="0025794B"/>
    <w:rsid w:val="00257D73"/>
    <w:rsid w:val="00257F74"/>
    <w:rsid w:val="002603F0"/>
    <w:rsid w:val="00260454"/>
    <w:rsid w:val="0026105B"/>
    <w:rsid w:val="0026110F"/>
    <w:rsid w:val="0026169C"/>
    <w:rsid w:val="00261BD4"/>
    <w:rsid w:val="00261FC6"/>
    <w:rsid w:val="00262C88"/>
    <w:rsid w:val="00263107"/>
    <w:rsid w:val="00263A0E"/>
    <w:rsid w:val="0026500C"/>
    <w:rsid w:val="00266240"/>
    <w:rsid w:val="00266298"/>
    <w:rsid w:val="002663AC"/>
    <w:rsid w:val="00266664"/>
    <w:rsid w:val="00266A05"/>
    <w:rsid w:val="00266D25"/>
    <w:rsid w:val="00266DD2"/>
    <w:rsid w:val="002670E0"/>
    <w:rsid w:val="00267633"/>
    <w:rsid w:val="002677F4"/>
    <w:rsid w:val="00267A52"/>
    <w:rsid w:val="00267FDC"/>
    <w:rsid w:val="0027011A"/>
    <w:rsid w:val="002701D0"/>
    <w:rsid w:val="00270A4C"/>
    <w:rsid w:val="002719B8"/>
    <w:rsid w:val="002719C4"/>
    <w:rsid w:val="00272248"/>
    <w:rsid w:val="00272769"/>
    <w:rsid w:val="00272B0D"/>
    <w:rsid w:val="00272EB4"/>
    <w:rsid w:val="002746B4"/>
    <w:rsid w:val="0027573A"/>
    <w:rsid w:val="00275C8D"/>
    <w:rsid w:val="0027725D"/>
    <w:rsid w:val="002772D6"/>
    <w:rsid w:val="00277DB0"/>
    <w:rsid w:val="00280F87"/>
    <w:rsid w:val="002812C9"/>
    <w:rsid w:val="00281300"/>
    <w:rsid w:val="00281A2F"/>
    <w:rsid w:val="00281B55"/>
    <w:rsid w:val="002820B5"/>
    <w:rsid w:val="00282C1D"/>
    <w:rsid w:val="00283A4E"/>
    <w:rsid w:val="00284E4B"/>
    <w:rsid w:val="002850A4"/>
    <w:rsid w:val="00286A27"/>
    <w:rsid w:val="00286DC0"/>
    <w:rsid w:val="002871C9"/>
    <w:rsid w:val="00287AFE"/>
    <w:rsid w:val="00287EC3"/>
    <w:rsid w:val="00287EDF"/>
    <w:rsid w:val="00290181"/>
    <w:rsid w:val="00290462"/>
    <w:rsid w:val="00290647"/>
    <w:rsid w:val="002915D2"/>
    <w:rsid w:val="00291AED"/>
    <w:rsid w:val="00291F18"/>
    <w:rsid w:val="00292616"/>
    <w:rsid w:val="0029299F"/>
    <w:rsid w:val="002934C7"/>
    <w:rsid w:val="002940BF"/>
    <w:rsid w:val="00295907"/>
    <w:rsid w:val="002959D5"/>
    <w:rsid w:val="00295BE5"/>
    <w:rsid w:val="00296559"/>
    <w:rsid w:val="00297B0E"/>
    <w:rsid w:val="002A01A7"/>
    <w:rsid w:val="002A025A"/>
    <w:rsid w:val="002A03F6"/>
    <w:rsid w:val="002A058A"/>
    <w:rsid w:val="002A179D"/>
    <w:rsid w:val="002A1886"/>
    <w:rsid w:val="002A23FB"/>
    <w:rsid w:val="002A29B7"/>
    <w:rsid w:val="002A2A5C"/>
    <w:rsid w:val="002A2C19"/>
    <w:rsid w:val="002A2DA1"/>
    <w:rsid w:val="002A2FE6"/>
    <w:rsid w:val="002A3633"/>
    <w:rsid w:val="002A3758"/>
    <w:rsid w:val="002A407D"/>
    <w:rsid w:val="002A4B8F"/>
    <w:rsid w:val="002A4DB3"/>
    <w:rsid w:val="002A50BB"/>
    <w:rsid w:val="002A6078"/>
    <w:rsid w:val="002A6455"/>
    <w:rsid w:val="002A6E38"/>
    <w:rsid w:val="002A7CE0"/>
    <w:rsid w:val="002A7DF6"/>
    <w:rsid w:val="002A7F7C"/>
    <w:rsid w:val="002B06C5"/>
    <w:rsid w:val="002B1D93"/>
    <w:rsid w:val="002B2098"/>
    <w:rsid w:val="002B295B"/>
    <w:rsid w:val="002B29B4"/>
    <w:rsid w:val="002B2B01"/>
    <w:rsid w:val="002B2BCF"/>
    <w:rsid w:val="002B2CC1"/>
    <w:rsid w:val="002B3AFC"/>
    <w:rsid w:val="002B3DAF"/>
    <w:rsid w:val="002B5382"/>
    <w:rsid w:val="002B5B66"/>
    <w:rsid w:val="002B5B91"/>
    <w:rsid w:val="002B6249"/>
    <w:rsid w:val="002B679F"/>
    <w:rsid w:val="002B698C"/>
    <w:rsid w:val="002B7704"/>
    <w:rsid w:val="002C0136"/>
    <w:rsid w:val="002C0D8B"/>
    <w:rsid w:val="002C0FC2"/>
    <w:rsid w:val="002C11A3"/>
    <w:rsid w:val="002C12D8"/>
    <w:rsid w:val="002C1E36"/>
    <w:rsid w:val="002C2250"/>
    <w:rsid w:val="002C23CB"/>
    <w:rsid w:val="002C2732"/>
    <w:rsid w:val="002C3651"/>
    <w:rsid w:val="002C46A5"/>
    <w:rsid w:val="002C518B"/>
    <w:rsid w:val="002C5902"/>
    <w:rsid w:val="002C5D60"/>
    <w:rsid w:val="002C6777"/>
    <w:rsid w:val="002C7198"/>
    <w:rsid w:val="002C75CB"/>
    <w:rsid w:val="002C75D0"/>
    <w:rsid w:val="002C78A9"/>
    <w:rsid w:val="002C7FE3"/>
    <w:rsid w:val="002D00B7"/>
    <w:rsid w:val="002D00CB"/>
    <w:rsid w:val="002D03C0"/>
    <w:rsid w:val="002D072E"/>
    <w:rsid w:val="002D0A07"/>
    <w:rsid w:val="002D1695"/>
    <w:rsid w:val="002D2074"/>
    <w:rsid w:val="002D25C6"/>
    <w:rsid w:val="002D2C6B"/>
    <w:rsid w:val="002D2D89"/>
    <w:rsid w:val="002D4357"/>
    <w:rsid w:val="002D47D5"/>
    <w:rsid w:val="002D4A2C"/>
    <w:rsid w:val="002D4C2B"/>
    <w:rsid w:val="002D54F9"/>
    <w:rsid w:val="002D582C"/>
    <w:rsid w:val="002D5855"/>
    <w:rsid w:val="002D58C1"/>
    <w:rsid w:val="002D612F"/>
    <w:rsid w:val="002D7803"/>
    <w:rsid w:val="002D7A5A"/>
    <w:rsid w:val="002E0032"/>
    <w:rsid w:val="002E007C"/>
    <w:rsid w:val="002E09C1"/>
    <w:rsid w:val="002E09D0"/>
    <w:rsid w:val="002E09E1"/>
    <w:rsid w:val="002E0EA3"/>
    <w:rsid w:val="002E33C9"/>
    <w:rsid w:val="002E35BB"/>
    <w:rsid w:val="002E364F"/>
    <w:rsid w:val="002E3B43"/>
    <w:rsid w:val="002E3DBA"/>
    <w:rsid w:val="002E4430"/>
    <w:rsid w:val="002E467C"/>
    <w:rsid w:val="002E46C7"/>
    <w:rsid w:val="002E4A9E"/>
    <w:rsid w:val="002E4CF6"/>
    <w:rsid w:val="002E51B8"/>
    <w:rsid w:val="002E5339"/>
    <w:rsid w:val="002E5883"/>
    <w:rsid w:val="002E5A4F"/>
    <w:rsid w:val="002E5D80"/>
    <w:rsid w:val="002E60C3"/>
    <w:rsid w:val="002E6943"/>
    <w:rsid w:val="002E710D"/>
    <w:rsid w:val="002E71DD"/>
    <w:rsid w:val="002E730E"/>
    <w:rsid w:val="002E75FA"/>
    <w:rsid w:val="002E783A"/>
    <w:rsid w:val="002E7885"/>
    <w:rsid w:val="002E78D5"/>
    <w:rsid w:val="002E7BA0"/>
    <w:rsid w:val="002F0362"/>
    <w:rsid w:val="002F0DA9"/>
    <w:rsid w:val="002F16C6"/>
    <w:rsid w:val="002F206F"/>
    <w:rsid w:val="002F22E1"/>
    <w:rsid w:val="002F25E2"/>
    <w:rsid w:val="002F2E1E"/>
    <w:rsid w:val="002F49BB"/>
    <w:rsid w:val="002F5437"/>
    <w:rsid w:val="002F68CA"/>
    <w:rsid w:val="002F6C38"/>
    <w:rsid w:val="002F70E8"/>
    <w:rsid w:val="002F7411"/>
    <w:rsid w:val="002F75C0"/>
    <w:rsid w:val="002F78BC"/>
    <w:rsid w:val="002F78C6"/>
    <w:rsid w:val="002F7E06"/>
    <w:rsid w:val="002F7FFE"/>
    <w:rsid w:val="00300044"/>
    <w:rsid w:val="003005CF"/>
    <w:rsid w:val="00301028"/>
    <w:rsid w:val="00301159"/>
    <w:rsid w:val="003016D3"/>
    <w:rsid w:val="00301FC5"/>
    <w:rsid w:val="00302040"/>
    <w:rsid w:val="003021F6"/>
    <w:rsid w:val="00303D3A"/>
    <w:rsid w:val="00303EC2"/>
    <w:rsid w:val="00303F7B"/>
    <w:rsid w:val="00304473"/>
    <w:rsid w:val="00304740"/>
    <w:rsid w:val="0030537D"/>
    <w:rsid w:val="003054B7"/>
    <w:rsid w:val="00305DF2"/>
    <w:rsid w:val="00306B51"/>
    <w:rsid w:val="003073B7"/>
    <w:rsid w:val="00307464"/>
    <w:rsid w:val="0030746F"/>
    <w:rsid w:val="003076C4"/>
    <w:rsid w:val="00307C1C"/>
    <w:rsid w:val="003108D8"/>
    <w:rsid w:val="00310911"/>
    <w:rsid w:val="00310A5C"/>
    <w:rsid w:val="00310A65"/>
    <w:rsid w:val="00311717"/>
    <w:rsid w:val="00311B15"/>
    <w:rsid w:val="00311C3B"/>
    <w:rsid w:val="00312135"/>
    <w:rsid w:val="003125BF"/>
    <w:rsid w:val="0031283D"/>
    <w:rsid w:val="00312B2F"/>
    <w:rsid w:val="00312B97"/>
    <w:rsid w:val="0031329A"/>
    <w:rsid w:val="00313660"/>
    <w:rsid w:val="003138CB"/>
    <w:rsid w:val="00313D0F"/>
    <w:rsid w:val="00313FC4"/>
    <w:rsid w:val="00314497"/>
    <w:rsid w:val="003148BC"/>
    <w:rsid w:val="003152E8"/>
    <w:rsid w:val="0031532D"/>
    <w:rsid w:val="003158AD"/>
    <w:rsid w:val="00315A10"/>
    <w:rsid w:val="0031601A"/>
    <w:rsid w:val="00316141"/>
    <w:rsid w:val="00317B3C"/>
    <w:rsid w:val="00317F35"/>
    <w:rsid w:val="003209EE"/>
    <w:rsid w:val="00320A97"/>
    <w:rsid w:val="00320DA9"/>
    <w:rsid w:val="00320E8F"/>
    <w:rsid w:val="0032158B"/>
    <w:rsid w:val="00321CC3"/>
    <w:rsid w:val="003223A6"/>
    <w:rsid w:val="00322733"/>
    <w:rsid w:val="00322BA2"/>
    <w:rsid w:val="00322BF8"/>
    <w:rsid w:val="003230AD"/>
    <w:rsid w:val="00323E43"/>
    <w:rsid w:val="00324084"/>
    <w:rsid w:val="003240EB"/>
    <w:rsid w:val="00324473"/>
    <w:rsid w:val="00324CCE"/>
    <w:rsid w:val="0032552D"/>
    <w:rsid w:val="00325BF8"/>
    <w:rsid w:val="00325C48"/>
    <w:rsid w:val="003269F2"/>
    <w:rsid w:val="0032722F"/>
    <w:rsid w:val="00330AE7"/>
    <w:rsid w:val="00331279"/>
    <w:rsid w:val="0033179B"/>
    <w:rsid w:val="00331959"/>
    <w:rsid w:val="00331CCB"/>
    <w:rsid w:val="00332C6C"/>
    <w:rsid w:val="00332FDA"/>
    <w:rsid w:val="00333698"/>
    <w:rsid w:val="00333F18"/>
    <w:rsid w:val="00334223"/>
    <w:rsid w:val="0033473C"/>
    <w:rsid w:val="0033508C"/>
    <w:rsid w:val="0033597E"/>
    <w:rsid w:val="00336CA7"/>
    <w:rsid w:val="00336ECE"/>
    <w:rsid w:val="00340A67"/>
    <w:rsid w:val="00340B40"/>
    <w:rsid w:val="00340C68"/>
    <w:rsid w:val="003412E9"/>
    <w:rsid w:val="0034167C"/>
    <w:rsid w:val="0034183F"/>
    <w:rsid w:val="003419C9"/>
    <w:rsid w:val="00341B98"/>
    <w:rsid w:val="00341D82"/>
    <w:rsid w:val="003420F4"/>
    <w:rsid w:val="0034273C"/>
    <w:rsid w:val="00342743"/>
    <w:rsid w:val="00342861"/>
    <w:rsid w:val="00342F76"/>
    <w:rsid w:val="00343545"/>
    <w:rsid w:val="00343D6D"/>
    <w:rsid w:val="003441A9"/>
    <w:rsid w:val="003443F3"/>
    <w:rsid w:val="003446C6"/>
    <w:rsid w:val="00345F4C"/>
    <w:rsid w:val="003461D3"/>
    <w:rsid w:val="003461FC"/>
    <w:rsid w:val="00346533"/>
    <w:rsid w:val="00346C32"/>
    <w:rsid w:val="003475FD"/>
    <w:rsid w:val="00347A75"/>
    <w:rsid w:val="00347AC7"/>
    <w:rsid w:val="003503A1"/>
    <w:rsid w:val="003504A8"/>
    <w:rsid w:val="00350531"/>
    <w:rsid w:val="00351819"/>
    <w:rsid w:val="00351AB9"/>
    <w:rsid w:val="00353280"/>
    <w:rsid w:val="0035393A"/>
    <w:rsid w:val="00354C99"/>
    <w:rsid w:val="0035501B"/>
    <w:rsid w:val="0035617F"/>
    <w:rsid w:val="003565D7"/>
    <w:rsid w:val="00357DE6"/>
    <w:rsid w:val="00357F40"/>
    <w:rsid w:val="0036033F"/>
    <w:rsid w:val="00360454"/>
    <w:rsid w:val="003605A0"/>
    <w:rsid w:val="00360C99"/>
    <w:rsid w:val="00360CF0"/>
    <w:rsid w:val="00361C6B"/>
    <w:rsid w:val="00361C88"/>
    <w:rsid w:val="00361E57"/>
    <w:rsid w:val="00362752"/>
    <w:rsid w:val="00362A0E"/>
    <w:rsid w:val="00362E38"/>
    <w:rsid w:val="00362FC7"/>
    <w:rsid w:val="0036312D"/>
    <w:rsid w:val="003635B4"/>
    <w:rsid w:val="00363786"/>
    <w:rsid w:val="00363FD3"/>
    <w:rsid w:val="0036422F"/>
    <w:rsid w:val="00364341"/>
    <w:rsid w:val="00364E93"/>
    <w:rsid w:val="00365932"/>
    <w:rsid w:val="003666DF"/>
    <w:rsid w:val="00366996"/>
    <w:rsid w:val="00366ABB"/>
    <w:rsid w:val="0036716B"/>
    <w:rsid w:val="0036734A"/>
    <w:rsid w:val="00367AE4"/>
    <w:rsid w:val="00367B8A"/>
    <w:rsid w:val="0037016B"/>
    <w:rsid w:val="003707A3"/>
    <w:rsid w:val="00371F70"/>
    <w:rsid w:val="0037216C"/>
    <w:rsid w:val="00372182"/>
    <w:rsid w:val="00372ECA"/>
    <w:rsid w:val="0037320A"/>
    <w:rsid w:val="00373D86"/>
    <w:rsid w:val="0037427E"/>
    <w:rsid w:val="003745D1"/>
    <w:rsid w:val="003755C4"/>
    <w:rsid w:val="00375893"/>
    <w:rsid w:val="003761CA"/>
    <w:rsid w:val="00376A08"/>
    <w:rsid w:val="00376E8E"/>
    <w:rsid w:val="003770F7"/>
    <w:rsid w:val="00377299"/>
    <w:rsid w:val="003778F2"/>
    <w:rsid w:val="00377EDA"/>
    <w:rsid w:val="003802E3"/>
    <w:rsid w:val="003809D9"/>
    <w:rsid w:val="003809F1"/>
    <w:rsid w:val="00380B0C"/>
    <w:rsid w:val="003813EE"/>
    <w:rsid w:val="00381F63"/>
    <w:rsid w:val="00382332"/>
    <w:rsid w:val="003824BB"/>
    <w:rsid w:val="003826C4"/>
    <w:rsid w:val="0038290F"/>
    <w:rsid w:val="00382D44"/>
    <w:rsid w:val="00383B02"/>
    <w:rsid w:val="00383BA1"/>
    <w:rsid w:val="00383D75"/>
    <w:rsid w:val="00383E0D"/>
    <w:rsid w:val="0038418A"/>
    <w:rsid w:val="0038463B"/>
    <w:rsid w:val="00384A1A"/>
    <w:rsid w:val="00384A44"/>
    <w:rsid w:val="0038755D"/>
    <w:rsid w:val="00387F7A"/>
    <w:rsid w:val="0038ED97"/>
    <w:rsid w:val="00390596"/>
    <w:rsid w:val="00390B32"/>
    <w:rsid w:val="003917EE"/>
    <w:rsid w:val="00391917"/>
    <w:rsid w:val="00391C62"/>
    <w:rsid w:val="00392539"/>
    <w:rsid w:val="00392748"/>
    <w:rsid w:val="00392AF9"/>
    <w:rsid w:val="00392CD3"/>
    <w:rsid w:val="00392E30"/>
    <w:rsid w:val="00393BAB"/>
    <w:rsid w:val="00394004"/>
    <w:rsid w:val="00394A2A"/>
    <w:rsid w:val="00394B3F"/>
    <w:rsid w:val="003953EF"/>
    <w:rsid w:val="00396C36"/>
    <w:rsid w:val="00396CA3"/>
    <w:rsid w:val="00396F49"/>
    <w:rsid w:val="0039744B"/>
    <w:rsid w:val="00397975"/>
    <w:rsid w:val="00397D06"/>
    <w:rsid w:val="0039903D"/>
    <w:rsid w:val="003A000E"/>
    <w:rsid w:val="003A0A20"/>
    <w:rsid w:val="003A1649"/>
    <w:rsid w:val="003A1C90"/>
    <w:rsid w:val="003A1ED8"/>
    <w:rsid w:val="003A2581"/>
    <w:rsid w:val="003A33A3"/>
    <w:rsid w:val="003A3D07"/>
    <w:rsid w:val="003A4B1D"/>
    <w:rsid w:val="003A4ED9"/>
    <w:rsid w:val="003A5764"/>
    <w:rsid w:val="003A5AD9"/>
    <w:rsid w:val="003A5AF7"/>
    <w:rsid w:val="003A634D"/>
    <w:rsid w:val="003A656A"/>
    <w:rsid w:val="003A6AF6"/>
    <w:rsid w:val="003A7CEC"/>
    <w:rsid w:val="003B0091"/>
    <w:rsid w:val="003B04C0"/>
    <w:rsid w:val="003B064A"/>
    <w:rsid w:val="003B07F4"/>
    <w:rsid w:val="003B0A3E"/>
    <w:rsid w:val="003B0FF8"/>
    <w:rsid w:val="003B2004"/>
    <w:rsid w:val="003B215B"/>
    <w:rsid w:val="003B283F"/>
    <w:rsid w:val="003B2DAE"/>
    <w:rsid w:val="003B3CBA"/>
    <w:rsid w:val="003B3D30"/>
    <w:rsid w:val="003B462F"/>
    <w:rsid w:val="003B498E"/>
    <w:rsid w:val="003B4C84"/>
    <w:rsid w:val="003B5465"/>
    <w:rsid w:val="003B5652"/>
    <w:rsid w:val="003B63DD"/>
    <w:rsid w:val="003B649F"/>
    <w:rsid w:val="003B655B"/>
    <w:rsid w:val="003B6BDD"/>
    <w:rsid w:val="003B7028"/>
    <w:rsid w:val="003B704F"/>
    <w:rsid w:val="003B7C05"/>
    <w:rsid w:val="003C10A6"/>
    <w:rsid w:val="003C1530"/>
    <w:rsid w:val="003C16BE"/>
    <w:rsid w:val="003C1999"/>
    <w:rsid w:val="003C1BAD"/>
    <w:rsid w:val="003C28DE"/>
    <w:rsid w:val="003C380E"/>
    <w:rsid w:val="003C38CB"/>
    <w:rsid w:val="003C3BCD"/>
    <w:rsid w:val="003C4536"/>
    <w:rsid w:val="003C5143"/>
    <w:rsid w:val="003C53A1"/>
    <w:rsid w:val="003C57D0"/>
    <w:rsid w:val="003C58AB"/>
    <w:rsid w:val="003C5D4E"/>
    <w:rsid w:val="003C600D"/>
    <w:rsid w:val="003C62AF"/>
    <w:rsid w:val="003C68C0"/>
    <w:rsid w:val="003C6E02"/>
    <w:rsid w:val="003C76BC"/>
    <w:rsid w:val="003C78C8"/>
    <w:rsid w:val="003C7B19"/>
    <w:rsid w:val="003C7BD1"/>
    <w:rsid w:val="003D0E7B"/>
    <w:rsid w:val="003D140A"/>
    <w:rsid w:val="003D1621"/>
    <w:rsid w:val="003D16D4"/>
    <w:rsid w:val="003D2521"/>
    <w:rsid w:val="003D27E3"/>
    <w:rsid w:val="003D2CEF"/>
    <w:rsid w:val="003D314D"/>
    <w:rsid w:val="003D3446"/>
    <w:rsid w:val="003D3531"/>
    <w:rsid w:val="003D4BD6"/>
    <w:rsid w:val="003D509C"/>
    <w:rsid w:val="003D576B"/>
    <w:rsid w:val="003D5D9F"/>
    <w:rsid w:val="003D6013"/>
    <w:rsid w:val="003D6408"/>
    <w:rsid w:val="003D67BB"/>
    <w:rsid w:val="003D6C9C"/>
    <w:rsid w:val="003D77F8"/>
    <w:rsid w:val="003E0852"/>
    <w:rsid w:val="003E0E95"/>
    <w:rsid w:val="003E151A"/>
    <w:rsid w:val="003E1940"/>
    <w:rsid w:val="003E20F1"/>
    <w:rsid w:val="003E2349"/>
    <w:rsid w:val="003E2496"/>
    <w:rsid w:val="003E2AA5"/>
    <w:rsid w:val="003E309E"/>
    <w:rsid w:val="003E30B2"/>
    <w:rsid w:val="003E30BC"/>
    <w:rsid w:val="003E36FB"/>
    <w:rsid w:val="003E378C"/>
    <w:rsid w:val="003E393B"/>
    <w:rsid w:val="003E3FD5"/>
    <w:rsid w:val="003E4163"/>
    <w:rsid w:val="003E4E40"/>
    <w:rsid w:val="003E5E60"/>
    <w:rsid w:val="003E663C"/>
    <w:rsid w:val="003E692D"/>
    <w:rsid w:val="003E6B73"/>
    <w:rsid w:val="003E7799"/>
    <w:rsid w:val="003F0F05"/>
    <w:rsid w:val="003F1670"/>
    <w:rsid w:val="003F1A5A"/>
    <w:rsid w:val="003F1D69"/>
    <w:rsid w:val="003F1D90"/>
    <w:rsid w:val="003F1F49"/>
    <w:rsid w:val="003F2E6C"/>
    <w:rsid w:val="003F354D"/>
    <w:rsid w:val="003F38D2"/>
    <w:rsid w:val="003F47CC"/>
    <w:rsid w:val="003F503B"/>
    <w:rsid w:val="003F5052"/>
    <w:rsid w:val="003F5410"/>
    <w:rsid w:val="003F5D53"/>
    <w:rsid w:val="003F6252"/>
    <w:rsid w:val="003F6C14"/>
    <w:rsid w:val="003F7478"/>
    <w:rsid w:val="003F7585"/>
    <w:rsid w:val="003FB3BF"/>
    <w:rsid w:val="00400546"/>
    <w:rsid w:val="00400964"/>
    <w:rsid w:val="00401313"/>
    <w:rsid w:val="00402033"/>
    <w:rsid w:val="004020EF"/>
    <w:rsid w:val="00402C11"/>
    <w:rsid w:val="00403F73"/>
    <w:rsid w:val="00405039"/>
    <w:rsid w:val="0040643A"/>
    <w:rsid w:val="004065C9"/>
    <w:rsid w:val="00406A7B"/>
    <w:rsid w:val="00406DE1"/>
    <w:rsid w:val="004075D0"/>
    <w:rsid w:val="004079A9"/>
    <w:rsid w:val="00407BE7"/>
    <w:rsid w:val="00407F40"/>
    <w:rsid w:val="00410481"/>
    <w:rsid w:val="00410533"/>
    <w:rsid w:val="00410629"/>
    <w:rsid w:val="0041081C"/>
    <w:rsid w:val="00410FD9"/>
    <w:rsid w:val="00412085"/>
    <w:rsid w:val="00412753"/>
    <w:rsid w:val="0041276C"/>
    <w:rsid w:val="004128A2"/>
    <w:rsid w:val="00412B21"/>
    <w:rsid w:val="00412CE6"/>
    <w:rsid w:val="00413568"/>
    <w:rsid w:val="0041402A"/>
    <w:rsid w:val="00415870"/>
    <w:rsid w:val="00415DDD"/>
    <w:rsid w:val="00416381"/>
    <w:rsid w:val="004168BE"/>
    <w:rsid w:val="00416F4F"/>
    <w:rsid w:val="004174D4"/>
    <w:rsid w:val="00417CB6"/>
    <w:rsid w:val="00417ECC"/>
    <w:rsid w:val="0042038B"/>
    <w:rsid w:val="004203B4"/>
    <w:rsid w:val="0042070D"/>
    <w:rsid w:val="0042123A"/>
    <w:rsid w:val="004215D2"/>
    <w:rsid w:val="00421F75"/>
    <w:rsid w:val="0042200A"/>
    <w:rsid w:val="00422092"/>
    <w:rsid w:val="00422A4B"/>
    <w:rsid w:val="00422E0B"/>
    <w:rsid w:val="00422FBA"/>
    <w:rsid w:val="0042351E"/>
    <w:rsid w:val="00423F9A"/>
    <w:rsid w:val="004244A7"/>
    <w:rsid w:val="0042464B"/>
    <w:rsid w:val="00425D86"/>
    <w:rsid w:val="00425F83"/>
    <w:rsid w:val="004267EF"/>
    <w:rsid w:val="00426929"/>
    <w:rsid w:val="00427201"/>
    <w:rsid w:val="00427A60"/>
    <w:rsid w:val="00427EEF"/>
    <w:rsid w:val="0043011B"/>
    <w:rsid w:val="00430A78"/>
    <w:rsid w:val="00431ED8"/>
    <w:rsid w:val="004320EB"/>
    <w:rsid w:val="00432EB6"/>
    <w:rsid w:val="00432F09"/>
    <w:rsid w:val="004344A0"/>
    <w:rsid w:val="0043477D"/>
    <w:rsid w:val="00434FE1"/>
    <w:rsid w:val="00435043"/>
    <w:rsid w:val="00435252"/>
    <w:rsid w:val="00435545"/>
    <w:rsid w:val="0043555D"/>
    <w:rsid w:val="00436843"/>
    <w:rsid w:val="00436A46"/>
    <w:rsid w:val="00436BC2"/>
    <w:rsid w:val="004375AB"/>
    <w:rsid w:val="00437823"/>
    <w:rsid w:val="00440AF1"/>
    <w:rsid w:val="00440B7D"/>
    <w:rsid w:val="00440F00"/>
    <w:rsid w:val="00440FC9"/>
    <w:rsid w:val="00441FE7"/>
    <w:rsid w:val="004426B7"/>
    <w:rsid w:val="00442B9B"/>
    <w:rsid w:val="00443DBD"/>
    <w:rsid w:val="00444BA6"/>
    <w:rsid w:val="00446C76"/>
    <w:rsid w:val="004475FB"/>
    <w:rsid w:val="00447B6A"/>
    <w:rsid w:val="00447FB4"/>
    <w:rsid w:val="00447FCB"/>
    <w:rsid w:val="004510D8"/>
    <w:rsid w:val="00451BC6"/>
    <w:rsid w:val="00451D9D"/>
    <w:rsid w:val="00452300"/>
    <w:rsid w:val="004526A2"/>
    <w:rsid w:val="00452874"/>
    <w:rsid w:val="00452E85"/>
    <w:rsid w:val="004533FB"/>
    <w:rsid w:val="00453A9E"/>
    <w:rsid w:val="00453CAB"/>
    <w:rsid w:val="00454475"/>
    <w:rsid w:val="004545D3"/>
    <w:rsid w:val="004547E1"/>
    <w:rsid w:val="00454D5F"/>
    <w:rsid w:val="00454FB5"/>
    <w:rsid w:val="00455577"/>
    <w:rsid w:val="004560ED"/>
    <w:rsid w:val="004565AB"/>
    <w:rsid w:val="0045681D"/>
    <w:rsid w:val="004568AF"/>
    <w:rsid w:val="00456B95"/>
    <w:rsid w:val="00456BB6"/>
    <w:rsid w:val="00456C72"/>
    <w:rsid w:val="00457A13"/>
    <w:rsid w:val="00457BDE"/>
    <w:rsid w:val="00457E54"/>
    <w:rsid w:val="00457F6F"/>
    <w:rsid w:val="00460A0F"/>
    <w:rsid w:val="00460A1B"/>
    <w:rsid w:val="00461236"/>
    <w:rsid w:val="00461D79"/>
    <w:rsid w:val="0046259B"/>
    <w:rsid w:val="0046288A"/>
    <w:rsid w:val="00462F7E"/>
    <w:rsid w:val="00463555"/>
    <w:rsid w:val="004638E4"/>
    <w:rsid w:val="004644DD"/>
    <w:rsid w:val="004647A7"/>
    <w:rsid w:val="004647D3"/>
    <w:rsid w:val="00464971"/>
    <w:rsid w:val="0046499E"/>
    <w:rsid w:val="00464E80"/>
    <w:rsid w:val="00465581"/>
    <w:rsid w:val="00465B35"/>
    <w:rsid w:val="00465E47"/>
    <w:rsid w:val="004662E7"/>
    <w:rsid w:val="004666EB"/>
    <w:rsid w:val="0046678F"/>
    <w:rsid w:val="0046686F"/>
    <w:rsid w:val="0046700C"/>
    <w:rsid w:val="004673BC"/>
    <w:rsid w:val="00467839"/>
    <w:rsid w:val="00467C75"/>
    <w:rsid w:val="00467F85"/>
    <w:rsid w:val="0047005D"/>
    <w:rsid w:val="00471167"/>
    <w:rsid w:val="00471581"/>
    <w:rsid w:val="0047168A"/>
    <w:rsid w:val="00471BFF"/>
    <w:rsid w:val="00471FEE"/>
    <w:rsid w:val="00472D1A"/>
    <w:rsid w:val="004730CD"/>
    <w:rsid w:val="00473545"/>
    <w:rsid w:val="00473C46"/>
    <w:rsid w:val="00473D01"/>
    <w:rsid w:val="00473D61"/>
    <w:rsid w:val="00474019"/>
    <w:rsid w:val="0047458C"/>
    <w:rsid w:val="00475FAC"/>
    <w:rsid w:val="004768B3"/>
    <w:rsid w:val="00476AB7"/>
    <w:rsid w:val="0047769B"/>
    <w:rsid w:val="00477AE7"/>
    <w:rsid w:val="00477CEC"/>
    <w:rsid w:val="00480053"/>
    <w:rsid w:val="004806B5"/>
    <w:rsid w:val="004809D6"/>
    <w:rsid w:val="00480DCB"/>
    <w:rsid w:val="00481819"/>
    <w:rsid w:val="00481ADA"/>
    <w:rsid w:val="00481E21"/>
    <w:rsid w:val="00483053"/>
    <w:rsid w:val="00483065"/>
    <w:rsid w:val="0048318F"/>
    <w:rsid w:val="004836BF"/>
    <w:rsid w:val="0048376A"/>
    <w:rsid w:val="00483C35"/>
    <w:rsid w:val="00484295"/>
    <w:rsid w:val="004842F3"/>
    <w:rsid w:val="004847AD"/>
    <w:rsid w:val="004848EB"/>
    <w:rsid w:val="00484C43"/>
    <w:rsid w:val="0048510B"/>
    <w:rsid w:val="004859F0"/>
    <w:rsid w:val="004865BA"/>
    <w:rsid w:val="00486ABE"/>
    <w:rsid w:val="004870D4"/>
    <w:rsid w:val="00487B14"/>
    <w:rsid w:val="0049075B"/>
    <w:rsid w:val="0049088D"/>
    <w:rsid w:val="004910D6"/>
    <w:rsid w:val="0049113B"/>
    <w:rsid w:val="00491175"/>
    <w:rsid w:val="00491847"/>
    <w:rsid w:val="00491C02"/>
    <w:rsid w:val="00492CC7"/>
    <w:rsid w:val="00493742"/>
    <w:rsid w:val="0049382D"/>
    <w:rsid w:val="00493AC0"/>
    <w:rsid w:val="00493AEF"/>
    <w:rsid w:val="00493B4C"/>
    <w:rsid w:val="00493D24"/>
    <w:rsid w:val="00493DF1"/>
    <w:rsid w:val="004944A2"/>
    <w:rsid w:val="0049455A"/>
    <w:rsid w:val="00494823"/>
    <w:rsid w:val="00494F51"/>
    <w:rsid w:val="00495716"/>
    <w:rsid w:val="004958C7"/>
    <w:rsid w:val="00495C34"/>
    <w:rsid w:val="0049642A"/>
    <w:rsid w:val="00496536"/>
    <w:rsid w:val="004969CB"/>
    <w:rsid w:val="00497CF7"/>
    <w:rsid w:val="00497D49"/>
    <w:rsid w:val="00497D72"/>
    <w:rsid w:val="00497F3F"/>
    <w:rsid w:val="004A0979"/>
    <w:rsid w:val="004A0C0C"/>
    <w:rsid w:val="004A0F3B"/>
    <w:rsid w:val="004A1D99"/>
    <w:rsid w:val="004A219D"/>
    <w:rsid w:val="004A4190"/>
    <w:rsid w:val="004A47AE"/>
    <w:rsid w:val="004A506F"/>
    <w:rsid w:val="004A5186"/>
    <w:rsid w:val="004A5196"/>
    <w:rsid w:val="004A568C"/>
    <w:rsid w:val="004A5743"/>
    <w:rsid w:val="004A57B9"/>
    <w:rsid w:val="004A5BD3"/>
    <w:rsid w:val="004A5F73"/>
    <w:rsid w:val="004A699F"/>
    <w:rsid w:val="004A6CAF"/>
    <w:rsid w:val="004A6E48"/>
    <w:rsid w:val="004A6FCC"/>
    <w:rsid w:val="004A7344"/>
    <w:rsid w:val="004A74C2"/>
    <w:rsid w:val="004A7692"/>
    <w:rsid w:val="004A7781"/>
    <w:rsid w:val="004B012C"/>
    <w:rsid w:val="004B03CC"/>
    <w:rsid w:val="004B0671"/>
    <w:rsid w:val="004B0752"/>
    <w:rsid w:val="004B12C6"/>
    <w:rsid w:val="004B1610"/>
    <w:rsid w:val="004B1656"/>
    <w:rsid w:val="004B2B82"/>
    <w:rsid w:val="004B2CD8"/>
    <w:rsid w:val="004B2DDB"/>
    <w:rsid w:val="004B30D5"/>
    <w:rsid w:val="004B3623"/>
    <w:rsid w:val="004B4CE0"/>
    <w:rsid w:val="004B557B"/>
    <w:rsid w:val="004B57A6"/>
    <w:rsid w:val="004B5D1C"/>
    <w:rsid w:val="004B6083"/>
    <w:rsid w:val="004B6285"/>
    <w:rsid w:val="004B66E0"/>
    <w:rsid w:val="004B6C1C"/>
    <w:rsid w:val="004B7822"/>
    <w:rsid w:val="004B7A37"/>
    <w:rsid w:val="004C11E6"/>
    <w:rsid w:val="004C144E"/>
    <w:rsid w:val="004C1A28"/>
    <w:rsid w:val="004C1B15"/>
    <w:rsid w:val="004C2078"/>
    <w:rsid w:val="004C280F"/>
    <w:rsid w:val="004C2A39"/>
    <w:rsid w:val="004C2A41"/>
    <w:rsid w:val="004C2F00"/>
    <w:rsid w:val="004C30F5"/>
    <w:rsid w:val="004C32C3"/>
    <w:rsid w:val="004C33CE"/>
    <w:rsid w:val="004C34BE"/>
    <w:rsid w:val="004C3897"/>
    <w:rsid w:val="004C3C38"/>
    <w:rsid w:val="004C49A8"/>
    <w:rsid w:val="004C49CF"/>
    <w:rsid w:val="004C5D3F"/>
    <w:rsid w:val="004C602E"/>
    <w:rsid w:val="004C61D1"/>
    <w:rsid w:val="004C6F9E"/>
    <w:rsid w:val="004C7028"/>
    <w:rsid w:val="004C7192"/>
    <w:rsid w:val="004C7202"/>
    <w:rsid w:val="004C7B1D"/>
    <w:rsid w:val="004C7B6F"/>
    <w:rsid w:val="004D0F0A"/>
    <w:rsid w:val="004D0F57"/>
    <w:rsid w:val="004D0FF2"/>
    <w:rsid w:val="004D1187"/>
    <w:rsid w:val="004D1635"/>
    <w:rsid w:val="004D19C8"/>
    <w:rsid w:val="004D1A5E"/>
    <w:rsid w:val="004D1BA9"/>
    <w:rsid w:val="004D1CBA"/>
    <w:rsid w:val="004D1E32"/>
    <w:rsid w:val="004D254D"/>
    <w:rsid w:val="004D2AFF"/>
    <w:rsid w:val="004D3A3B"/>
    <w:rsid w:val="004D3A74"/>
    <w:rsid w:val="004D4B5B"/>
    <w:rsid w:val="004D4CA0"/>
    <w:rsid w:val="004D5A66"/>
    <w:rsid w:val="004D6739"/>
    <w:rsid w:val="004D6850"/>
    <w:rsid w:val="004D6F1D"/>
    <w:rsid w:val="004D78F5"/>
    <w:rsid w:val="004D7CF3"/>
    <w:rsid w:val="004E082C"/>
    <w:rsid w:val="004E08F6"/>
    <w:rsid w:val="004E0D20"/>
    <w:rsid w:val="004E105A"/>
    <w:rsid w:val="004E1682"/>
    <w:rsid w:val="004E2399"/>
    <w:rsid w:val="004E2638"/>
    <w:rsid w:val="004E2BA6"/>
    <w:rsid w:val="004E31F4"/>
    <w:rsid w:val="004E3297"/>
    <w:rsid w:val="004E32B7"/>
    <w:rsid w:val="004E33BE"/>
    <w:rsid w:val="004E36D5"/>
    <w:rsid w:val="004E38AA"/>
    <w:rsid w:val="004E3A57"/>
    <w:rsid w:val="004E404E"/>
    <w:rsid w:val="004E41A7"/>
    <w:rsid w:val="004E432E"/>
    <w:rsid w:val="004E44D5"/>
    <w:rsid w:val="004E474B"/>
    <w:rsid w:val="004E4B4F"/>
    <w:rsid w:val="004E4BB2"/>
    <w:rsid w:val="004E4BB9"/>
    <w:rsid w:val="004E4C91"/>
    <w:rsid w:val="004E4CB2"/>
    <w:rsid w:val="004E4DD1"/>
    <w:rsid w:val="004E5187"/>
    <w:rsid w:val="004E55AD"/>
    <w:rsid w:val="004E5ADA"/>
    <w:rsid w:val="004E5B49"/>
    <w:rsid w:val="004E62EB"/>
    <w:rsid w:val="004E6840"/>
    <w:rsid w:val="004E6CEB"/>
    <w:rsid w:val="004E767D"/>
    <w:rsid w:val="004E7EE2"/>
    <w:rsid w:val="004E7FB2"/>
    <w:rsid w:val="004F04AB"/>
    <w:rsid w:val="004F06C5"/>
    <w:rsid w:val="004F0842"/>
    <w:rsid w:val="004F105B"/>
    <w:rsid w:val="004F1221"/>
    <w:rsid w:val="004F18DE"/>
    <w:rsid w:val="004F1C52"/>
    <w:rsid w:val="004F223B"/>
    <w:rsid w:val="004F24ED"/>
    <w:rsid w:val="004F2BB2"/>
    <w:rsid w:val="004F3423"/>
    <w:rsid w:val="004F35F0"/>
    <w:rsid w:val="004F3A52"/>
    <w:rsid w:val="004F4DF4"/>
    <w:rsid w:val="004F57E7"/>
    <w:rsid w:val="004F57F5"/>
    <w:rsid w:val="004F5E71"/>
    <w:rsid w:val="004F6001"/>
    <w:rsid w:val="004F66A9"/>
    <w:rsid w:val="004F68AF"/>
    <w:rsid w:val="004F6CAC"/>
    <w:rsid w:val="004F6E51"/>
    <w:rsid w:val="004F76DA"/>
    <w:rsid w:val="004F782F"/>
    <w:rsid w:val="004F7BBB"/>
    <w:rsid w:val="00500122"/>
    <w:rsid w:val="005016D8"/>
    <w:rsid w:val="005017D1"/>
    <w:rsid w:val="00501FD3"/>
    <w:rsid w:val="00502319"/>
    <w:rsid w:val="00502754"/>
    <w:rsid w:val="00502770"/>
    <w:rsid w:val="00502874"/>
    <w:rsid w:val="00502EAF"/>
    <w:rsid w:val="00503871"/>
    <w:rsid w:val="00503A21"/>
    <w:rsid w:val="00503F7E"/>
    <w:rsid w:val="00504802"/>
    <w:rsid w:val="00504E8B"/>
    <w:rsid w:val="005054B0"/>
    <w:rsid w:val="00505C08"/>
    <w:rsid w:val="00505E03"/>
    <w:rsid w:val="0050612B"/>
    <w:rsid w:val="00506216"/>
    <w:rsid w:val="00506260"/>
    <w:rsid w:val="005063E9"/>
    <w:rsid w:val="005064CD"/>
    <w:rsid w:val="00506B14"/>
    <w:rsid w:val="00506D3F"/>
    <w:rsid w:val="005075A4"/>
    <w:rsid w:val="00507A36"/>
    <w:rsid w:val="00507F5D"/>
    <w:rsid w:val="0050FAB4"/>
    <w:rsid w:val="00510023"/>
    <w:rsid w:val="005108EB"/>
    <w:rsid w:val="00510B5E"/>
    <w:rsid w:val="00510DE1"/>
    <w:rsid w:val="00510DE3"/>
    <w:rsid w:val="00511FEC"/>
    <w:rsid w:val="005123A3"/>
    <w:rsid w:val="00512A0F"/>
    <w:rsid w:val="00512BE0"/>
    <w:rsid w:val="00513770"/>
    <w:rsid w:val="00513BCA"/>
    <w:rsid w:val="00513C38"/>
    <w:rsid w:val="00514629"/>
    <w:rsid w:val="0051477F"/>
    <w:rsid w:val="00514A4B"/>
    <w:rsid w:val="00514F01"/>
    <w:rsid w:val="0051595B"/>
    <w:rsid w:val="00515F51"/>
    <w:rsid w:val="005162EA"/>
    <w:rsid w:val="00516302"/>
    <w:rsid w:val="00516402"/>
    <w:rsid w:val="00520601"/>
    <w:rsid w:val="00520CE1"/>
    <w:rsid w:val="00520E5F"/>
    <w:rsid w:val="005217BA"/>
    <w:rsid w:val="00521CBD"/>
    <w:rsid w:val="00521F19"/>
    <w:rsid w:val="00522EDE"/>
    <w:rsid w:val="00522FC6"/>
    <w:rsid w:val="00523FAE"/>
    <w:rsid w:val="00524957"/>
    <w:rsid w:val="00524B4C"/>
    <w:rsid w:val="00524D14"/>
    <w:rsid w:val="005259D4"/>
    <w:rsid w:val="00526993"/>
    <w:rsid w:val="00526E0B"/>
    <w:rsid w:val="005274A7"/>
    <w:rsid w:val="005274B8"/>
    <w:rsid w:val="00527A7A"/>
    <w:rsid w:val="00527F46"/>
    <w:rsid w:val="00530332"/>
    <w:rsid w:val="005307AC"/>
    <w:rsid w:val="005318CD"/>
    <w:rsid w:val="00531AD5"/>
    <w:rsid w:val="00531F4F"/>
    <w:rsid w:val="005327B3"/>
    <w:rsid w:val="00532B5F"/>
    <w:rsid w:val="00532C7F"/>
    <w:rsid w:val="00532EA5"/>
    <w:rsid w:val="00533BFA"/>
    <w:rsid w:val="00533D70"/>
    <w:rsid w:val="0053422D"/>
    <w:rsid w:val="00535305"/>
    <w:rsid w:val="005356AA"/>
    <w:rsid w:val="005358F1"/>
    <w:rsid w:val="00535F30"/>
    <w:rsid w:val="005360E6"/>
    <w:rsid w:val="0053612E"/>
    <w:rsid w:val="00536130"/>
    <w:rsid w:val="00536A6C"/>
    <w:rsid w:val="0053763F"/>
    <w:rsid w:val="005376CA"/>
    <w:rsid w:val="00537AD7"/>
    <w:rsid w:val="00537CCA"/>
    <w:rsid w:val="00540268"/>
    <w:rsid w:val="00540866"/>
    <w:rsid w:val="005408EC"/>
    <w:rsid w:val="00540D7B"/>
    <w:rsid w:val="005413F5"/>
    <w:rsid w:val="00542498"/>
    <w:rsid w:val="00542B54"/>
    <w:rsid w:val="00542EDE"/>
    <w:rsid w:val="0054327E"/>
    <w:rsid w:val="005438C7"/>
    <w:rsid w:val="00543D35"/>
    <w:rsid w:val="00543DAD"/>
    <w:rsid w:val="00543EDD"/>
    <w:rsid w:val="00544052"/>
    <w:rsid w:val="005442A5"/>
    <w:rsid w:val="00544688"/>
    <w:rsid w:val="00544CC8"/>
    <w:rsid w:val="005451B3"/>
    <w:rsid w:val="00546558"/>
    <w:rsid w:val="0054694B"/>
    <w:rsid w:val="00546EC4"/>
    <w:rsid w:val="00546EC7"/>
    <w:rsid w:val="00546EC8"/>
    <w:rsid w:val="005470CE"/>
    <w:rsid w:val="00547A8E"/>
    <w:rsid w:val="00547E43"/>
    <w:rsid w:val="0055009D"/>
    <w:rsid w:val="00550759"/>
    <w:rsid w:val="005509BA"/>
    <w:rsid w:val="00551CA7"/>
    <w:rsid w:val="00552097"/>
    <w:rsid w:val="00552408"/>
    <w:rsid w:val="00553542"/>
    <w:rsid w:val="00553EAF"/>
    <w:rsid w:val="00553FB7"/>
    <w:rsid w:val="00553FC0"/>
    <w:rsid w:val="0055458D"/>
    <w:rsid w:val="00554734"/>
    <w:rsid w:val="00554907"/>
    <w:rsid w:val="00554BAB"/>
    <w:rsid w:val="00554DA6"/>
    <w:rsid w:val="00554DD3"/>
    <w:rsid w:val="00554EC9"/>
    <w:rsid w:val="005552C1"/>
    <w:rsid w:val="00555EB4"/>
    <w:rsid w:val="0055616E"/>
    <w:rsid w:val="00556D6F"/>
    <w:rsid w:val="005578FF"/>
    <w:rsid w:val="00557B36"/>
    <w:rsid w:val="00557F65"/>
    <w:rsid w:val="00557FD1"/>
    <w:rsid w:val="0056063D"/>
    <w:rsid w:val="00560847"/>
    <w:rsid w:val="005612C2"/>
    <w:rsid w:val="005618F0"/>
    <w:rsid w:val="005621BA"/>
    <w:rsid w:val="00562C92"/>
    <w:rsid w:val="005631F8"/>
    <w:rsid w:val="0056358E"/>
    <w:rsid w:val="00563761"/>
    <w:rsid w:val="00563AC7"/>
    <w:rsid w:val="00563E9B"/>
    <w:rsid w:val="00564D2F"/>
    <w:rsid w:val="00565156"/>
    <w:rsid w:val="005651AA"/>
    <w:rsid w:val="005657AE"/>
    <w:rsid w:val="00565BC5"/>
    <w:rsid w:val="00565C6D"/>
    <w:rsid w:val="00566A2F"/>
    <w:rsid w:val="00566AD3"/>
    <w:rsid w:val="005677E8"/>
    <w:rsid w:val="005706DE"/>
    <w:rsid w:val="005711D8"/>
    <w:rsid w:val="0057164E"/>
    <w:rsid w:val="00571BE1"/>
    <w:rsid w:val="00571C96"/>
    <w:rsid w:val="00572180"/>
    <w:rsid w:val="0057270C"/>
    <w:rsid w:val="005729AA"/>
    <w:rsid w:val="005730B2"/>
    <w:rsid w:val="005733B6"/>
    <w:rsid w:val="005734F8"/>
    <w:rsid w:val="00573A42"/>
    <w:rsid w:val="00574660"/>
    <w:rsid w:val="00574887"/>
    <w:rsid w:val="00574928"/>
    <w:rsid w:val="005755B1"/>
    <w:rsid w:val="00575746"/>
    <w:rsid w:val="00575B57"/>
    <w:rsid w:val="00575CE6"/>
    <w:rsid w:val="00576503"/>
    <w:rsid w:val="005769F5"/>
    <w:rsid w:val="00576CE7"/>
    <w:rsid w:val="00576DD8"/>
    <w:rsid w:val="00576E8E"/>
    <w:rsid w:val="005770BB"/>
    <w:rsid w:val="00577DC8"/>
    <w:rsid w:val="0058001B"/>
    <w:rsid w:val="00580919"/>
    <w:rsid w:val="00580C90"/>
    <w:rsid w:val="00580DD3"/>
    <w:rsid w:val="00581347"/>
    <w:rsid w:val="00582C96"/>
    <w:rsid w:val="00583064"/>
    <w:rsid w:val="00584506"/>
    <w:rsid w:val="005848F3"/>
    <w:rsid w:val="005853F4"/>
    <w:rsid w:val="00585509"/>
    <w:rsid w:val="005858CD"/>
    <w:rsid w:val="00585B23"/>
    <w:rsid w:val="00585B42"/>
    <w:rsid w:val="00585EFE"/>
    <w:rsid w:val="0058640C"/>
    <w:rsid w:val="00586831"/>
    <w:rsid w:val="00586CC7"/>
    <w:rsid w:val="0058711F"/>
    <w:rsid w:val="00587A70"/>
    <w:rsid w:val="00587D83"/>
    <w:rsid w:val="00590195"/>
    <w:rsid w:val="00590417"/>
    <w:rsid w:val="00590564"/>
    <w:rsid w:val="005913F8"/>
    <w:rsid w:val="00592818"/>
    <w:rsid w:val="0059299A"/>
    <w:rsid w:val="005937B4"/>
    <w:rsid w:val="005937F5"/>
    <w:rsid w:val="00593C78"/>
    <w:rsid w:val="00594869"/>
    <w:rsid w:val="00595161"/>
    <w:rsid w:val="005954CF"/>
    <w:rsid w:val="005956A1"/>
    <w:rsid w:val="00595873"/>
    <w:rsid w:val="00595D1C"/>
    <w:rsid w:val="00596553"/>
    <w:rsid w:val="00596827"/>
    <w:rsid w:val="005968C0"/>
    <w:rsid w:val="00597A30"/>
    <w:rsid w:val="005A0B7D"/>
    <w:rsid w:val="005A0C6A"/>
    <w:rsid w:val="005A1887"/>
    <w:rsid w:val="005A20E7"/>
    <w:rsid w:val="005A237D"/>
    <w:rsid w:val="005A2B74"/>
    <w:rsid w:val="005A2D4E"/>
    <w:rsid w:val="005A30A6"/>
    <w:rsid w:val="005A30BD"/>
    <w:rsid w:val="005A33F9"/>
    <w:rsid w:val="005A3538"/>
    <w:rsid w:val="005A35CE"/>
    <w:rsid w:val="005A3B51"/>
    <w:rsid w:val="005A3C70"/>
    <w:rsid w:val="005A4300"/>
    <w:rsid w:val="005A4366"/>
    <w:rsid w:val="005A485A"/>
    <w:rsid w:val="005A4B5C"/>
    <w:rsid w:val="005A5AD1"/>
    <w:rsid w:val="005A5F05"/>
    <w:rsid w:val="005A5F34"/>
    <w:rsid w:val="005A6B91"/>
    <w:rsid w:val="005A7CA9"/>
    <w:rsid w:val="005B0665"/>
    <w:rsid w:val="005B0BFE"/>
    <w:rsid w:val="005B1032"/>
    <w:rsid w:val="005B125D"/>
    <w:rsid w:val="005B1271"/>
    <w:rsid w:val="005B159C"/>
    <w:rsid w:val="005B16D3"/>
    <w:rsid w:val="005B2220"/>
    <w:rsid w:val="005B2296"/>
    <w:rsid w:val="005B2409"/>
    <w:rsid w:val="005B28D1"/>
    <w:rsid w:val="005B2B48"/>
    <w:rsid w:val="005B2E74"/>
    <w:rsid w:val="005B2F1B"/>
    <w:rsid w:val="005B3E1C"/>
    <w:rsid w:val="005B4031"/>
    <w:rsid w:val="005B562E"/>
    <w:rsid w:val="005B56FD"/>
    <w:rsid w:val="005B5773"/>
    <w:rsid w:val="005B5B84"/>
    <w:rsid w:val="005B5D16"/>
    <w:rsid w:val="005B61C8"/>
    <w:rsid w:val="005B64DA"/>
    <w:rsid w:val="005B7891"/>
    <w:rsid w:val="005B78E7"/>
    <w:rsid w:val="005B7929"/>
    <w:rsid w:val="005B7ACA"/>
    <w:rsid w:val="005B7C5C"/>
    <w:rsid w:val="005C0027"/>
    <w:rsid w:val="005C02FE"/>
    <w:rsid w:val="005C1659"/>
    <w:rsid w:val="005C19A5"/>
    <w:rsid w:val="005C2581"/>
    <w:rsid w:val="005C27C4"/>
    <w:rsid w:val="005C2BFF"/>
    <w:rsid w:val="005C2CCC"/>
    <w:rsid w:val="005C3412"/>
    <w:rsid w:val="005C3B38"/>
    <w:rsid w:val="005C4771"/>
    <w:rsid w:val="005C4E28"/>
    <w:rsid w:val="005C56C1"/>
    <w:rsid w:val="005C56D1"/>
    <w:rsid w:val="005C6000"/>
    <w:rsid w:val="005C630F"/>
    <w:rsid w:val="005C63D4"/>
    <w:rsid w:val="005C63FF"/>
    <w:rsid w:val="005C6721"/>
    <w:rsid w:val="005C6B10"/>
    <w:rsid w:val="005C713B"/>
    <w:rsid w:val="005C7419"/>
    <w:rsid w:val="005C76BA"/>
    <w:rsid w:val="005C7ABC"/>
    <w:rsid w:val="005CA65B"/>
    <w:rsid w:val="005D08B1"/>
    <w:rsid w:val="005D0C85"/>
    <w:rsid w:val="005D12CA"/>
    <w:rsid w:val="005D1525"/>
    <w:rsid w:val="005D1AF0"/>
    <w:rsid w:val="005D1C99"/>
    <w:rsid w:val="005D2842"/>
    <w:rsid w:val="005D28AF"/>
    <w:rsid w:val="005D2DE8"/>
    <w:rsid w:val="005D3793"/>
    <w:rsid w:val="005D41CB"/>
    <w:rsid w:val="005D46AF"/>
    <w:rsid w:val="005D4EEE"/>
    <w:rsid w:val="005D5057"/>
    <w:rsid w:val="005D5154"/>
    <w:rsid w:val="005D5434"/>
    <w:rsid w:val="005D64A4"/>
    <w:rsid w:val="005D6AA6"/>
    <w:rsid w:val="005D6CE1"/>
    <w:rsid w:val="005D6E47"/>
    <w:rsid w:val="005D6F5D"/>
    <w:rsid w:val="005D721F"/>
    <w:rsid w:val="005D78EB"/>
    <w:rsid w:val="005D7D48"/>
    <w:rsid w:val="005E06A8"/>
    <w:rsid w:val="005E07C6"/>
    <w:rsid w:val="005E0D88"/>
    <w:rsid w:val="005E0D93"/>
    <w:rsid w:val="005E1063"/>
    <w:rsid w:val="005E126F"/>
    <w:rsid w:val="005E1A2C"/>
    <w:rsid w:val="005E20D0"/>
    <w:rsid w:val="005E25AA"/>
    <w:rsid w:val="005E2835"/>
    <w:rsid w:val="005E28D6"/>
    <w:rsid w:val="005E30AA"/>
    <w:rsid w:val="005E368B"/>
    <w:rsid w:val="005E3ED2"/>
    <w:rsid w:val="005E3F5D"/>
    <w:rsid w:val="005E4443"/>
    <w:rsid w:val="005E4B37"/>
    <w:rsid w:val="005E4BF4"/>
    <w:rsid w:val="005E4CA9"/>
    <w:rsid w:val="005E4D87"/>
    <w:rsid w:val="005E4E22"/>
    <w:rsid w:val="005E54FC"/>
    <w:rsid w:val="005E57FC"/>
    <w:rsid w:val="005E5BFE"/>
    <w:rsid w:val="005E5D1A"/>
    <w:rsid w:val="005E5EBB"/>
    <w:rsid w:val="005E6366"/>
    <w:rsid w:val="005E6539"/>
    <w:rsid w:val="005E65A2"/>
    <w:rsid w:val="005E6D4B"/>
    <w:rsid w:val="005E7091"/>
    <w:rsid w:val="005E7248"/>
    <w:rsid w:val="005E7753"/>
    <w:rsid w:val="005F091E"/>
    <w:rsid w:val="005F0DCF"/>
    <w:rsid w:val="005F17BB"/>
    <w:rsid w:val="005F2067"/>
    <w:rsid w:val="005F2680"/>
    <w:rsid w:val="005F2CC9"/>
    <w:rsid w:val="005F3943"/>
    <w:rsid w:val="005F4542"/>
    <w:rsid w:val="005F4F45"/>
    <w:rsid w:val="005F518F"/>
    <w:rsid w:val="005F57A8"/>
    <w:rsid w:val="005F5C6A"/>
    <w:rsid w:val="005F7602"/>
    <w:rsid w:val="005F7697"/>
    <w:rsid w:val="005F792D"/>
    <w:rsid w:val="005F79AC"/>
    <w:rsid w:val="005F7A13"/>
    <w:rsid w:val="005F7B88"/>
    <w:rsid w:val="006005FF"/>
    <w:rsid w:val="00600EF0"/>
    <w:rsid w:val="00600FF6"/>
    <w:rsid w:val="00601055"/>
    <w:rsid w:val="00601D8F"/>
    <w:rsid w:val="00601DF6"/>
    <w:rsid w:val="00602118"/>
    <w:rsid w:val="00602D9D"/>
    <w:rsid w:val="00604390"/>
    <w:rsid w:val="006043A8"/>
    <w:rsid w:val="006046A2"/>
    <w:rsid w:val="006046B6"/>
    <w:rsid w:val="00604B44"/>
    <w:rsid w:val="00604CE4"/>
    <w:rsid w:val="00605071"/>
    <w:rsid w:val="0060563C"/>
    <w:rsid w:val="00605AA6"/>
    <w:rsid w:val="00605F6F"/>
    <w:rsid w:val="00606785"/>
    <w:rsid w:val="0060686A"/>
    <w:rsid w:val="006068D8"/>
    <w:rsid w:val="00607699"/>
    <w:rsid w:val="00607909"/>
    <w:rsid w:val="00607923"/>
    <w:rsid w:val="00607CE5"/>
    <w:rsid w:val="00607FAB"/>
    <w:rsid w:val="0061006D"/>
    <w:rsid w:val="006100B7"/>
    <w:rsid w:val="00610997"/>
    <w:rsid w:val="006123C2"/>
    <w:rsid w:val="0061254F"/>
    <w:rsid w:val="0061282B"/>
    <w:rsid w:val="00613691"/>
    <w:rsid w:val="00613F36"/>
    <w:rsid w:val="00613F90"/>
    <w:rsid w:val="006144CC"/>
    <w:rsid w:val="00614C4E"/>
    <w:rsid w:val="00614EC1"/>
    <w:rsid w:val="006150AD"/>
    <w:rsid w:val="006157E6"/>
    <w:rsid w:val="006159BD"/>
    <w:rsid w:val="006162FD"/>
    <w:rsid w:val="00616508"/>
    <w:rsid w:val="006174B6"/>
    <w:rsid w:val="00617EB3"/>
    <w:rsid w:val="0062017A"/>
    <w:rsid w:val="006206A0"/>
    <w:rsid w:val="0062088E"/>
    <w:rsid w:val="00621627"/>
    <w:rsid w:val="00621C10"/>
    <w:rsid w:val="0062208D"/>
    <w:rsid w:val="00622952"/>
    <w:rsid w:val="00622A63"/>
    <w:rsid w:val="00622FCC"/>
    <w:rsid w:val="006230F2"/>
    <w:rsid w:val="006237B1"/>
    <w:rsid w:val="00623EF6"/>
    <w:rsid w:val="00624043"/>
    <w:rsid w:val="00624589"/>
    <w:rsid w:val="00624847"/>
    <w:rsid w:val="00624AAE"/>
    <w:rsid w:val="00624F8D"/>
    <w:rsid w:val="0062513C"/>
    <w:rsid w:val="00625DBD"/>
    <w:rsid w:val="006262AE"/>
    <w:rsid w:val="006266C5"/>
    <w:rsid w:val="00626DA0"/>
    <w:rsid w:val="00626EA3"/>
    <w:rsid w:val="006276C0"/>
    <w:rsid w:val="00627C27"/>
    <w:rsid w:val="00627C51"/>
    <w:rsid w:val="006302FA"/>
    <w:rsid w:val="006303C0"/>
    <w:rsid w:val="00630547"/>
    <w:rsid w:val="00630557"/>
    <w:rsid w:val="00630B6A"/>
    <w:rsid w:val="00630C40"/>
    <w:rsid w:val="00630D7D"/>
    <w:rsid w:val="00630EC8"/>
    <w:rsid w:val="00631A40"/>
    <w:rsid w:val="00631D76"/>
    <w:rsid w:val="006327E3"/>
    <w:rsid w:val="00632834"/>
    <w:rsid w:val="00632E44"/>
    <w:rsid w:val="00632F57"/>
    <w:rsid w:val="0063316A"/>
    <w:rsid w:val="006338C1"/>
    <w:rsid w:val="00633BE6"/>
    <w:rsid w:val="00633F65"/>
    <w:rsid w:val="006346DD"/>
    <w:rsid w:val="00634840"/>
    <w:rsid w:val="006348F9"/>
    <w:rsid w:val="006354E1"/>
    <w:rsid w:val="00636301"/>
    <w:rsid w:val="006364D8"/>
    <w:rsid w:val="00636FD6"/>
    <w:rsid w:val="00640254"/>
    <w:rsid w:val="00640CAA"/>
    <w:rsid w:val="0064257A"/>
    <w:rsid w:val="00642D33"/>
    <w:rsid w:val="0064333E"/>
    <w:rsid w:val="006433A7"/>
    <w:rsid w:val="00643E73"/>
    <w:rsid w:val="006447F0"/>
    <w:rsid w:val="00644AEE"/>
    <w:rsid w:val="00644B63"/>
    <w:rsid w:val="00645059"/>
    <w:rsid w:val="00645887"/>
    <w:rsid w:val="00645FF8"/>
    <w:rsid w:val="00647D90"/>
    <w:rsid w:val="006509EC"/>
    <w:rsid w:val="00650C97"/>
    <w:rsid w:val="00650FF5"/>
    <w:rsid w:val="0065111C"/>
    <w:rsid w:val="00651492"/>
    <w:rsid w:val="00651D3B"/>
    <w:rsid w:val="0065245F"/>
    <w:rsid w:val="00652E9E"/>
    <w:rsid w:val="00652F24"/>
    <w:rsid w:val="006539B8"/>
    <w:rsid w:val="0065437C"/>
    <w:rsid w:val="00655958"/>
    <w:rsid w:val="00655F90"/>
    <w:rsid w:val="00656080"/>
    <w:rsid w:val="00656269"/>
    <w:rsid w:val="0065667B"/>
    <w:rsid w:val="006568D2"/>
    <w:rsid w:val="00657062"/>
    <w:rsid w:val="00657428"/>
    <w:rsid w:val="0065774E"/>
    <w:rsid w:val="0065785A"/>
    <w:rsid w:val="006578C5"/>
    <w:rsid w:val="00657E4A"/>
    <w:rsid w:val="00660388"/>
    <w:rsid w:val="006608A1"/>
    <w:rsid w:val="00660F8C"/>
    <w:rsid w:val="00661443"/>
    <w:rsid w:val="0066224C"/>
    <w:rsid w:val="00662313"/>
    <w:rsid w:val="0066263C"/>
    <w:rsid w:val="00662684"/>
    <w:rsid w:val="00664446"/>
    <w:rsid w:val="006645E0"/>
    <w:rsid w:val="00664A69"/>
    <w:rsid w:val="00665205"/>
    <w:rsid w:val="00665A6E"/>
    <w:rsid w:val="00665D0A"/>
    <w:rsid w:val="006665BB"/>
    <w:rsid w:val="00666E43"/>
    <w:rsid w:val="00667176"/>
    <w:rsid w:val="00667640"/>
    <w:rsid w:val="0066794F"/>
    <w:rsid w:val="00667CD7"/>
    <w:rsid w:val="006701FA"/>
    <w:rsid w:val="006705D2"/>
    <w:rsid w:val="006707C0"/>
    <w:rsid w:val="006707FD"/>
    <w:rsid w:val="00670C65"/>
    <w:rsid w:val="00670DFA"/>
    <w:rsid w:val="00670EC5"/>
    <w:rsid w:val="00671A9B"/>
    <w:rsid w:val="006726C6"/>
    <w:rsid w:val="0067271C"/>
    <w:rsid w:val="00672C15"/>
    <w:rsid w:val="00672D2D"/>
    <w:rsid w:val="00672E69"/>
    <w:rsid w:val="00673BBA"/>
    <w:rsid w:val="00673C41"/>
    <w:rsid w:val="006746CA"/>
    <w:rsid w:val="0067483A"/>
    <w:rsid w:val="006752AC"/>
    <w:rsid w:val="00675317"/>
    <w:rsid w:val="006755CD"/>
    <w:rsid w:val="00675735"/>
    <w:rsid w:val="006760B2"/>
    <w:rsid w:val="00676471"/>
    <w:rsid w:val="00676603"/>
    <w:rsid w:val="00676947"/>
    <w:rsid w:val="00676C28"/>
    <w:rsid w:val="0067721C"/>
    <w:rsid w:val="006772DB"/>
    <w:rsid w:val="006774F4"/>
    <w:rsid w:val="00677EEC"/>
    <w:rsid w:val="00680588"/>
    <w:rsid w:val="00680D53"/>
    <w:rsid w:val="00680E87"/>
    <w:rsid w:val="0068114D"/>
    <w:rsid w:val="00681230"/>
    <w:rsid w:val="00681491"/>
    <w:rsid w:val="00681D11"/>
    <w:rsid w:val="00681E77"/>
    <w:rsid w:val="00682082"/>
    <w:rsid w:val="0068227B"/>
    <w:rsid w:val="00682996"/>
    <w:rsid w:val="00682A6B"/>
    <w:rsid w:val="00682F4A"/>
    <w:rsid w:val="00682FE9"/>
    <w:rsid w:val="0068301F"/>
    <w:rsid w:val="00683113"/>
    <w:rsid w:val="00683440"/>
    <w:rsid w:val="00683849"/>
    <w:rsid w:val="006843E0"/>
    <w:rsid w:val="00684943"/>
    <w:rsid w:val="0068506D"/>
    <w:rsid w:val="0068555D"/>
    <w:rsid w:val="00686A66"/>
    <w:rsid w:val="00686B10"/>
    <w:rsid w:val="00686C04"/>
    <w:rsid w:val="006872B2"/>
    <w:rsid w:val="00687AED"/>
    <w:rsid w:val="00687E2C"/>
    <w:rsid w:val="00687F03"/>
    <w:rsid w:val="006905F2"/>
    <w:rsid w:val="00690C53"/>
    <w:rsid w:val="00690C68"/>
    <w:rsid w:val="00691260"/>
    <w:rsid w:val="00691449"/>
    <w:rsid w:val="0069165B"/>
    <w:rsid w:val="00691DAA"/>
    <w:rsid w:val="006925BF"/>
    <w:rsid w:val="00692A8A"/>
    <w:rsid w:val="00692D08"/>
    <w:rsid w:val="00693186"/>
    <w:rsid w:val="00693A71"/>
    <w:rsid w:val="00693C9A"/>
    <w:rsid w:val="00693E6F"/>
    <w:rsid w:val="006942C7"/>
    <w:rsid w:val="00694400"/>
    <w:rsid w:val="00694AB8"/>
    <w:rsid w:val="00694D98"/>
    <w:rsid w:val="006956C9"/>
    <w:rsid w:val="006958B4"/>
    <w:rsid w:val="006963B7"/>
    <w:rsid w:val="00696DC1"/>
    <w:rsid w:val="006976AA"/>
    <w:rsid w:val="00697AE3"/>
    <w:rsid w:val="00697B96"/>
    <w:rsid w:val="006A03BE"/>
    <w:rsid w:val="006A0A10"/>
    <w:rsid w:val="006A0D21"/>
    <w:rsid w:val="006A1721"/>
    <w:rsid w:val="006A1AC7"/>
    <w:rsid w:val="006A1F7F"/>
    <w:rsid w:val="006A2A73"/>
    <w:rsid w:val="006A2FEB"/>
    <w:rsid w:val="006A307D"/>
    <w:rsid w:val="006A3115"/>
    <w:rsid w:val="006A454E"/>
    <w:rsid w:val="006A4CB6"/>
    <w:rsid w:val="006A4F65"/>
    <w:rsid w:val="006A5199"/>
    <w:rsid w:val="006A5814"/>
    <w:rsid w:val="006A5902"/>
    <w:rsid w:val="006A5F25"/>
    <w:rsid w:val="006A6FAF"/>
    <w:rsid w:val="006A73BB"/>
    <w:rsid w:val="006A791D"/>
    <w:rsid w:val="006A7923"/>
    <w:rsid w:val="006A7933"/>
    <w:rsid w:val="006A7AE3"/>
    <w:rsid w:val="006A7B84"/>
    <w:rsid w:val="006B083A"/>
    <w:rsid w:val="006B09E8"/>
    <w:rsid w:val="006B0C21"/>
    <w:rsid w:val="006B127C"/>
    <w:rsid w:val="006B3216"/>
    <w:rsid w:val="006B324C"/>
    <w:rsid w:val="006B342C"/>
    <w:rsid w:val="006B3499"/>
    <w:rsid w:val="006B40B5"/>
    <w:rsid w:val="006B44BB"/>
    <w:rsid w:val="006B4990"/>
    <w:rsid w:val="006B609F"/>
    <w:rsid w:val="006B6A2A"/>
    <w:rsid w:val="006B6F0A"/>
    <w:rsid w:val="006B7131"/>
    <w:rsid w:val="006B756B"/>
    <w:rsid w:val="006B7843"/>
    <w:rsid w:val="006C045E"/>
    <w:rsid w:val="006C1255"/>
    <w:rsid w:val="006C1E83"/>
    <w:rsid w:val="006C2C40"/>
    <w:rsid w:val="006C2D33"/>
    <w:rsid w:val="006C36EE"/>
    <w:rsid w:val="006C3B32"/>
    <w:rsid w:val="006C3D42"/>
    <w:rsid w:val="006C42F8"/>
    <w:rsid w:val="006C43A0"/>
    <w:rsid w:val="006C445A"/>
    <w:rsid w:val="006C4494"/>
    <w:rsid w:val="006C47A5"/>
    <w:rsid w:val="006C5701"/>
    <w:rsid w:val="006C57DC"/>
    <w:rsid w:val="006C629B"/>
    <w:rsid w:val="006C6335"/>
    <w:rsid w:val="006C6971"/>
    <w:rsid w:val="006C6D54"/>
    <w:rsid w:val="006D0DE0"/>
    <w:rsid w:val="006D2959"/>
    <w:rsid w:val="006D2C1A"/>
    <w:rsid w:val="006D3472"/>
    <w:rsid w:val="006D38C6"/>
    <w:rsid w:val="006D3DBF"/>
    <w:rsid w:val="006D4892"/>
    <w:rsid w:val="006D5678"/>
    <w:rsid w:val="006D56AB"/>
    <w:rsid w:val="006D6240"/>
    <w:rsid w:val="006D63D6"/>
    <w:rsid w:val="006D6958"/>
    <w:rsid w:val="006D6A0F"/>
    <w:rsid w:val="006D6F04"/>
    <w:rsid w:val="006D74F8"/>
    <w:rsid w:val="006D7EFD"/>
    <w:rsid w:val="006E0F8C"/>
    <w:rsid w:val="006E1719"/>
    <w:rsid w:val="006E17D7"/>
    <w:rsid w:val="006E1B24"/>
    <w:rsid w:val="006E225C"/>
    <w:rsid w:val="006E2274"/>
    <w:rsid w:val="006E28C5"/>
    <w:rsid w:val="006E29FD"/>
    <w:rsid w:val="006E2F46"/>
    <w:rsid w:val="006E348B"/>
    <w:rsid w:val="006E367A"/>
    <w:rsid w:val="006E3C7C"/>
    <w:rsid w:val="006E46F6"/>
    <w:rsid w:val="006E478F"/>
    <w:rsid w:val="006E49B0"/>
    <w:rsid w:val="006E541D"/>
    <w:rsid w:val="006E5533"/>
    <w:rsid w:val="006E57F0"/>
    <w:rsid w:val="006E5FBA"/>
    <w:rsid w:val="006E64FE"/>
    <w:rsid w:val="006E66EF"/>
    <w:rsid w:val="006E7C3E"/>
    <w:rsid w:val="006F07D8"/>
    <w:rsid w:val="006F1292"/>
    <w:rsid w:val="006F1F45"/>
    <w:rsid w:val="006F2147"/>
    <w:rsid w:val="006F2571"/>
    <w:rsid w:val="006F262F"/>
    <w:rsid w:val="006F3013"/>
    <w:rsid w:val="006F3438"/>
    <w:rsid w:val="006F42F5"/>
    <w:rsid w:val="006F442A"/>
    <w:rsid w:val="006F4752"/>
    <w:rsid w:val="006F4C41"/>
    <w:rsid w:val="006F534C"/>
    <w:rsid w:val="006F53DE"/>
    <w:rsid w:val="006F58DC"/>
    <w:rsid w:val="006F63CE"/>
    <w:rsid w:val="006F7472"/>
    <w:rsid w:val="006F7713"/>
    <w:rsid w:val="006F7A00"/>
    <w:rsid w:val="007006C9"/>
    <w:rsid w:val="00700ACC"/>
    <w:rsid w:val="0070199D"/>
    <w:rsid w:val="0070268E"/>
    <w:rsid w:val="007026C6"/>
    <w:rsid w:val="00702933"/>
    <w:rsid w:val="00703385"/>
    <w:rsid w:val="0070343E"/>
    <w:rsid w:val="00703802"/>
    <w:rsid w:val="007038A6"/>
    <w:rsid w:val="00704807"/>
    <w:rsid w:val="00704B4F"/>
    <w:rsid w:val="00704DE7"/>
    <w:rsid w:val="007053FA"/>
    <w:rsid w:val="0070554C"/>
    <w:rsid w:val="007055F6"/>
    <w:rsid w:val="007059E8"/>
    <w:rsid w:val="00705B70"/>
    <w:rsid w:val="00705F37"/>
    <w:rsid w:val="0070611F"/>
    <w:rsid w:val="007062B3"/>
    <w:rsid w:val="0070656D"/>
    <w:rsid w:val="00706891"/>
    <w:rsid w:val="00706CF5"/>
    <w:rsid w:val="00706D78"/>
    <w:rsid w:val="00707CC9"/>
    <w:rsid w:val="00707EAD"/>
    <w:rsid w:val="00711149"/>
    <w:rsid w:val="007119B0"/>
    <w:rsid w:val="00711CBA"/>
    <w:rsid w:val="00712206"/>
    <w:rsid w:val="00712526"/>
    <w:rsid w:val="0071277E"/>
    <w:rsid w:val="00712A06"/>
    <w:rsid w:val="00712E83"/>
    <w:rsid w:val="00712F93"/>
    <w:rsid w:val="00713126"/>
    <w:rsid w:val="00714163"/>
    <w:rsid w:val="0071439F"/>
    <w:rsid w:val="007144A3"/>
    <w:rsid w:val="00714FCA"/>
    <w:rsid w:val="007154CC"/>
    <w:rsid w:val="007155E2"/>
    <w:rsid w:val="00715A8F"/>
    <w:rsid w:val="00715DC5"/>
    <w:rsid w:val="00716142"/>
    <w:rsid w:val="0071647A"/>
    <w:rsid w:val="00716C4F"/>
    <w:rsid w:val="00716CB1"/>
    <w:rsid w:val="00717070"/>
    <w:rsid w:val="007178F7"/>
    <w:rsid w:val="0072068B"/>
    <w:rsid w:val="00720F97"/>
    <w:rsid w:val="0072126E"/>
    <w:rsid w:val="00721988"/>
    <w:rsid w:val="00722373"/>
    <w:rsid w:val="007227D1"/>
    <w:rsid w:val="00722FF6"/>
    <w:rsid w:val="0072390A"/>
    <w:rsid w:val="007240E0"/>
    <w:rsid w:val="007240EA"/>
    <w:rsid w:val="007241E8"/>
    <w:rsid w:val="00724AD0"/>
    <w:rsid w:val="00724C66"/>
    <w:rsid w:val="00725EE8"/>
    <w:rsid w:val="00726574"/>
    <w:rsid w:val="00726D69"/>
    <w:rsid w:val="00726D95"/>
    <w:rsid w:val="007274D8"/>
    <w:rsid w:val="00727EF1"/>
    <w:rsid w:val="00727FD3"/>
    <w:rsid w:val="007309A8"/>
    <w:rsid w:val="007309DB"/>
    <w:rsid w:val="007313DB"/>
    <w:rsid w:val="007313F1"/>
    <w:rsid w:val="007324C2"/>
    <w:rsid w:val="00732F5F"/>
    <w:rsid w:val="0073316E"/>
    <w:rsid w:val="00733C38"/>
    <w:rsid w:val="00734002"/>
    <w:rsid w:val="007343E6"/>
    <w:rsid w:val="00734A3A"/>
    <w:rsid w:val="00734BD6"/>
    <w:rsid w:val="00735692"/>
    <w:rsid w:val="00735D3A"/>
    <w:rsid w:val="00736847"/>
    <w:rsid w:val="00736EC7"/>
    <w:rsid w:val="0073718D"/>
    <w:rsid w:val="0073720E"/>
    <w:rsid w:val="0073799F"/>
    <w:rsid w:val="007379C7"/>
    <w:rsid w:val="00740214"/>
    <w:rsid w:val="00740724"/>
    <w:rsid w:val="00740744"/>
    <w:rsid w:val="00740760"/>
    <w:rsid w:val="0074194A"/>
    <w:rsid w:val="00741A0E"/>
    <w:rsid w:val="00741F87"/>
    <w:rsid w:val="007429DF"/>
    <w:rsid w:val="00742EA5"/>
    <w:rsid w:val="00743899"/>
    <w:rsid w:val="00744169"/>
    <w:rsid w:val="0074441C"/>
    <w:rsid w:val="0074457A"/>
    <w:rsid w:val="00744E1F"/>
    <w:rsid w:val="00745EDA"/>
    <w:rsid w:val="00746480"/>
    <w:rsid w:val="00746CAD"/>
    <w:rsid w:val="00746D48"/>
    <w:rsid w:val="0074776B"/>
    <w:rsid w:val="007477C6"/>
    <w:rsid w:val="00747B9E"/>
    <w:rsid w:val="007507BF"/>
    <w:rsid w:val="00750C88"/>
    <w:rsid w:val="00751524"/>
    <w:rsid w:val="0075160B"/>
    <w:rsid w:val="00751A15"/>
    <w:rsid w:val="00751AF5"/>
    <w:rsid w:val="00751C5F"/>
    <w:rsid w:val="007524AE"/>
    <w:rsid w:val="00752757"/>
    <w:rsid w:val="0075296E"/>
    <w:rsid w:val="00752D52"/>
    <w:rsid w:val="00752EAA"/>
    <w:rsid w:val="007532D1"/>
    <w:rsid w:val="00753AFE"/>
    <w:rsid w:val="007546F4"/>
    <w:rsid w:val="00754B75"/>
    <w:rsid w:val="00755403"/>
    <w:rsid w:val="007555E8"/>
    <w:rsid w:val="00755627"/>
    <w:rsid w:val="0075562A"/>
    <w:rsid w:val="007565AD"/>
    <w:rsid w:val="00756B8B"/>
    <w:rsid w:val="00757EBB"/>
    <w:rsid w:val="00757F54"/>
    <w:rsid w:val="00760276"/>
    <w:rsid w:val="0076133F"/>
    <w:rsid w:val="0076202F"/>
    <w:rsid w:val="007622B7"/>
    <w:rsid w:val="007623DF"/>
    <w:rsid w:val="00762406"/>
    <w:rsid w:val="007627E3"/>
    <w:rsid w:val="00762AFE"/>
    <w:rsid w:val="0076519B"/>
    <w:rsid w:val="00765889"/>
    <w:rsid w:val="00766249"/>
    <w:rsid w:val="00766977"/>
    <w:rsid w:val="00770CA1"/>
    <w:rsid w:val="00770D62"/>
    <w:rsid w:val="00771391"/>
    <w:rsid w:val="00771553"/>
    <w:rsid w:val="0077172E"/>
    <w:rsid w:val="0077194D"/>
    <w:rsid w:val="00771AE4"/>
    <w:rsid w:val="00772602"/>
    <w:rsid w:val="00772DF9"/>
    <w:rsid w:val="0077355D"/>
    <w:rsid w:val="00773CF9"/>
    <w:rsid w:val="007741C8"/>
    <w:rsid w:val="00774209"/>
    <w:rsid w:val="00774262"/>
    <w:rsid w:val="0077443D"/>
    <w:rsid w:val="00774C4E"/>
    <w:rsid w:val="00774E79"/>
    <w:rsid w:val="00774FAF"/>
    <w:rsid w:val="00774FDB"/>
    <w:rsid w:val="00775732"/>
    <w:rsid w:val="00775889"/>
    <w:rsid w:val="00776290"/>
    <w:rsid w:val="007766FD"/>
    <w:rsid w:val="007768D0"/>
    <w:rsid w:val="0077696F"/>
    <w:rsid w:val="00776A4C"/>
    <w:rsid w:val="007771CD"/>
    <w:rsid w:val="00777411"/>
    <w:rsid w:val="007774B4"/>
    <w:rsid w:val="0077772F"/>
    <w:rsid w:val="00777D16"/>
    <w:rsid w:val="007805C1"/>
    <w:rsid w:val="00780FD2"/>
    <w:rsid w:val="00781425"/>
    <w:rsid w:val="007817D6"/>
    <w:rsid w:val="00781833"/>
    <w:rsid w:val="00783FC9"/>
    <w:rsid w:val="0078503E"/>
    <w:rsid w:val="0078530A"/>
    <w:rsid w:val="007854E8"/>
    <w:rsid w:val="00786AB4"/>
    <w:rsid w:val="00787423"/>
    <w:rsid w:val="00787614"/>
    <w:rsid w:val="00787FE1"/>
    <w:rsid w:val="007901FC"/>
    <w:rsid w:val="007905F6"/>
    <w:rsid w:val="00791875"/>
    <w:rsid w:val="00791BB2"/>
    <w:rsid w:val="00791D5D"/>
    <w:rsid w:val="007922EC"/>
    <w:rsid w:val="0079234A"/>
    <w:rsid w:val="00792D6F"/>
    <w:rsid w:val="007931A5"/>
    <w:rsid w:val="0079322D"/>
    <w:rsid w:val="00793443"/>
    <w:rsid w:val="00793487"/>
    <w:rsid w:val="00793577"/>
    <w:rsid w:val="007939CC"/>
    <w:rsid w:val="007943ED"/>
    <w:rsid w:val="00794E83"/>
    <w:rsid w:val="00795258"/>
    <w:rsid w:val="007958F8"/>
    <w:rsid w:val="00795A18"/>
    <w:rsid w:val="00795B7B"/>
    <w:rsid w:val="00795DDC"/>
    <w:rsid w:val="00796BB2"/>
    <w:rsid w:val="00797606"/>
    <w:rsid w:val="00797680"/>
    <w:rsid w:val="00797EDB"/>
    <w:rsid w:val="007A07AF"/>
    <w:rsid w:val="007A07D3"/>
    <w:rsid w:val="007A0ED2"/>
    <w:rsid w:val="007A1AC8"/>
    <w:rsid w:val="007A349A"/>
    <w:rsid w:val="007A3D73"/>
    <w:rsid w:val="007A3D77"/>
    <w:rsid w:val="007A41C1"/>
    <w:rsid w:val="007A45D1"/>
    <w:rsid w:val="007A4993"/>
    <w:rsid w:val="007A505A"/>
    <w:rsid w:val="007A5855"/>
    <w:rsid w:val="007A5B7C"/>
    <w:rsid w:val="007A5C38"/>
    <w:rsid w:val="007A642D"/>
    <w:rsid w:val="007A6608"/>
    <w:rsid w:val="007A693C"/>
    <w:rsid w:val="007A695F"/>
    <w:rsid w:val="007A6AC2"/>
    <w:rsid w:val="007A6B32"/>
    <w:rsid w:val="007A7339"/>
    <w:rsid w:val="007A784E"/>
    <w:rsid w:val="007A78DE"/>
    <w:rsid w:val="007B0047"/>
    <w:rsid w:val="007B02E6"/>
    <w:rsid w:val="007B0359"/>
    <w:rsid w:val="007B0959"/>
    <w:rsid w:val="007B0B1C"/>
    <w:rsid w:val="007B0F42"/>
    <w:rsid w:val="007B1204"/>
    <w:rsid w:val="007B22F4"/>
    <w:rsid w:val="007B24B0"/>
    <w:rsid w:val="007B2BC3"/>
    <w:rsid w:val="007B2C1F"/>
    <w:rsid w:val="007B2EAA"/>
    <w:rsid w:val="007B2F91"/>
    <w:rsid w:val="007B3A47"/>
    <w:rsid w:val="007B3DB5"/>
    <w:rsid w:val="007B4583"/>
    <w:rsid w:val="007B4757"/>
    <w:rsid w:val="007B4EEA"/>
    <w:rsid w:val="007B61D3"/>
    <w:rsid w:val="007B6BA2"/>
    <w:rsid w:val="007B6C1B"/>
    <w:rsid w:val="007B6EA7"/>
    <w:rsid w:val="007C05AC"/>
    <w:rsid w:val="007C10F4"/>
    <w:rsid w:val="007C1804"/>
    <w:rsid w:val="007C1C13"/>
    <w:rsid w:val="007C28A8"/>
    <w:rsid w:val="007C28FE"/>
    <w:rsid w:val="007C2D65"/>
    <w:rsid w:val="007C39ED"/>
    <w:rsid w:val="007C3D3B"/>
    <w:rsid w:val="007C48D2"/>
    <w:rsid w:val="007C4A10"/>
    <w:rsid w:val="007C4D78"/>
    <w:rsid w:val="007C4F79"/>
    <w:rsid w:val="007C5443"/>
    <w:rsid w:val="007C5C4F"/>
    <w:rsid w:val="007C5D6A"/>
    <w:rsid w:val="007C6B5F"/>
    <w:rsid w:val="007C6FCE"/>
    <w:rsid w:val="007C750F"/>
    <w:rsid w:val="007C752A"/>
    <w:rsid w:val="007C7DC6"/>
    <w:rsid w:val="007C7DF5"/>
    <w:rsid w:val="007D1D45"/>
    <w:rsid w:val="007D1DB3"/>
    <w:rsid w:val="007D2FE8"/>
    <w:rsid w:val="007D3035"/>
    <w:rsid w:val="007D425A"/>
    <w:rsid w:val="007D428F"/>
    <w:rsid w:val="007D442E"/>
    <w:rsid w:val="007D48D0"/>
    <w:rsid w:val="007D4BB9"/>
    <w:rsid w:val="007D4E31"/>
    <w:rsid w:val="007D57C0"/>
    <w:rsid w:val="007D5A94"/>
    <w:rsid w:val="007D5DAF"/>
    <w:rsid w:val="007D61BF"/>
    <w:rsid w:val="007D639D"/>
    <w:rsid w:val="007D680A"/>
    <w:rsid w:val="007D68BE"/>
    <w:rsid w:val="007D70AF"/>
    <w:rsid w:val="007D7357"/>
    <w:rsid w:val="007D7903"/>
    <w:rsid w:val="007E0047"/>
    <w:rsid w:val="007E0AA8"/>
    <w:rsid w:val="007E155D"/>
    <w:rsid w:val="007E20EA"/>
    <w:rsid w:val="007E26F8"/>
    <w:rsid w:val="007E2CFB"/>
    <w:rsid w:val="007E30EA"/>
    <w:rsid w:val="007E3126"/>
    <w:rsid w:val="007E3136"/>
    <w:rsid w:val="007E33F3"/>
    <w:rsid w:val="007E43E9"/>
    <w:rsid w:val="007E448B"/>
    <w:rsid w:val="007E470E"/>
    <w:rsid w:val="007E4BF9"/>
    <w:rsid w:val="007E4FAA"/>
    <w:rsid w:val="007E53DA"/>
    <w:rsid w:val="007E5A2D"/>
    <w:rsid w:val="007E5F48"/>
    <w:rsid w:val="007E66CD"/>
    <w:rsid w:val="007E6744"/>
    <w:rsid w:val="007E6BDD"/>
    <w:rsid w:val="007E6EEE"/>
    <w:rsid w:val="007E73F7"/>
    <w:rsid w:val="007E7522"/>
    <w:rsid w:val="007E756B"/>
    <w:rsid w:val="007E775A"/>
    <w:rsid w:val="007E77E8"/>
    <w:rsid w:val="007E7883"/>
    <w:rsid w:val="007E7D68"/>
    <w:rsid w:val="007E7FCD"/>
    <w:rsid w:val="007F03FD"/>
    <w:rsid w:val="007F154B"/>
    <w:rsid w:val="007F166F"/>
    <w:rsid w:val="007F19D7"/>
    <w:rsid w:val="007F1A2A"/>
    <w:rsid w:val="007F1E9C"/>
    <w:rsid w:val="007F267A"/>
    <w:rsid w:val="007F2804"/>
    <w:rsid w:val="007F2B00"/>
    <w:rsid w:val="007F2C72"/>
    <w:rsid w:val="007F2D20"/>
    <w:rsid w:val="007F331E"/>
    <w:rsid w:val="007F4424"/>
    <w:rsid w:val="007F4FE7"/>
    <w:rsid w:val="007F5581"/>
    <w:rsid w:val="007F5809"/>
    <w:rsid w:val="007F5AFD"/>
    <w:rsid w:val="007F681E"/>
    <w:rsid w:val="007F6842"/>
    <w:rsid w:val="00800520"/>
    <w:rsid w:val="00800D47"/>
    <w:rsid w:val="00801741"/>
    <w:rsid w:val="008025F4"/>
    <w:rsid w:val="0080289E"/>
    <w:rsid w:val="008028A6"/>
    <w:rsid w:val="0080312A"/>
    <w:rsid w:val="008038B4"/>
    <w:rsid w:val="00803C85"/>
    <w:rsid w:val="00803E42"/>
    <w:rsid w:val="00804396"/>
    <w:rsid w:val="00804A5F"/>
    <w:rsid w:val="00804F85"/>
    <w:rsid w:val="0080516A"/>
    <w:rsid w:val="00805BF5"/>
    <w:rsid w:val="00805EFC"/>
    <w:rsid w:val="008062E6"/>
    <w:rsid w:val="00806C30"/>
    <w:rsid w:val="0080764E"/>
    <w:rsid w:val="00807BCD"/>
    <w:rsid w:val="00807D10"/>
    <w:rsid w:val="00807F47"/>
    <w:rsid w:val="0080F0ED"/>
    <w:rsid w:val="00810490"/>
    <w:rsid w:val="008109CE"/>
    <w:rsid w:val="00810C05"/>
    <w:rsid w:val="00810F5C"/>
    <w:rsid w:val="00811185"/>
    <w:rsid w:val="00811737"/>
    <w:rsid w:val="00812760"/>
    <w:rsid w:val="00813AC2"/>
    <w:rsid w:val="00813D75"/>
    <w:rsid w:val="00813DED"/>
    <w:rsid w:val="008142F8"/>
    <w:rsid w:val="008145F8"/>
    <w:rsid w:val="00815107"/>
    <w:rsid w:val="0081525E"/>
    <w:rsid w:val="00815595"/>
    <w:rsid w:val="00815795"/>
    <w:rsid w:val="008157B4"/>
    <w:rsid w:val="00815B63"/>
    <w:rsid w:val="008160D5"/>
    <w:rsid w:val="00816588"/>
    <w:rsid w:val="00816E6D"/>
    <w:rsid w:val="00817D7E"/>
    <w:rsid w:val="00817D9B"/>
    <w:rsid w:val="0082059F"/>
    <w:rsid w:val="00820792"/>
    <w:rsid w:val="008211FD"/>
    <w:rsid w:val="0082165E"/>
    <w:rsid w:val="00821692"/>
    <w:rsid w:val="0082202A"/>
    <w:rsid w:val="00822D67"/>
    <w:rsid w:val="00822E24"/>
    <w:rsid w:val="008237D7"/>
    <w:rsid w:val="00824012"/>
    <w:rsid w:val="00824B9D"/>
    <w:rsid w:val="00824CCD"/>
    <w:rsid w:val="00825008"/>
    <w:rsid w:val="00825695"/>
    <w:rsid w:val="008257EB"/>
    <w:rsid w:val="00825D68"/>
    <w:rsid w:val="00825E2E"/>
    <w:rsid w:val="008260A3"/>
    <w:rsid w:val="008268D8"/>
    <w:rsid w:val="00826A48"/>
    <w:rsid w:val="00826AEA"/>
    <w:rsid w:val="00826CD5"/>
    <w:rsid w:val="00826CD8"/>
    <w:rsid w:val="00826CE0"/>
    <w:rsid w:val="0082726C"/>
    <w:rsid w:val="00827506"/>
    <w:rsid w:val="0082760E"/>
    <w:rsid w:val="00827786"/>
    <w:rsid w:val="00827CEA"/>
    <w:rsid w:val="00827FED"/>
    <w:rsid w:val="00830AFA"/>
    <w:rsid w:val="00830FE3"/>
    <w:rsid w:val="00832676"/>
    <w:rsid w:val="00832B1C"/>
    <w:rsid w:val="0083366A"/>
    <w:rsid w:val="00833C23"/>
    <w:rsid w:val="00834119"/>
    <w:rsid w:val="008356B3"/>
    <w:rsid w:val="00835E7B"/>
    <w:rsid w:val="00836CC4"/>
    <w:rsid w:val="00837336"/>
    <w:rsid w:val="008377D2"/>
    <w:rsid w:val="0084008D"/>
    <w:rsid w:val="008404E4"/>
    <w:rsid w:val="008409AC"/>
    <w:rsid w:val="00840C5D"/>
    <w:rsid w:val="00840F13"/>
    <w:rsid w:val="008411B4"/>
    <w:rsid w:val="0084149E"/>
    <w:rsid w:val="00841991"/>
    <w:rsid w:val="00841C85"/>
    <w:rsid w:val="0084201C"/>
    <w:rsid w:val="0084270E"/>
    <w:rsid w:val="008433EB"/>
    <w:rsid w:val="0084368D"/>
    <w:rsid w:val="0084454A"/>
    <w:rsid w:val="00844753"/>
    <w:rsid w:val="0084480A"/>
    <w:rsid w:val="00845C49"/>
    <w:rsid w:val="008460DD"/>
    <w:rsid w:val="00846141"/>
    <w:rsid w:val="00846D20"/>
    <w:rsid w:val="00847596"/>
    <w:rsid w:val="00847A87"/>
    <w:rsid w:val="00847B10"/>
    <w:rsid w:val="00847FF5"/>
    <w:rsid w:val="00850112"/>
    <w:rsid w:val="00850209"/>
    <w:rsid w:val="0085190E"/>
    <w:rsid w:val="00851FB3"/>
    <w:rsid w:val="008521BF"/>
    <w:rsid w:val="00852C18"/>
    <w:rsid w:val="00852CF9"/>
    <w:rsid w:val="0085317B"/>
    <w:rsid w:val="00853609"/>
    <w:rsid w:val="00853773"/>
    <w:rsid w:val="00853A4C"/>
    <w:rsid w:val="00853E3D"/>
    <w:rsid w:val="008543D4"/>
    <w:rsid w:val="00854784"/>
    <w:rsid w:val="00854DDC"/>
    <w:rsid w:val="00854F90"/>
    <w:rsid w:val="00855872"/>
    <w:rsid w:val="00855BD7"/>
    <w:rsid w:val="00856CE7"/>
    <w:rsid w:val="0085702E"/>
    <w:rsid w:val="00857073"/>
    <w:rsid w:val="008572CB"/>
    <w:rsid w:val="00857864"/>
    <w:rsid w:val="008578BD"/>
    <w:rsid w:val="00857F7A"/>
    <w:rsid w:val="008603D7"/>
    <w:rsid w:val="00860800"/>
    <w:rsid w:val="008609DC"/>
    <w:rsid w:val="00860D01"/>
    <w:rsid w:val="008615FF"/>
    <w:rsid w:val="00861D22"/>
    <w:rsid w:val="008620C5"/>
    <w:rsid w:val="00862181"/>
    <w:rsid w:val="00862753"/>
    <w:rsid w:val="00862A32"/>
    <w:rsid w:val="00862AA0"/>
    <w:rsid w:val="008632A3"/>
    <w:rsid w:val="008639EA"/>
    <w:rsid w:val="008642B2"/>
    <w:rsid w:val="00864582"/>
    <w:rsid w:val="00864612"/>
    <w:rsid w:val="0086482D"/>
    <w:rsid w:val="0086489E"/>
    <w:rsid w:val="00865D81"/>
    <w:rsid w:val="00866793"/>
    <w:rsid w:val="0086684E"/>
    <w:rsid w:val="00867835"/>
    <w:rsid w:val="008678D9"/>
    <w:rsid w:val="0086791D"/>
    <w:rsid w:val="00870088"/>
    <w:rsid w:val="00870A58"/>
    <w:rsid w:val="00870A88"/>
    <w:rsid w:val="00870D24"/>
    <w:rsid w:val="00870DF7"/>
    <w:rsid w:val="008712AC"/>
    <w:rsid w:val="008712BE"/>
    <w:rsid w:val="00871303"/>
    <w:rsid w:val="00871444"/>
    <w:rsid w:val="00871553"/>
    <w:rsid w:val="00871881"/>
    <w:rsid w:val="008718E3"/>
    <w:rsid w:val="00871C5F"/>
    <w:rsid w:val="00871E06"/>
    <w:rsid w:val="00872046"/>
    <w:rsid w:val="00872A40"/>
    <w:rsid w:val="00872CF7"/>
    <w:rsid w:val="0087344B"/>
    <w:rsid w:val="008737AB"/>
    <w:rsid w:val="0087382A"/>
    <w:rsid w:val="00873AE0"/>
    <w:rsid w:val="00874070"/>
    <w:rsid w:val="0087429C"/>
    <w:rsid w:val="008742A1"/>
    <w:rsid w:val="008746FF"/>
    <w:rsid w:val="00874949"/>
    <w:rsid w:val="00875CED"/>
    <w:rsid w:val="00875EC9"/>
    <w:rsid w:val="00876545"/>
    <w:rsid w:val="008766C9"/>
    <w:rsid w:val="00876E55"/>
    <w:rsid w:val="0087748D"/>
    <w:rsid w:val="0088026D"/>
    <w:rsid w:val="0088092C"/>
    <w:rsid w:val="008809FE"/>
    <w:rsid w:val="00880F54"/>
    <w:rsid w:val="00881459"/>
    <w:rsid w:val="00881558"/>
    <w:rsid w:val="00881754"/>
    <w:rsid w:val="008817CD"/>
    <w:rsid w:val="00881C08"/>
    <w:rsid w:val="00881C3C"/>
    <w:rsid w:val="00882305"/>
    <w:rsid w:val="00882675"/>
    <w:rsid w:val="00882A8B"/>
    <w:rsid w:val="00882FBC"/>
    <w:rsid w:val="0088356C"/>
    <w:rsid w:val="00884810"/>
    <w:rsid w:val="00885824"/>
    <w:rsid w:val="00886F32"/>
    <w:rsid w:val="00887476"/>
    <w:rsid w:val="008875E7"/>
    <w:rsid w:val="00887B82"/>
    <w:rsid w:val="0088CC0E"/>
    <w:rsid w:val="00890295"/>
    <w:rsid w:val="008902A4"/>
    <w:rsid w:val="008909D0"/>
    <w:rsid w:val="00890B5A"/>
    <w:rsid w:val="00891005"/>
    <w:rsid w:val="00891533"/>
    <w:rsid w:val="008917FE"/>
    <w:rsid w:val="00891D06"/>
    <w:rsid w:val="00892A65"/>
    <w:rsid w:val="00893521"/>
    <w:rsid w:val="0089376F"/>
    <w:rsid w:val="00893F2A"/>
    <w:rsid w:val="00894B1E"/>
    <w:rsid w:val="0089552C"/>
    <w:rsid w:val="0089583C"/>
    <w:rsid w:val="00895FF1"/>
    <w:rsid w:val="00896AF7"/>
    <w:rsid w:val="00896E40"/>
    <w:rsid w:val="00896F6A"/>
    <w:rsid w:val="00897040"/>
    <w:rsid w:val="008975E6"/>
    <w:rsid w:val="00897818"/>
    <w:rsid w:val="00897F3D"/>
    <w:rsid w:val="008A05B9"/>
    <w:rsid w:val="008A0789"/>
    <w:rsid w:val="008A0CB8"/>
    <w:rsid w:val="008A0FAA"/>
    <w:rsid w:val="008A10DE"/>
    <w:rsid w:val="008A13A7"/>
    <w:rsid w:val="008A22B2"/>
    <w:rsid w:val="008A3163"/>
    <w:rsid w:val="008A3A76"/>
    <w:rsid w:val="008A47B4"/>
    <w:rsid w:val="008A5CA5"/>
    <w:rsid w:val="008A62C7"/>
    <w:rsid w:val="008A6663"/>
    <w:rsid w:val="008A6793"/>
    <w:rsid w:val="008A7338"/>
    <w:rsid w:val="008A78CA"/>
    <w:rsid w:val="008A7A09"/>
    <w:rsid w:val="008B04A0"/>
    <w:rsid w:val="008B06CC"/>
    <w:rsid w:val="008B0BE2"/>
    <w:rsid w:val="008B1BA7"/>
    <w:rsid w:val="008B2DBB"/>
    <w:rsid w:val="008B3221"/>
    <w:rsid w:val="008B39D3"/>
    <w:rsid w:val="008B3BA5"/>
    <w:rsid w:val="008B3EE6"/>
    <w:rsid w:val="008B3F35"/>
    <w:rsid w:val="008B53A9"/>
    <w:rsid w:val="008B53F9"/>
    <w:rsid w:val="008B68B3"/>
    <w:rsid w:val="008B6A55"/>
    <w:rsid w:val="008B6AC5"/>
    <w:rsid w:val="008B6B94"/>
    <w:rsid w:val="008B6CE4"/>
    <w:rsid w:val="008B7FAF"/>
    <w:rsid w:val="008C0FB9"/>
    <w:rsid w:val="008C102D"/>
    <w:rsid w:val="008C1268"/>
    <w:rsid w:val="008C17CA"/>
    <w:rsid w:val="008C2848"/>
    <w:rsid w:val="008C3584"/>
    <w:rsid w:val="008C3596"/>
    <w:rsid w:val="008C35C4"/>
    <w:rsid w:val="008C4055"/>
    <w:rsid w:val="008C4358"/>
    <w:rsid w:val="008C4524"/>
    <w:rsid w:val="008C4A19"/>
    <w:rsid w:val="008C4A55"/>
    <w:rsid w:val="008C53B9"/>
    <w:rsid w:val="008C559F"/>
    <w:rsid w:val="008C6238"/>
    <w:rsid w:val="008C6691"/>
    <w:rsid w:val="008C678D"/>
    <w:rsid w:val="008C6CB3"/>
    <w:rsid w:val="008C6D2D"/>
    <w:rsid w:val="008C7B15"/>
    <w:rsid w:val="008C7BC8"/>
    <w:rsid w:val="008D00BB"/>
    <w:rsid w:val="008D0543"/>
    <w:rsid w:val="008D0E9C"/>
    <w:rsid w:val="008D1EDD"/>
    <w:rsid w:val="008D25B1"/>
    <w:rsid w:val="008D2D52"/>
    <w:rsid w:val="008D2FB9"/>
    <w:rsid w:val="008D2FE3"/>
    <w:rsid w:val="008D30BB"/>
    <w:rsid w:val="008D3AA1"/>
    <w:rsid w:val="008D3F9B"/>
    <w:rsid w:val="008D4035"/>
    <w:rsid w:val="008D420C"/>
    <w:rsid w:val="008D4680"/>
    <w:rsid w:val="008D5182"/>
    <w:rsid w:val="008D5745"/>
    <w:rsid w:val="008D5DB9"/>
    <w:rsid w:val="008D6176"/>
    <w:rsid w:val="008D650C"/>
    <w:rsid w:val="008D718E"/>
    <w:rsid w:val="008D733B"/>
    <w:rsid w:val="008E008D"/>
    <w:rsid w:val="008E0BA7"/>
    <w:rsid w:val="008E1013"/>
    <w:rsid w:val="008E17DC"/>
    <w:rsid w:val="008E1C84"/>
    <w:rsid w:val="008E1DE7"/>
    <w:rsid w:val="008E1E3A"/>
    <w:rsid w:val="008E2273"/>
    <w:rsid w:val="008E31AA"/>
    <w:rsid w:val="008E32CC"/>
    <w:rsid w:val="008E354B"/>
    <w:rsid w:val="008E3847"/>
    <w:rsid w:val="008E3AB4"/>
    <w:rsid w:val="008E3B43"/>
    <w:rsid w:val="008E3BD9"/>
    <w:rsid w:val="008E3D7E"/>
    <w:rsid w:val="008E3D99"/>
    <w:rsid w:val="008E460E"/>
    <w:rsid w:val="008E51BB"/>
    <w:rsid w:val="008E5802"/>
    <w:rsid w:val="008E5B8B"/>
    <w:rsid w:val="008E614D"/>
    <w:rsid w:val="008E6598"/>
    <w:rsid w:val="008E6AED"/>
    <w:rsid w:val="008E72C9"/>
    <w:rsid w:val="008E735E"/>
    <w:rsid w:val="008E7E46"/>
    <w:rsid w:val="008E90A8"/>
    <w:rsid w:val="008F0ABA"/>
    <w:rsid w:val="008F202B"/>
    <w:rsid w:val="008F20D6"/>
    <w:rsid w:val="008F2974"/>
    <w:rsid w:val="008F2C07"/>
    <w:rsid w:val="008F3207"/>
    <w:rsid w:val="008F325C"/>
    <w:rsid w:val="008F3312"/>
    <w:rsid w:val="008F34E5"/>
    <w:rsid w:val="008F35DD"/>
    <w:rsid w:val="008F364A"/>
    <w:rsid w:val="008F3C6F"/>
    <w:rsid w:val="008F458C"/>
    <w:rsid w:val="008F4D0D"/>
    <w:rsid w:val="008F59E1"/>
    <w:rsid w:val="008F6D73"/>
    <w:rsid w:val="008F7420"/>
    <w:rsid w:val="008F7A77"/>
    <w:rsid w:val="008F7EC3"/>
    <w:rsid w:val="00900275"/>
    <w:rsid w:val="00900618"/>
    <w:rsid w:val="0090108F"/>
    <w:rsid w:val="009015F4"/>
    <w:rsid w:val="0090186A"/>
    <w:rsid w:val="0090193E"/>
    <w:rsid w:val="0090195C"/>
    <w:rsid w:val="00902429"/>
    <w:rsid w:val="00902819"/>
    <w:rsid w:val="00902ACB"/>
    <w:rsid w:val="00902CD9"/>
    <w:rsid w:val="00902D01"/>
    <w:rsid w:val="00902DA2"/>
    <w:rsid w:val="00902FBB"/>
    <w:rsid w:val="00903A26"/>
    <w:rsid w:val="00904F48"/>
    <w:rsid w:val="00905202"/>
    <w:rsid w:val="0090528F"/>
    <w:rsid w:val="00905C89"/>
    <w:rsid w:val="00905FB2"/>
    <w:rsid w:val="0090605F"/>
    <w:rsid w:val="00906798"/>
    <w:rsid w:val="00906D29"/>
    <w:rsid w:val="009074E9"/>
    <w:rsid w:val="00907FA1"/>
    <w:rsid w:val="0091032F"/>
    <w:rsid w:val="00910A20"/>
    <w:rsid w:val="00910B95"/>
    <w:rsid w:val="009111ED"/>
    <w:rsid w:val="0091129B"/>
    <w:rsid w:val="0091145C"/>
    <w:rsid w:val="00912559"/>
    <w:rsid w:val="00914203"/>
    <w:rsid w:val="00914888"/>
    <w:rsid w:val="00914B02"/>
    <w:rsid w:val="00914D53"/>
    <w:rsid w:val="00914F1E"/>
    <w:rsid w:val="009158E2"/>
    <w:rsid w:val="0091631D"/>
    <w:rsid w:val="00916CD6"/>
    <w:rsid w:val="009175C3"/>
    <w:rsid w:val="00917714"/>
    <w:rsid w:val="009177C9"/>
    <w:rsid w:val="00917EBD"/>
    <w:rsid w:val="00917FD6"/>
    <w:rsid w:val="0092018A"/>
    <w:rsid w:val="00920B7C"/>
    <w:rsid w:val="00921964"/>
    <w:rsid w:val="009219E8"/>
    <w:rsid w:val="00921D5B"/>
    <w:rsid w:val="00922999"/>
    <w:rsid w:val="00923A02"/>
    <w:rsid w:val="00924271"/>
    <w:rsid w:val="00924394"/>
    <w:rsid w:val="00924D2A"/>
    <w:rsid w:val="00925108"/>
    <w:rsid w:val="009252C6"/>
    <w:rsid w:val="00925A11"/>
    <w:rsid w:val="00925C0C"/>
    <w:rsid w:val="0092603B"/>
    <w:rsid w:val="009268DD"/>
    <w:rsid w:val="009269A7"/>
    <w:rsid w:val="00926A36"/>
    <w:rsid w:val="009271F2"/>
    <w:rsid w:val="00927864"/>
    <w:rsid w:val="00930129"/>
    <w:rsid w:val="0093070C"/>
    <w:rsid w:val="00930A1D"/>
    <w:rsid w:val="00930C26"/>
    <w:rsid w:val="00931FA6"/>
    <w:rsid w:val="009323C4"/>
    <w:rsid w:val="009329C0"/>
    <w:rsid w:val="00932FC8"/>
    <w:rsid w:val="00933002"/>
    <w:rsid w:val="00933CFC"/>
    <w:rsid w:val="0093420D"/>
    <w:rsid w:val="00934291"/>
    <w:rsid w:val="00935250"/>
    <w:rsid w:val="009352FE"/>
    <w:rsid w:val="00935CFD"/>
    <w:rsid w:val="00935DB5"/>
    <w:rsid w:val="00935F26"/>
    <w:rsid w:val="0093650A"/>
    <w:rsid w:val="00936D0D"/>
    <w:rsid w:val="00936D0E"/>
    <w:rsid w:val="00936F32"/>
    <w:rsid w:val="009377A3"/>
    <w:rsid w:val="009389EB"/>
    <w:rsid w:val="00940856"/>
    <w:rsid w:val="00940987"/>
    <w:rsid w:val="009409CB"/>
    <w:rsid w:val="00941042"/>
    <w:rsid w:val="0094133E"/>
    <w:rsid w:val="009413F1"/>
    <w:rsid w:val="009415EF"/>
    <w:rsid w:val="00941E6B"/>
    <w:rsid w:val="0094241A"/>
    <w:rsid w:val="00942ABD"/>
    <w:rsid w:val="00943115"/>
    <w:rsid w:val="00943D4C"/>
    <w:rsid w:val="00943DBA"/>
    <w:rsid w:val="00943FB8"/>
    <w:rsid w:val="00944490"/>
    <w:rsid w:val="0094460F"/>
    <w:rsid w:val="009447DC"/>
    <w:rsid w:val="0094487B"/>
    <w:rsid w:val="00944C56"/>
    <w:rsid w:val="00945049"/>
    <w:rsid w:val="0094544B"/>
    <w:rsid w:val="009458AC"/>
    <w:rsid w:val="00945F2E"/>
    <w:rsid w:val="009461FB"/>
    <w:rsid w:val="00946656"/>
    <w:rsid w:val="0094682B"/>
    <w:rsid w:val="00946A7A"/>
    <w:rsid w:val="00946B53"/>
    <w:rsid w:val="0094728F"/>
    <w:rsid w:val="00947367"/>
    <w:rsid w:val="009477A0"/>
    <w:rsid w:val="00947BD3"/>
    <w:rsid w:val="00950A1D"/>
    <w:rsid w:val="00950A7A"/>
    <w:rsid w:val="00950CBE"/>
    <w:rsid w:val="00950EC0"/>
    <w:rsid w:val="0095107F"/>
    <w:rsid w:val="00951164"/>
    <w:rsid w:val="0095164E"/>
    <w:rsid w:val="009519F8"/>
    <w:rsid w:val="00951A47"/>
    <w:rsid w:val="00951DD7"/>
    <w:rsid w:val="00952FB8"/>
    <w:rsid w:val="00953974"/>
    <w:rsid w:val="00953BCB"/>
    <w:rsid w:val="00953C0C"/>
    <w:rsid w:val="00953F9F"/>
    <w:rsid w:val="00954282"/>
    <w:rsid w:val="0095491C"/>
    <w:rsid w:val="00955411"/>
    <w:rsid w:val="00956142"/>
    <w:rsid w:val="00956148"/>
    <w:rsid w:val="0095678E"/>
    <w:rsid w:val="00956C39"/>
    <w:rsid w:val="009575B0"/>
    <w:rsid w:val="00957B44"/>
    <w:rsid w:val="00957D02"/>
    <w:rsid w:val="00960CAA"/>
    <w:rsid w:val="00960D67"/>
    <w:rsid w:val="00961AAB"/>
    <w:rsid w:val="0096266F"/>
    <w:rsid w:val="00962972"/>
    <w:rsid w:val="00962D73"/>
    <w:rsid w:val="00962E9E"/>
    <w:rsid w:val="009634E8"/>
    <w:rsid w:val="00964925"/>
    <w:rsid w:val="00964A6D"/>
    <w:rsid w:val="00964EE9"/>
    <w:rsid w:val="0096570A"/>
    <w:rsid w:val="00965D95"/>
    <w:rsid w:val="0096612B"/>
    <w:rsid w:val="0096614A"/>
    <w:rsid w:val="009661DD"/>
    <w:rsid w:val="009662CA"/>
    <w:rsid w:val="00967511"/>
    <w:rsid w:val="00967620"/>
    <w:rsid w:val="0096769A"/>
    <w:rsid w:val="00967780"/>
    <w:rsid w:val="00967C1F"/>
    <w:rsid w:val="00970041"/>
    <w:rsid w:val="009712BF"/>
    <w:rsid w:val="009715A6"/>
    <w:rsid w:val="009715C4"/>
    <w:rsid w:val="00971B77"/>
    <w:rsid w:val="00972238"/>
    <w:rsid w:val="00972287"/>
    <w:rsid w:val="00972507"/>
    <w:rsid w:val="00972536"/>
    <w:rsid w:val="00972669"/>
    <w:rsid w:val="00972930"/>
    <w:rsid w:val="009729D4"/>
    <w:rsid w:val="00972C17"/>
    <w:rsid w:val="00972DDA"/>
    <w:rsid w:val="0097324F"/>
    <w:rsid w:val="00973346"/>
    <w:rsid w:val="00973419"/>
    <w:rsid w:val="00973B76"/>
    <w:rsid w:val="00974692"/>
    <w:rsid w:val="009746EB"/>
    <w:rsid w:val="009752FD"/>
    <w:rsid w:val="00975640"/>
    <w:rsid w:val="0097570E"/>
    <w:rsid w:val="00975E16"/>
    <w:rsid w:val="00975FF9"/>
    <w:rsid w:val="00976659"/>
    <w:rsid w:val="0097701D"/>
    <w:rsid w:val="0097789A"/>
    <w:rsid w:val="00977BF4"/>
    <w:rsid w:val="00980CC4"/>
    <w:rsid w:val="00980D99"/>
    <w:rsid w:val="009817F1"/>
    <w:rsid w:val="00981AC6"/>
    <w:rsid w:val="00981C16"/>
    <w:rsid w:val="00981DC0"/>
    <w:rsid w:val="00982001"/>
    <w:rsid w:val="0098233F"/>
    <w:rsid w:val="00982B9E"/>
    <w:rsid w:val="00982EB5"/>
    <w:rsid w:val="00983055"/>
    <w:rsid w:val="0098353B"/>
    <w:rsid w:val="0098454A"/>
    <w:rsid w:val="0098456B"/>
    <w:rsid w:val="00984D62"/>
    <w:rsid w:val="009851C0"/>
    <w:rsid w:val="009862D1"/>
    <w:rsid w:val="009865A2"/>
    <w:rsid w:val="009865E2"/>
    <w:rsid w:val="00986A2C"/>
    <w:rsid w:val="009871CB"/>
    <w:rsid w:val="00987595"/>
    <w:rsid w:val="009875A7"/>
    <w:rsid w:val="00987B50"/>
    <w:rsid w:val="00987FFB"/>
    <w:rsid w:val="009904D8"/>
    <w:rsid w:val="00990BE0"/>
    <w:rsid w:val="00991B6B"/>
    <w:rsid w:val="00992265"/>
    <w:rsid w:val="00992531"/>
    <w:rsid w:val="00992602"/>
    <w:rsid w:val="00992855"/>
    <w:rsid w:val="00992869"/>
    <w:rsid w:val="00993057"/>
    <w:rsid w:val="00993324"/>
    <w:rsid w:val="00993C08"/>
    <w:rsid w:val="00993EE7"/>
    <w:rsid w:val="00993F1A"/>
    <w:rsid w:val="00993F74"/>
    <w:rsid w:val="00994398"/>
    <w:rsid w:val="00994471"/>
    <w:rsid w:val="009945CF"/>
    <w:rsid w:val="00994AEC"/>
    <w:rsid w:val="00994D30"/>
    <w:rsid w:val="0099583F"/>
    <w:rsid w:val="00995D4E"/>
    <w:rsid w:val="00995D82"/>
    <w:rsid w:val="009962E7"/>
    <w:rsid w:val="009969B4"/>
    <w:rsid w:val="0099794A"/>
    <w:rsid w:val="009979A4"/>
    <w:rsid w:val="00997D1E"/>
    <w:rsid w:val="009A0705"/>
    <w:rsid w:val="009A17FF"/>
    <w:rsid w:val="009A1E1D"/>
    <w:rsid w:val="009A22EF"/>
    <w:rsid w:val="009A22F1"/>
    <w:rsid w:val="009A3123"/>
    <w:rsid w:val="009A384E"/>
    <w:rsid w:val="009A3A50"/>
    <w:rsid w:val="009A3B47"/>
    <w:rsid w:val="009A426E"/>
    <w:rsid w:val="009A42AD"/>
    <w:rsid w:val="009A5153"/>
    <w:rsid w:val="009A54E9"/>
    <w:rsid w:val="009A6325"/>
    <w:rsid w:val="009A66D4"/>
    <w:rsid w:val="009A6DBD"/>
    <w:rsid w:val="009B0337"/>
    <w:rsid w:val="009B110B"/>
    <w:rsid w:val="009B125E"/>
    <w:rsid w:val="009B1665"/>
    <w:rsid w:val="009B1F0D"/>
    <w:rsid w:val="009B237B"/>
    <w:rsid w:val="009B32D6"/>
    <w:rsid w:val="009B4349"/>
    <w:rsid w:val="009B47B0"/>
    <w:rsid w:val="009B4BBC"/>
    <w:rsid w:val="009B4E80"/>
    <w:rsid w:val="009B5129"/>
    <w:rsid w:val="009B5469"/>
    <w:rsid w:val="009B5699"/>
    <w:rsid w:val="009B56E8"/>
    <w:rsid w:val="009B5897"/>
    <w:rsid w:val="009B5A0B"/>
    <w:rsid w:val="009B5EBB"/>
    <w:rsid w:val="009B627A"/>
    <w:rsid w:val="009B632D"/>
    <w:rsid w:val="009B63B7"/>
    <w:rsid w:val="009B6978"/>
    <w:rsid w:val="009B6DBE"/>
    <w:rsid w:val="009B730E"/>
    <w:rsid w:val="009B78B9"/>
    <w:rsid w:val="009B795B"/>
    <w:rsid w:val="009C023A"/>
    <w:rsid w:val="009C0FA8"/>
    <w:rsid w:val="009C1635"/>
    <w:rsid w:val="009C1A4B"/>
    <w:rsid w:val="009C2055"/>
    <w:rsid w:val="009C2103"/>
    <w:rsid w:val="009C213B"/>
    <w:rsid w:val="009C243C"/>
    <w:rsid w:val="009C24A5"/>
    <w:rsid w:val="009C29F3"/>
    <w:rsid w:val="009C3078"/>
    <w:rsid w:val="009C325E"/>
    <w:rsid w:val="009C356B"/>
    <w:rsid w:val="009C3A70"/>
    <w:rsid w:val="009C3AA1"/>
    <w:rsid w:val="009C3DC0"/>
    <w:rsid w:val="009C4CF0"/>
    <w:rsid w:val="009C51E2"/>
    <w:rsid w:val="009C5A66"/>
    <w:rsid w:val="009D03DC"/>
    <w:rsid w:val="009D0F87"/>
    <w:rsid w:val="009D1E46"/>
    <w:rsid w:val="009D224B"/>
    <w:rsid w:val="009D2F06"/>
    <w:rsid w:val="009D2F95"/>
    <w:rsid w:val="009D3555"/>
    <w:rsid w:val="009D3A7D"/>
    <w:rsid w:val="009D40D0"/>
    <w:rsid w:val="009D4AA4"/>
    <w:rsid w:val="009D4AF9"/>
    <w:rsid w:val="009D5011"/>
    <w:rsid w:val="009D51B2"/>
    <w:rsid w:val="009D57E7"/>
    <w:rsid w:val="009D5A0B"/>
    <w:rsid w:val="009D5B9F"/>
    <w:rsid w:val="009D5D81"/>
    <w:rsid w:val="009D62D8"/>
    <w:rsid w:val="009D67B3"/>
    <w:rsid w:val="009D6F7B"/>
    <w:rsid w:val="009D72A1"/>
    <w:rsid w:val="009D757B"/>
    <w:rsid w:val="009D77A8"/>
    <w:rsid w:val="009D7D85"/>
    <w:rsid w:val="009E022E"/>
    <w:rsid w:val="009E06FB"/>
    <w:rsid w:val="009E083D"/>
    <w:rsid w:val="009E09E3"/>
    <w:rsid w:val="009E0A7A"/>
    <w:rsid w:val="009E0BD1"/>
    <w:rsid w:val="009E0CB8"/>
    <w:rsid w:val="009E0E78"/>
    <w:rsid w:val="009E133F"/>
    <w:rsid w:val="009E1346"/>
    <w:rsid w:val="009E169B"/>
    <w:rsid w:val="009E192A"/>
    <w:rsid w:val="009E1955"/>
    <w:rsid w:val="009E24F7"/>
    <w:rsid w:val="009E2E80"/>
    <w:rsid w:val="009E33AC"/>
    <w:rsid w:val="009E358C"/>
    <w:rsid w:val="009E3AA2"/>
    <w:rsid w:val="009E3C3E"/>
    <w:rsid w:val="009E3D89"/>
    <w:rsid w:val="009E4C96"/>
    <w:rsid w:val="009E5727"/>
    <w:rsid w:val="009E59DC"/>
    <w:rsid w:val="009E5AEB"/>
    <w:rsid w:val="009E5CA1"/>
    <w:rsid w:val="009E5DF3"/>
    <w:rsid w:val="009E6006"/>
    <w:rsid w:val="009E6732"/>
    <w:rsid w:val="009E75D6"/>
    <w:rsid w:val="009E78D6"/>
    <w:rsid w:val="009E795D"/>
    <w:rsid w:val="009E7C96"/>
    <w:rsid w:val="009E7F1D"/>
    <w:rsid w:val="009F0007"/>
    <w:rsid w:val="009F0210"/>
    <w:rsid w:val="009F0425"/>
    <w:rsid w:val="009F04CD"/>
    <w:rsid w:val="009F07CC"/>
    <w:rsid w:val="009F0907"/>
    <w:rsid w:val="009F0EDE"/>
    <w:rsid w:val="009F1385"/>
    <w:rsid w:val="009F19F3"/>
    <w:rsid w:val="009F1C1B"/>
    <w:rsid w:val="009F1CBD"/>
    <w:rsid w:val="009F2371"/>
    <w:rsid w:val="009F23C1"/>
    <w:rsid w:val="009F2464"/>
    <w:rsid w:val="009F3D50"/>
    <w:rsid w:val="009F419F"/>
    <w:rsid w:val="009F4738"/>
    <w:rsid w:val="009F4C97"/>
    <w:rsid w:val="009F5164"/>
    <w:rsid w:val="009F52D3"/>
    <w:rsid w:val="009F53F2"/>
    <w:rsid w:val="009F56AE"/>
    <w:rsid w:val="009F5C04"/>
    <w:rsid w:val="009F5FA6"/>
    <w:rsid w:val="009F64A2"/>
    <w:rsid w:val="009F676A"/>
    <w:rsid w:val="009F6831"/>
    <w:rsid w:val="009F6FE4"/>
    <w:rsid w:val="009F7879"/>
    <w:rsid w:val="009F7BB5"/>
    <w:rsid w:val="00A00376"/>
    <w:rsid w:val="00A0051F"/>
    <w:rsid w:val="00A009A8"/>
    <w:rsid w:val="00A01036"/>
    <w:rsid w:val="00A0145B"/>
    <w:rsid w:val="00A019A5"/>
    <w:rsid w:val="00A01BD5"/>
    <w:rsid w:val="00A01EE2"/>
    <w:rsid w:val="00A02115"/>
    <w:rsid w:val="00A02128"/>
    <w:rsid w:val="00A02505"/>
    <w:rsid w:val="00A031A2"/>
    <w:rsid w:val="00A03669"/>
    <w:rsid w:val="00A0375F"/>
    <w:rsid w:val="00A03B2E"/>
    <w:rsid w:val="00A03B35"/>
    <w:rsid w:val="00A04A33"/>
    <w:rsid w:val="00A05534"/>
    <w:rsid w:val="00A05810"/>
    <w:rsid w:val="00A05AAA"/>
    <w:rsid w:val="00A05C7E"/>
    <w:rsid w:val="00A070CE"/>
    <w:rsid w:val="00A070DE"/>
    <w:rsid w:val="00A07382"/>
    <w:rsid w:val="00A0762B"/>
    <w:rsid w:val="00A07670"/>
    <w:rsid w:val="00A106B0"/>
    <w:rsid w:val="00A10AE3"/>
    <w:rsid w:val="00A10D5C"/>
    <w:rsid w:val="00A1137A"/>
    <w:rsid w:val="00A11403"/>
    <w:rsid w:val="00A11493"/>
    <w:rsid w:val="00A116BE"/>
    <w:rsid w:val="00A11790"/>
    <w:rsid w:val="00A11851"/>
    <w:rsid w:val="00A1217E"/>
    <w:rsid w:val="00A125A2"/>
    <w:rsid w:val="00A1264C"/>
    <w:rsid w:val="00A12F1F"/>
    <w:rsid w:val="00A132FA"/>
    <w:rsid w:val="00A133C6"/>
    <w:rsid w:val="00A134DA"/>
    <w:rsid w:val="00A1351D"/>
    <w:rsid w:val="00A13F60"/>
    <w:rsid w:val="00A1447E"/>
    <w:rsid w:val="00A14A31"/>
    <w:rsid w:val="00A14DB0"/>
    <w:rsid w:val="00A14FD0"/>
    <w:rsid w:val="00A15163"/>
    <w:rsid w:val="00A1525D"/>
    <w:rsid w:val="00A1646D"/>
    <w:rsid w:val="00A167AC"/>
    <w:rsid w:val="00A1681A"/>
    <w:rsid w:val="00A16BB9"/>
    <w:rsid w:val="00A179B8"/>
    <w:rsid w:val="00A2016C"/>
    <w:rsid w:val="00A20267"/>
    <w:rsid w:val="00A20BD6"/>
    <w:rsid w:val="00A21697"/>
    <w:rsid w:val="00A21808"/>
    <w:rsid w:val="00A21CBF"/>
    <w:rsid w:val="00A220F3"/>
    <w:rsid w:val="00A2262F"/>
    <w:rsid w:val="00A22CFB"/>
    <w:rsid w:val="00A22D24"/>
    <w:rsid w:val="00A2303D"/>
    <w:rsid w:val="00A239D0"/>
    <w:rsid w:val="00A240D5"/>
    <w:rsid w:val="00A24560"/>
    <w:rsid w:val="00A24570"/>
    <w:rsid w:val="00A24C9F"/>
    <w:rsid w:val="00A251CA"/>
    <w:rsid w:val="00A254BE"/>
    <w:rsid w:val="00A254D5"/>
    <w:rsid w:val="00A25873"/>
    <w:rsid w:val="00A25B4B"/>
    <w:rsid w:val="00A26492"/>
    <w:rsid w:val="00A2688D"/>
    <w:rsid w:val="00A26E22"/>
    <w:rsid w:val="00A27402"/>
    <w:rsid w:val="00A27C55"/>
    <w:rsid w:val="00A30061"/>
    <w:rsid w:val="00A30CAC"/>
    <w:rsid w:val="00A312A0"/>
    <w:rsid w:val="00A315A1"/>
    <w:rsid w:val="00A315CF"/>
    <w:rsid w:val="00A31E6D"/>
    <w:rsid w:val="00A32488"/>
    <w:rsid w:val="00A327D7"/>
    <w:rsid w:val="00A32AD8"/>
    <w:rsid w:val="00A32B9D"/>
    <w:rsid w:val="00A332AA"/>
    <w:rsid w:val="00A33463"/>
    <w:rsid w:val="00A334B2"/>
    <w:rsid w:val="00A33821"/>
    <w:rsid w:val="00A3436E"/>
    <w:rsid w:val="00A358F4"/>
    <w:rsid w:val="00A35E3E"/>
    <w:rsid w:val="00A36029"/>
    <w:rsid w:val="00A36F57"/>
    <w:rsid w:val="00A37228"/>
    <w:rsid w:val="00A37BA4"/>
    <w:rsid w:val="00A3F6CC"/>
    <w:rsid w:val="00A401A3"/>
    <w:rsid w:val="00A4024D"/>
    <w:rsid w:val="00A402BA"/>
    <w:rsid w:val="00A40FD6"/>
    <w:rsid w:val="00A41928"/>
    <w:rsid w:val="00A42207"/>
    <w:rsid w:val="00A424E2"/>
    <w:rsid w:val="00A4267B"/>
    <w:rsid w:val="00A428DC"/>
    <w:rsid w:val="00A42BD4"/>
    <w:rsid w:val="00A42F83"/>
    <w:rsid w:val="00A430DE"/>
    <w:rsid w:val="00A431C5"/>
    <w:rsid w:val="00A43B18"/>
    <w:rsid w:val="00A444AA"/>
    <w:rsid w:val="00A44F54"/>
    <w:rsid w:val="00A4523F"/>
    <w:rsid w:val="00A4585A"/>
    <w:rsid w:val="00A459BB"/>
    <w:rsid w:val="00A46BC3"/>
    <w:rsid w:val="00A473B8"/>
    <w:rsid w:val="00A47797"/>
    <w:rsid w:val="00A47C25"/>
    <w:rsid w:val="00A47F92"/>
    <w:rsid w:val="00A50977"/>
    <w:rsid w:val="00A51013"/>
    <w:rsid w:val="00A511C8"/>
    <w:rsid w:val="00A519DB"/>
    <w:rsid w:val="00A52F6F"/>
    <w:rsid w:val="00A532E9"/>
    <w:rsid w:val="00A5350D"/>
    <w:rsid w:val="00A53A54"/>
    <w:rsid w:val="00A53D07"/>
    <w:rsid w:val="00A53F9E"/>
    <w:rsid w:val="00A541C7"/>
    <w:rsid w:val="00A54325"/>
    <w:rsid w:val="00A54BC8"/>
    <w:rsid w:val="00A55456"/>
    <w:rsid w:val="00A55D64"/>
    <w:rsid w:val="00A56419"/>
    <w:rsid w:val="00A56655"/>
    <w:rsid w:val="00A56658"/>
    <w:rsid w:val="00A56718"/>
    <w:rsid w:val="00A57B7E"/>
    <w:rsid w:val="00A60292"/>
    <w:rsid w:val="00A6035D"/>
    <w:rsid w:val="00A605D6"/>
    <w:rsid w:val="00A6070C"/>
    <w:rsid w:val="00A60A78"/>
    <w:rsid w:val="00A60C8F"/>
    <w:rsid w:val="00A61472"/>
    <w:rsid w:val="00A61A51"/>
    <w:rsid w:val="00A61EC8"/>
    <w:rsid w:val="00A6298E"/>
    <w:rsid w:val="00A62AF0"/>
    <w:rsid w:val="00A62EB8"/>
    <w:rsid w:val="00A637A6"/>
    <w:rsid w:val="00A63874"/>
    <w:rsid w:val="00A63ED2"/>
    <w:rsid w:val="00A63FAC"/>
    <w:rsid w:val="00A64085"/>
    <w:rsid w:val="00A65124"/>
    <w:rsid w:val="00A65C79"/>
    <w:rsid w:val="00A662AA"/>
    <w:rsid w:val="00A663A2"/>
    <w:rsid w:val="00A667DC"/>
    <w:rsid w:val="00A66890"/>
    <w:rsid w:val="00A66C66"/>
    <w:rsid w:val="00A66DBE"/>
    <w:rsid w:val="00A67121"/>
    <w:rsid w:val="00A673AE"/>
    <w:rsid w:val="00A6791D"/>
    <w:rsid w:val="00A67AA8"/>
    <w:rsid w:val="00A67DA6"/>
    <w:rsid w:val="00A708A0"/>
    <w:rsid w:val="00A712B5"/>
    <w:rsid w:val="00A71720"/>
    <w:rsid w:val="00A721A9"/>
    <w:rsid w:val="00A72BAA"/>
    <w:rsid w:val="00A72ECD"/>
    <w:rsid w:val="00A732B1"/>
    <w:rsid w:val="00A739A3"/>
    <w:rsid w:val="00A73A33"/>
    <w:rsid w:val="00A73FA2"/>
    <w:rsid w:val="00A740D8"/>
    <w:rsid w:val="00A7424A"/>
    <w:rsid w:val="00A74346"/>
    <w:rsid w:val="00A7446B"/>
    <w:rsid w:val="00A75CBC"/>
    <w:rsid w:val="00A75E45"/>
    <w:rsid w:val="00A7656B"/>
    <w:rsid w:val="00A76786"/>
    <w:rsid w:val="00A76919"/>
    <w:rsid w:val="00A76EB3"/>
    <w:rsid w:val="00A771D8"/>
    <w:rsid w:val="00A77660"/>
    <w:rsid w:val="00A77B21"/>
    <w:rsid w:val="00A77B75"/>
    <w:rsid w:val="00A80A1A"/>
    <w:rsid w:val="00A80B73"/>
    <w:rsid w:val="00A811A1"/>
    <w:rsid w:val="00A81228"/>
    <w:rsid w:val="00A81E45"/>
    <w:rsid w:val="00A822BF"/>
    <w:rsid w:val="00A82455"/>
    <w:rsid w:val="00A82A88"/>
    <w:rsid w:val="00A83211"/>
    <w:rsid w:val="00A83A21"/>
    <w:rsid w:val="00A83CD7"/>
    <w:rsid w:val="00A84E12"/>
    <w:rsid w:val="00A85094"/>
    <w:rsid w:val="00A852E6"/>
    <w:rsid w:val="00A8553C"/>
    <w:rsid w:val="00A85A2E"/>
    <w:rsid w:val="00A85CA9"/>
    <w:rsid w:val="00A8636D"/>
    <w:rsid w:val="00A8681C"/>
    <w:rsid w:val="00A86DE4"/>
    <w:rsid w:val="00A86E38"/>
    <w:rsid w:val="00A87353"/>
    <w:rsid w:val="00A877BD"/>
    <w:rsid w:val="00A879A2"/>
    <w:rsid w:val="00A87DFE"/>
    <w:rsid w:val="00A87FF7"/>
    <w:rsid w:val="00A90134"/>
    <w:rsid w:val="00A9037F"/>
    <w:rsid w:val="00A90A9F"/>
    <w:rsid w:val="00A91156"/>
    <w:rsid w:val="00A91716"/>
    <w:rsid w:val="00A92518"/>
    <w:rsid w:val="00A9326E"/>
    <w:rsid w:val="00A93384"/>
    <w:rsid w:val="00A940A7"/>
    <w:rsid w:val="00A943CA"/>
    <w:rsid w:val="00A94CF6"/>
    <w:rsid w:val="00A95E89"/>
    <w:rsid w:val="00A96D40"/>
    <w:rsid w:val="00A97756"/>
    <w:rsid w:val="00AA0043"/>
    <w:rsid w:val="00AA02D2"/>
    <w:rsid w:val="00AA082B"/>
    <w:rsid w:val="00AA0C77"/>
    <w:rsid w:val="00AA0D5D"/>
    <w:rsid w:val="00AA0D94"/>
    <w:rsid w:val="00AA1383"/>
    <w:rsid w:val="00AA1686"/>
    <w:rsid w:val="00AA1F52"/>
    <w:rsid w:val="00AA20E1"/>
    <w:rsid w:val="00AA2B00"/>
    <w:rsid w:val="00AA2D0A"/>
    <w:rsid w:val="00AA2E93"/>
    <w:rsid w:val="00AA34D4"/>
    <w:rsid w:val="00AA3CCF"/>
    <w:rsid w:val="00AA3F82"/>
    <w:rsid w:val="00AA3FB8"/>
    <w:rsid w:val="00AA3FEA"/>
    <w:rsid w:val="00AA4DC6"/>
    <w:rsid w:val="00AA58EC"/>
    <w:rsid w:val="00AA5915"/>
    <w:rsid w:val="00AA5942"/>
    <w:rsid w:val="00AA6569"/>
    <w:rsid w:val="00AA687A"/>
    <w:rsid w:val="00AA68DF"/>
    <w:rsid w:val="00AA7106"/>
    <w:rsid w:val="00AAC801"/>
    <w:rsid w:val="00AB0B00"/>
    <w:rsid w:val="00AB0B24"/>
    <w:rsid w:val="00AB0D1D"/>
    <w:rsid w:val="00AB1559"/>
    <w:rsid w:val="00AB1F4C"/>
    <w:rsid w:val="00AB2240"/>
    <w:rsid w:val="00AB2467"/>
    <w:rsid w:val="00AB252C"/>
    <w:rsid w:val="00AB277B"/>
    <w:rsid w:val="00AB284C"/>
    <w:rsid w:val="00AB3311"/>
    <w:rsid w:val="00AB34EE"/>
    <w:rsid w:val="00AB35E0"/>
    <w:rsid w:val="00AB35FD"/>
    <w:rsid w:val="00AB3826"/>
    <w:rsid w:val="00AB39C1"/>
    <w:rsid w:val="00AB4177"/>
    <w:rsid w:val="00AB46E3"/>
    <w:rsid w:val="00AB4C39"/>
    <w:rsid w:val="00AB5224"/>
    <w:rsid w:val="00AB5247"/>
    <w:rsid w:val="00AB5428"/>
    <w:rsid w:val="00AB6CD1"/>
    <w:rsid w:val="00AB752E"/>
    <w:rsid w:val="00AB7B9E"/>
    <w:rsid w:val="00AB7F76"/>
    <w:rsid w:val="00AC0172"/>
    <w:rsid w:val="00AC1B2A"/>
    <w:rsid w:val="00AC1CD2"/>
    <w:rsid w:val="00AC1F3B"/>
    <w:rsid w:val="00AC1F8F"/>
    <w:rsid w:val="00AC1FA0"/>
    <w:rsid w:val="00AC221A"/>
    <w:rsid w:val="00AC2C2A"/>
    <w:rsid w:val="00AC380F"/>
    <w:rsid w:val="00AC3ED3"/>
    <w:rsid w:val="00AC4AE4"/>
    <w:rsid w:val="00AC4F71"/>
    <w:rsid w:val="00AC512C"/>
    <w:rsid w:val="00AC55C8"/>
    <w:rsid w:val="00AC593E"/>
    <w:rsid w:val="00AC5AA4"/>
    <w:rsid w:val="00AC5E1D"/>
    <w:rsid w:val="00AC6035"/>
    <w:rsid w:val="00AC658C"/>
    <w:rsid w:val="00AC6688"/>
    <w:rsid w:val="00AC6D8F"/>
    <w:rsid w:val="00AC7227"/>
    <w:rsid w:val="00AC7404"/>
    <w:rsid w:val="00AC7A1F"/>
    <w:rsid w:val="00AD0045"/>
    <w:rsid w:val="00AD02EC"/>
    <w:rsid w:val="00AD0A27"/>
    <w:rsid w:val="00AD0BF7"/>
    <w:rsid w:val="00AD0F69"/>
    <w:rsid w:val="00AD0FD7"/>
    <w:rsid w:val="00AD11BE"/>
    <w:rsid w:val="00AD14B7"/>
    <w:rsid w:val="00AD1ED8"/>
    <w:rsid w:val="00AD321F"/>
    <w:rsid w:val="00AD390D"/>
    <w:rsid w:val="00AD4083"/>
    <w:rsid w:val="00AD44E1"/>
    <w:rsid w:val="00AD4925"/>
    <w:rsid w:val="00AD4F3B"/>
    <w:rsid w:val="00AD5797"/>
    <w:rsid w:val="00AD6879"/>
    <w:rsid w:val="00AD6B77"/>
    <w:rsid w:val="00AD7178"/>
    <w:rsid w:val="00AD72FE"/>
    <w:rsid w:val="00AD7DEA"/>
    <w:rsid w:val="00AE0040"/>
    <w:rsid w:val="00AE0435"/>
    <w:rsid w:val="00AE0543"/>
    <w:rsid w:val="00AE1135"/>
    <w:rsid w:val="00AE1CED"/>
    <w:rsid w:val="00AE2014"/>
    <w:rsid w:val="00AE2699"/>
    <w:rsid w:val="00AE29D0"/>
    <w:rsid w:val="00AE3A6E"/>
    <w:rsid w:val="00AE3DD2"/>
    <w:rsid w:val="00AE4268"/>
    <w:rsid w:val="00AE4DE5"/>
    <w:rsid w:val="00AE50B4"/>
    <w:rsid w:val="00AE5231"/>
    <w:rsid w:val="00AE5C39"/>
    <w:rsid w:val="00AE6943"/>
    <w:rsid w:val="00AE6C41"/>
    <w:rsid w:val="00AE7683"/>
    <w:rsid w:val="00AF0E03"/>
    <w:rsid w:val="00AF0F1E"/>
    <w:rsid w:val="00AF1012"/>
    <w:rsid w:val="00AF196C"/>
    <w:rsid w:val="00AF1B40"/>
    <w:rsid w:val="00AF23ED"/>
    <w:rsid w:val="00AF2716"/>
    <w:rsid w:val="00AF3034"/>
    <w:rsid w:val="00AF367D"/>
    <w:rsid w:val="00AF3B1C"/>
    <w:rsid w:val="00AF3C32"/>
    <w:rsid w:val="00AF48C8"/>
    <w:rsid w:val="00AF4A5D"/>
    <w:rsid w:val="00AF5DDD"/>
    <w:rsid w:val="00AF6941"/>
    <w:rsid w:val="00AF70C7"/>
    <w:rsid w:val="00AF73A9"/>
    <w:rsid w:val="00AF75AF"/>
    <w:rsid w:val="00B0038C"/>
    <w:rsid w:val="00B0250C"/>
    <w:rsid w:val="00B0288B"/>
    <w:rsid w:val="00B02FC4"/>
    <w:rsid w:val="00B03683"/>
    <w:rsid w:val="00B03DE1"/>
    <w:rsid w:val="00B05394"/>
    <w:rsid w:val="00B053F6"/>
    <w:rsid w:val="00B0553D"/>
    <w:rsid w:val="00B0569D"/>
    <w:rsid w:val="00B05797"/>
    <w:rsid w:val="00B05885"/>
    <w:rsid w:val="00B05AD9"/>
    <w:rsid w:val="00B05DF5"/>
    <w:rsid w:val="00B069A1"/>
    <w:rsid w:val="00B079FB"/>
    <w:rsid w:val="00B1046A"/>
    <w:rsid w:val="00B10A40"/>
    <w:rsid w:val="00B1181E"/>
    <w:rsid w:val="00B12476"/>
    <w:rsid w:val="00B12F6F"/>
    <w:rsid w:val="00B12FCF"/>
    <w:rsid w:val="00B13418"/>
    <w:rsid w:val="00B13928"/>
    <w:rsid w:val="00B145CB"/>
    <w:rsid w:val="00B157FF"/>
    <w:rsid w:val="00B16CA0"/>
    <w:rsid w:val="00B16FAB"/>
    <w:rsid w:val="00B172ED"/>
    <w:rsid w:val="00B177C4"/>
    <w:rsid w:val="00B17DFE"/>
    <w:rsid w:val="00B20520"/>
    <w:rsid w:val="00B2067E"/>
    <w:rsid w:val="00B20B05"/>
    <w:rsid w:val="00B2110B"/>
    <w:rsid w:val="00B217A3"/>
    <w:rsid w:val="00B217E6"/>
    <w:rsid w:val="00B21934"/>
    <w:rsid w:val="00B2215F"/>
    <w:rsid w:val="00B2237A"/>
    <w:rsid w:val="00B223CE"/>
    <w:rsid w:val="00B223E7"/>
    <w:rsid w:val="00B22452"/>
    <w:rsid w:val="00B22604"/>
    <w:rsid w:val="00B226E5"/>
    <w:rsid w:val="00B22E05"/>
    <w:rsid w:val="00B2302C"/>
    <w:rsid w:val="00B2345A"/>
    <w:rsid w:val="00B2371B"/>
    <w:rsid w:val="00B23A63"/>
    <w:rsid w:val="00B240DB"/>
    <w:rsid w:val="00B2442D"/>
    <w:rsid w:val="00B248E1"/>
    <w:rsid w:val="00B24F7D"/>
    <w:rsid w:val="00B25911"/>
    <w:rsid w:val="00B25A8D"/>
    <w:rsid w:val="00B25B65"/>
    <w:rsid w:val="00B260E0"/>
    <w:rsid w:val="00B2632E"/>
    <w:rsid w:val="00B2640B"/>
    <w:rsid w:val="00B26652"/>
    <w:rsid w:val="00B26A52"/>
    <w:rsid w:val="00B26EDA"/>
    <w:rsid w:val="00B2797C"/>
    <w:rsid w:val="00B27B8D"/>
    <w:rsid w:val="00B3015A"/>
    <w:rsid w:val="00B31844"/>
    <w:rsid w:val="00B31B0A"/>
    <w:rsid w:val="00B31D3E"/>
    <w:rsid w:val="00B31F4A"/>
    <w:rsid w:val="00B3253D"/>
    <w:rsid w:val="00B32D0A"/>
    <w:rsid w:val="00B33093"/>
    <w:rsid w:val="00B3333C"/>
    <w:rsid w:val="00B333F0"/>
    <w:rsid w:val="00B33BEE"/>
    <w:rsid w:val="00B33D13"/>
    <w:rsid w:val="00B34810"/>
    <w:rsid w:val="00B34A61"/>
    <w:rsid w:val="00B35926"/>
    <w:rsid w:val="00B35942"/>
    <w:rsid w:val="00B35FB9"/>
    <w:rsid w:val="00B36108"/>
    <w:rsid w:val="00B366A8"/>
    <w:rsid w:val="00B36BAF"/>
    <w:rsid w:val="00B36DD4"/>
    <w:rsid w:val="00B371A4"/>
    <w:rsid w:val="00B37875"/>
    <w:rsid w:val="00B400C7"/>
    <w:rsid w:val="00B401C8"/>
    <w:rsid w:val="00B40AFC"/>
    <w:rsid w:val="00B40C7E"/>
    <w:rsid w:val="00B4188E"/>
    <w:rsid w:val="00B42074"/>
    <w:rsid w:val="00B423E3"/>
    <w:rsid w:val="00B426FA"/>
    <w:rsid w:val="00B42BAF"/>
    <w:rsid w:val="00B42CAC"/>
    <w:rsid w:val="00B43100"/>
    <w:rsid w:val="00B43614"/>
    <w:rsid w:val="00B44118"/>
    <w:rsid w:val="00B4417E"/>
    <w:rsid w:val="00B45087"/>
    <w:rsid w:val="00B45099"/>
    <w:rsid w:val="00B452B0"/>
    <w:rsid w:val="00B45772"/>
    <w:rsid w:val="00B45E5B"/>
    <w:rsid w:val="00B45FB4"/>
    <w:rsid w:val="00B460E8"/>
    <w:rsid w:val="00B462D8"/>
    <w:rsid w:val="00B46D04"/>
    <w:rsid w:val="00B47825"/>
    <w:rsid w:val="00B47D72"/>
    <w:rsid w:val="00B47EF0"/>
    <w:rsid w:val="00B5026F"/>
    <w:rsid w:val="00B50B88"/>
    <w:rsid w:val="00B50C24"/>
    <w:rsid w:val="00B5123C"/>
    <w:rsid w:val="00B51676"/>
    <w:rsid w:val="00B51BEE"/>
    <w:rsid w:val="00B52662"/>
    <w:rsid w:val="00B5285F"/>
    <w:rsid w:val="00B52AD1"/>
    <w:rsid w:val="00B52E1E"/>
    <w:rsid w:val="00B53047"/>
    <w:rsid w:val="00B530D1"/>
    <w:rsid w:val="00B53119"/>
    <w:rsid w:val="00B54760"/>
    <w:rsid w:val="00B54AA3"/>
    <w:rsid w:val="00B54E15"/>
    <w:rsid w:val="00B550F7"/>
    <w:rsid w:val="00B55B77"/>
    <w:rsid w:val="00B55DA8"/>
    <w:rsid w:val="00B569B5"/>
    <w:rsid w:val="00B56F47"/>
    <w:rsid w:val="00B570CD"/>
    <w:rsid w:val="00B570DB"/>
    <w:rsid w:val="00B575D2"/>
    <w:rsid w:val="00B5763E"/>
    <w:rsid w:val="00B57FFC"/>
    <w:rsid w:val="00B6076C"/>
    <w:rsid w:val="00B609B0"/>
    <w:rsid w:val="00B60D41"/>
    <w:rsid w:val="00B60D61"/>
    <w:rsid w:val="00B60E1F"/>
    <w:rsid w:val="00B619F1"/>
    <w:rsid w:val="00B61F98"/>
    <w:rsid w:val="00B62D30"/>
    <w:rsid w:val="00B6347C"/>
    <w:rsid w:val="00B63A81"/>
    <w:rsid w:val="00B64BEA"/>
    <w:rsid w:val="00B64E0A"/>
    <w:rsid w:val="00B661EA"/>
    <w:rsid w:val="00B66367"/>
    <w:rsid w:val="00B66543"/>
    <w:rsid w:val="00B66A0E"/>
    <w:rsid w:val="00B672F0"/>
    <w:rsid w:val="00B67638"/>
    <w:rsid w:val="00B67C0D"/>
    <w:rsid w:val="00B70023"/>
    <w:rsid w:val="00B705D7"/>
    <w:rsid w:val="00B71ED6"/>
    <w:rsid w:val="00B728DE"/>
    <w:rsid w:val="00B7308B"/>
    <w:rsid w:val="00B735A1"/>
    <w:rsid w:val="00B746EE"/>
    <w:rsid w:val="00B74807"/>
    <w:rsid w:val="00B75255"/>
    <w:rsid w:val="00B755BA"/>
    <w:rsid w:val="00B757C7"/>
    <w:rsid w:val="00B75FFD"/>
    <w:rsid w:val="00B76825"/>
    <w:rsid w:val="00B77045"/>
    <w:rsid w:val="00B7786C"/>
    <w:rsid w:val="00B802AA"/>
    <w:rsid w:val="00B808DB"/>
    <w:rsid w:val="00B80E75"/>
    <w:rsid w:val="00B80EE0"/>
    <w:rsid w:val="00B80F44"/>
    <w:rsid w:val="00B80F56"/>
    <w:rsid w:val="00B81386"/>
    <w:rsid w:val="00B814C0"/>
    <w:rsid w:val="00B81AA0"/>
    <w:rsid w:val="00B81DA4"/>
    <w:rsid w:val="00B81E1E"/>
    <w:rsid w:val="00B81E81"/>
    <w:rsid w:val="00B82B15"/>
    <w:rsid w:val="00B82EE7"/>
    <w:rsid w:val="00B8348E"/>
    <w:rsid w:val="00B83AA0"/>
    <w:rsid w:val="00B83CF8"/>
    <w:rsid w:val="00B83FEF"/>
    <w:rsid w:val="00B85025"/>
    <w:rsid w:val="00B85956"/>
    <w:rsid w:val="00B85BFD"/>
    <w:rsid w:val="00B85D3B"/>
    <w:rsid w:val="00B86216"/>
    <w:rsid w:val="00B86481"/>
    <w:rsid w:val="00B86797"/>
    <w:rsid w:val="00B869EF"/>
    <w:rsid w:val="00B86ACB"/>
    <w:rsid w:val="00B87165"/>
    <w:rsid w:val="00B872FE"/>
    <w:rsid w:val="00B8740B"/>
    <w:rsid w:val="00B8785C"/>
    <w:rsid w:val="00B87B40"/>
    <w:rsid w:val="00B87B42"/>
    <w:rsid w:val="00B87C87"/>
    <w:rsid w:val="00B87DD0"/>
    <w:rsid w:val="00B90642"/>
    <w:rsid w:val="00B90DB6"/>
    <w:rsid w:val="00B90EE1"/>
    <w:rsid w:val="00B911F6"/>
    <w:rsid w:val="00B913CE"/>
    <w:rsid w:val="00B916F0"/>
    <w:rsid w:val="00B91B24"/>
    <w:rsid w:val="00B91D92"/>
    <w:rsid w:val="00B92047"/>
    <w:rsid w:val="00B9267F"/>
    <w:rsid w:val="00B92A35"/>
    <w:rsid w:val="00B938E8"/>
    <w:rsid w:val="00B93AF8"/>
    <w:rsid w:val="00B93F89"/>
    <w:rsid w:val="00B9421D"/>
    <w:rsid w:val="00B943DA"/>
    <w:rsid w:val="00B949FA"/>
    <w:rsid w:val="00B956DD"/>
    <w:rsid w:val="00B95B66"/>
    <w:rsid w:val="00B95E84"/>
    <w:rsid w:val="00B96922"/>
    <w:rsid w:val="00B96FBB"/>
    <w:rsid w:val="00B973FA"/>
    <w:rsid w:val="00B9769A"/>
    <w:rsid w:val="00B97CED"/>
    <w:rsid w:val="00BA004F"/>
    <w:rsid w:val="00BA0487"/>
    <w:rsid w:val="00BA06A7"/>
    <w:rsid w:val="00BA1C20"/>
    <w:rsid w:val="00BA1EC7"/>
    <w:rsid w:val="00BA21B6"/>
    <w:rsid w:val="00BA275E"/>
    <w:rsid w:val="00BA2BC5"/>
    <w:rsid w:val="00BA36AF"/>
    <w:rsid w:val="00BA3963"/>
    <w:rsid w:val="00BA3CF5"/>
    <w:rsid w:val="00BA415E"/>
    <w:rsid w:val="00BA433D"/>
    <w:rsid w:val="00BA4607"/>
    <w:rsid w:val="00BA4BBC"/>
    <w:rsid w:val="00BA51C5"/>
    <w:rsid w:val="00BA5684"/>
    <w:rsid w:val="00BA6164"/>
    <w:rsid w:val="00BA617E"/>
    <w:rsid w:val="00BA65E8"/>
    <w:rsid w:val="00BA7079"/>
    <w:rsid w:val="00BA70FB"/>
    <w:rsid w:val="00BA715A"/>
    <w:rsid w:val="00BA77E2"/>
    <w:rsid w:val="00BA792A"/>
    <w:rsid w:val="00BA793F"/>
    <w:rsid w:val="00BA7A89"/>
    <w:rsid w:val="00BB0111"/>
    <w:rsid w:val="00BB1D35"/>
    <w:rsid w:val="00BB240D"/>
    <w:rsid w:val="00BB2909"/>
    <w:rsid w:val="00BB30E5"/>
    <w:rsid w:val="00BB37F8"/>
    <w:rsid w:val="00BB4075"/>
    <w:rsid w:val="00BB48E6"/>
    <w:rsid w:val="00BB4986"/>
    <w:rsid w:val="00BB5107"/>
    <w:rsid w:val="00BB6792"/>
    <w:rsid w:val="00BB713A"/>
    <w:rsid w:val="00BB775C"/>
    <w:rsid w:val="00BB7BBF"/>
    <w:rsid w:val="00BB7D7F"/>
    <w:rsid w:val="00BC03A2"/>
    <w:rsid w:val="00BC05D1"/>
    <w:rsid w:val="00BC0F6F"/>
    <w:rsid w:val="00BC1261"/>
    <w:rsid w:val="00BC132B"/>
    <w:rsid w:val="00BC1B97"/>
    <w:rsid w:val="00BC263F"/>
    <w:rsid w:val="00BC2A66"/>
    <w:rsid w:val="00BC2C26"/>
    <w:rsid w:val="00BC3A07"/>
    <w:rsid w:val="00BC3C62"/>
    <w:rsid w:val="00BC425B"/>
    <w:rsid w:val="00BC4D39"/>
    <w:rsid w:val="00BC51ED"/>
    <w:rsid w:val="00BC51F8"/>
    <w:rsid w:val="00BC5D70"/>
    <w:rsid w:val="00BC5F83"/>
    <w:rsid w:val="00BC5FCE"/>
    <w:rsid w:val="00BC634E"/>
    <w:rsid w:val="00BC6367"/>
    <w:rsid w:val="00BC6A5C"/>
    <w:rsid w:val="00BC6C32"/>
    <w:rsid w:val="00BC7451"/>
    <w:rsid w:val="00BC77E6"/>
    <w:rsid w:val="00BD0E3E"/>
    <w:rsid w:val="00BD14BA"/>
    <w:rsid w:val="00BD167F"/>
    <w:rsid w:val="00BD198E"/>
    <w:rsid w:val="00BD1CA0"/>
    <w:rsid w:val="00BD2314"/>
    <w:rsid w:val="00BD2339"/>
    <w:rsid w:val="00BD2AC2"/>
    <w:rsid w:val="00BD366F"/>
    <w:rsid w:val="00BD38AE"/>
    <w:rsid w:val="00BD3A3D"/>
    <w:rsid w:val="00BD4258"/>
    <w:rsid w:val="00BD4268"/>
    <w:rsid w:val="00BD4ADA"/>
    <w:rsid w:val="00BD4BB4"/>
    <w:rsid w:val="00BD4EBC"/>
    <w:rsid w:val="00BD4EEB"/>
    <w:rsid w:val="00BD5898"/>
    <w:rsid w:val="00BD5922"/>
    <w:rsid w:val="00BD5A30"/>
    <w:rsid w:val="00BD5B28"/>
    <w:rsid w:val="00BD5F80"/>
    <w:rsid w:val="00BD62E5"/>
    <w:rsid w:val="00BD6648"/>
    <w:rsid w:val="00BD6C5A"/>
    <w:rsid w:val="00BD6FF9"/>
    <w:rsid w:val="00BD74E6"/>
    <w:rsid w:val="00BE0AE1"/>
    <w:rsid w:val="00BE0D24"/>
    <w:rsid w:val="00BE126D"/>
    <w:rsid w:val="00BE12A3"/>
    <w:rsid w:val="00BE1393"/>
    <w:rsid w:val="00BE1E8D"/>
    <w:rsid w:val="00BE2482"/>
    <w:rsid w:val="00BE291A"/>
    <w:rsid w:val="00BE336E"/>
    <w:rsid w:val="00BE4071"/>
    <w:rsid w:val="00BE4273"/>
    <w:rsid w:val="00BE46D0"/>
    <w:rsid w:val="00BE46F6"/>
    <w:rsid w:val="00BE4720"/>
    <w:rsid w:val="00BE48DC"/>
    <w:rsid w:val="00BE514F"/>
    <w:rsid w:val="00BE599A"/>
    <w:rsid w:val="00BE59EA"/>
    <w:rsid w:val="00BE5BF8"/>
    <w:rsid w:val="00BE5D8F"/>
    <w:rsid w:val="00BE630F"/>
    <w:rsid w:val="00BE6814"/>
    <w:rsid w:val="00BE6EAE"/>
    <w:rsid w:val="00BE6F47"/>
    <w:rsid w:val="00BE72CD"/>
    <w:rsid w:val="00BE76FA"/>
    <w:rsid w:val="00BF04D3"/>
    <w:rsid w:val="00BF0593"/>
    <w:rsid w:val="00BF0941"/>
    <w:rsid w:val="00BF116F"/>
    <w:rsid w:val="00BF161B"/>
    <w:rsid w:val="00BF210E"/>
    <w:rsid w:val="00BF2331"/>
    <w:rsid w:val="00BF2DAD"/>
    <w:rsid w:val="00BF3343"/>
    <w:rsid w:val="00BF3746"/>
    <w:rsid w:val="00BF37B9"/>
    <w:rsid w:val="00BF3A0C"/>
    <w:rsid w:val="00BF3A2C"/>
    <w:rsid w:val="00BF3D65"/>
    <w:rsid w:val="00BF436E"/>
    <w:rsid w:val="00BF4632"/>
    <w:rsid w:val="00BF4761"/>
    <w:rsid w:val="00BF4C36"/>
    <w:rsid w:val="00BF4E08"/>
    <w:rsid w:val="00BF4F81"/>
    <w:rsid w:val="00BF56F6"/>
    <w:rsid w:val="00BF5A94"/>
    <w:rsid w:val="00BF5DEE"/>
    <w:rsid w:val="00BF6010"/>
    <w:rsid w:val="00BF63CA"/>
    <w:rsid w:val="00BF643C"/>
    <w:rsid w:val="00BF6C73"/>
    <w:rsid w:val="00BF709F"/>
    <w:rsid w:val="00BF7220"/>
    <w:rsid w:val="00BF7955"/>
    <w:rsid w:val="00C00271"/>
    <w:rsid w:val="00C007F7"/>
    <w:rsid w:val="00C00BB5"/>
    <w:rsid w:val="00C00F92"/>
    <w:rsid w:val="00C01350"/>
    <w:rsid w:val="00C013FC"/>
    <w:rsid w:val="00C01B25"/>
    <w:rsid w:val="00C026D7"/>
    <w:rsid w:val="00C028AA"/>
    <w:rsid w:val="00C030A8"/>
    <w:rsid w:val="00C032EA"/>
    <w:rsid w:val="00C03354"/>
    <w:rsid w:val="00C033DF"/>
    <w:rsid w:val="00C03641"/>
    <w:rsid w:val="00C03A61"/>
    <w:rsid w:val="00C03AA1"/>
    <w:rsid w:val="00C046BF"/>
    <w:rsid w:val="00C04BB2"/>
    <w:rsid w:val="00C04E45"/>
    <w:rsid w:val="00C0500B"/>
    <w:rsid w:val="00C052CB"/>
    <w:rsid w:val="00C05D38"/>
    <w:rsid w:val="00C0660F"/>
    <w:rsid w:val="00C06D99"/>
    <w:rsid w:val="00C07A23"/>
    <w:rsid w:val="00C07D28"/>
    <w:rsid w:val="00C10175"/>
    <w:rsid w:val="00C10925"/>
    <w:rsid w:val="00C10932"/>
    <w:rsid w:val="00C109B8"/>
    <w:rsid w:val="00C10F20"/>
    <w:rsid w:val="00C11767"/>
    <w:rsid w:val="00C120ED"/>
    <w:rsid w:val="00C12150"/>
    <w:rsid w:val="00C12912"/>
    <w:rsid w:val="00C129E2"/>
    <w:rsid w:val="00C129ED"/>
    <w:rsid w:val="00C12AFA"/>
    <w:rsid w:val="00C1391E"/>
    <w:rsid w:val="00C13EEF"/>
    <w:rsid w:val="00C141E5"/>
    <w:rsid w:val="00C14751"/>
    <w:rsid w:val="00C14A11"/>
    <w:rsid w:val="00C14B74"/>
    <w:rsid w:val="00C15F1E"/>
    <w:rsid w:val="00C160B0"/>
    <w:rsid w:val="00C16D94"/>
    <w:rsid w:val="00C173BA"/>
    <w:rsid w:val="00C2021E"/>
    <w:rsid w:val="00C20AAC"/>
    <w:rsid w:val="00C2105A"/>
    <w:rsid w:val="00C214B3"/>
    <w:rsid w:val="00C214C1"/>
    <w:rsid w:val="00C216D8"/>
    <w:rsid w:val="00C21E32"/>
    <w:rsid w:val="00C223A2"/>
    <w:rsid w:val="00C229CF"/>
    <w:rsid w:val="00C22E95"/>
    <w:rsid w:val="00C236BE"/>
    <w:rsid w:val="00C23D04"/>
    <w:rsid w:val="00C23D25"/>
    <w:rsid w:val="00C241DB"/>
    <w:rsid w:val="00C2434C"/>
    <w:rsid w:val="00C249CD"/>
    <w:rsid w:val="00C24B3D"/>
    <w:rsid w:val="00C25267"/>
    <w:rsid w:val="00C25448"/>
    <w:rsid w:val="00C2623D"/>
    <w:rsid w:val="00C266C3"/>
    <w:rsid w:val="00C26808"/>
    <w:rsid w:val="00C26D2F"/>
    <w:rsid w:val="00C27918"/>
    <w:rsid w:val="00C3009D"/>
    <w:rsid w:val="00C30693"/>
    <w:rsid w:val="00C3084F"/>
    <w:rsid w:val="00C30ECB"/>
    <w:rsid w:val="00C31B4C"/>
    <w:rsid w:val="00C3264C"/>
    <w:rsid w:val="00C3272D"/>
    <w:rsid w:val="00C33271"/>
    <w:rsid w:val="00C33369"/>
    <w:rsid w:val="00C335A9"/>
    <w:rsid w:val="00C33CE2"/>
    <w:rsid w:val="00C34296"/>
    <w:rsid w:val="00C34607"/>
    <w:rsid w:val="00C346B1"/>
    <w:rsid w:val="00C3602C"/>
    <w:rsid w:val="00C360BC"/>
    <w:rsid w:val="00C362EF"/>
    <w:rsid w:val="00C36854"/>
    <w:rsid w:val="00C379EE"/>
    <w:rsid w:val="00C37A30"/>
    <w:rsid w:val="00C400DE"/>
    <w:rsid w:val="00C403B1"/>
    <w:rsid w:val="00C403BF"/>
    <w:rsid w:val="00C40541"/>
    <w:rsid w:val="00C40BF0"/>
    <w:rsid w:val="00C40F69"/>
    <w:rsid w:val="00C421F9"/>
    <w:rsid w:val="00C42AF3"/>
    <w:rsid w:val="00C42E15"/>
    <w:rsid w:val="00C4365A"/>
    <w:rsid w:val="00C4387D"/>
    <w:rsid w:val="00C43892"/>
    <w:rsid w:val="00C43ADA"/>
    <w:rsid w:val="00C4406C"/>
    <w:rsid w:val="00C4415B"/>
    <w:rsid w:val="00C4473C"/>
    <w:rsid w:val="00C44DE7"/>
    <w:rsid w:val="00C44E33"/>
    <w:rsid w:val="00C44F1F"/>
    <w:rsid w:val="00C45342"/>
    <w:rsid w:val="00C45353"/>
    <w:rsid w:val="00C455C1"/>
    <w:rsid w:val="00C455C4"/>
    <w:rsid w:val="00C45A04"/>
    <w:rsid w:val="00C45B2E"/>
    <w:rsid w:val="00C45DE2"/>
    <w:rsid w:val="00C46626"/>
    <w:rsid w:val="00C47232"/>
    <w:rsid w:val="00C47243"/>
    <w:rsid w:val="00C47455"/>
    <w:rsid w:val="00C4755D"/>
    <w:rsid w:val="00C476B3"/>
    <w:rsid w:val="00C477D8"/>
    <w:rsid w:val="00C47BC7"/>
    <w:rsid w:val="00C50338"/>
    <w:rsid w:val="00C507E8"/>
    <w:rsid w:val="00C50E07"/>
    <w:rsid w:val="00C50E4D"/>
    <w:rsid w:val="00C50F6A"/>
    <w:rsid w:val="00C51CFE"/>
    <w:rsid w:val="00C51F89"/>
    <w:rsid w:val="00C5210B"/>
    <w:rsid w:val="00C529FA"/>
    <w:rsid w:val="00C52D35"/>
    <w:rsid w:val="00C530DF"/>
    <w:rsid w:val="00C531DA"/>
    <w:rsid w:val="00C532EE"/>
    <w:rsid w:val="00C5351A"/>
    <w:rsid w:val="00C536A0"/>
    <w:rsid w:val="00C5382F"/>
    <w:rsid w:val="00C5651D"/>
    <w:rsid w:val="00C56E27"/>
    <w:rsid w:val="00C56E78"/>
    <w:rsid w:val="00C57830"/>
    <w:rsid w:val="00C57880"/>
    <w:rsid w:val="00C57E74"/>
    <w:rsid w:val="00C60694"/>
    <w:rsid w:val="00C6103D"/>
    <w:rsid w:val="00C6158D"/>
    <w:rsid w:val="00C61A24"/>
    <w:rsid w:val="00C625BD"/>
    <w:rsid w:val="00C63145"/>
    <w:rsid w:val="00C63466"/>
    <w:rsid w:val="00C646F4"/>
    <w:rsid w:val="00C64776"/>
    <w:rsid w:val="00C64B86"/>
    <w:rsid w:val="00C64C9A"/>
    <w:rsid w:val="00C64D0E"/>
    <w:rsid w:val="00C65789"/>
    <w:rsid w:val="00C660B7"/>
    <w:rsid w:val="00C66292"/>
    <w:rsid w:val="00C66435"/>
    <w:rsid w:val="00C66B6A"/>
    <w:rsid w:val="00C6723D"/>
    <w:rsid w:val="00C67915"/>
    <w:rsid w:val="00C67B1B"/>
    <w:rsid w:val="00C67CB5"/>
    <w:rsid w:val="00C70176"/>
    <w:rsid w:val="00C706FF"/>
    <w:rsid w:val="00C70B2C"/>
    <w:rsid w:val="00C70E26"/>
    <w:rsid w:val="00C715EC"/>
    <w:rsid w:val="00C71A30"/>
    <w:rsid w:val="00C71BFC"/>
    <w:rsid w:val="00C735EB"/>
    <w:rsid w:val="00C737B6"/>
    <w:rsid w:val="00C73898"/>
    <w:rsid w:val="00C73D5A"/>
    <w:rsid w:val="00C73DA6"/>
    <w:rsid w:val="00C742B0"/>
    <w:rsid w:val="00C75723"/>
    <w:rsid w:val="00C759F1"/>
    <w:rsid w:val="00C75ABE"/>
    <w:rsid w:val="00C75D6C"/>
    <w:rsid w:val="00C7618D"/>
    <w:rsid w:val="00C765E2"/>
    <w:rsid w:val="00C766B2"/>
    <w:rsid w:val="00C768E0"/>
    <w:rsid w:val="00C76BAE"/>
    <w:rsid w:val="00C76EE1"/>
    <w:rsid w:val="00C7747E"/>
    <w:rsid w:val="00C7788F"/>
    <w:rsid w:val="00C779C6"/>
    <w:rsid w:val="00C77A57"/>
    <w:rsid w:val="00C77E55"/>
    <w:rsid w:val="00C808D7"/>
    <w:rsid w:val="00C80903"/>
    <w:rsid w:val="00C80FF9"/>
    <w:rsid w:val="00C81264"/>
    <w:rsid w:val="00C8128C"/>
    <w:rsid w:val="00C81C8D"/>
    <w:rsid w:val="00C825A6"/>
    <w:rsid w:val="00C82A37"/>
    <w:rsid w:val="00C82D87"/>
    <w:rsid w:val="00C83554"/>
    <w:rsid w:val="00C83772"/>
    <w:rsid w:val="00C8383B"/>
    <w:rsid w:val="00C83A73"/>
    <w:rsid w:val="00C83EFD"/>
    <w:rsid w:val="00C84285"/>
    <w:rsid w:val="00C84D6B"/>
    <w:rsid w:val="00C84E05"/>
    <w:rsid w:val="00C84F7E"/>
    <w:rsid w:val="00C85F11"/>
    <w:rsid w:val="00C86388"/>
    <w:rsid w:val="00C8646A"/>
    <w:rsid w:val="00C86543"/>
    <w:rsid w:val="00C86CD6"/>
    <w:rsid w:val="00C86D18"/>
    <w:rsid w:val="00C86E41"/>
    <w:rsid w:val="00C87262"/>
    <w:rsid w:val="00C90A99"/>
    <w:rsid w:val="00C9137B"/>
    <w:rsid w:val="00C913EF"/>
    <w:rsid w:val="00C9195F"/>
    <w:rsid w:val="00C91BEC"/>
    <w:rsid w:val="00C91FF5"/>
    <w:rsid w:val="00C9204F"/>
    <w:rsid w:val="00C92199"/>
    <w:rsid w:val="00C9239E"/>
    <w:rsid w:val="00C923B8"/>
    <w:rsid w:val="00C9284A"/>
    <w:rsid w:val="00C92F7E"/>
    <w:rsid w:val="00C93558"/>
    <w:rsid w:val="00C93E45"/>
    <w:rsid w:val="00C947E6"/>
    <w:rsid w:val="00C94ED8"/>
    <w:rsid w:val="00C95175"/>
    <w:rsid w:val="00C95570"/>
    <w:rsid w:val="00C95B51"/>
    <w:rsid w:val="00C9600D"/>
    <w:rsid w:val="00C96A22"/>
    <w:rsid w:val="00C96BCA"/>
    <w:rsid w:val="00C96CC2"/>
    <w:rsid w:val="00CA0633"/>
    <w:rsid w:val="00CA1071"/>
    <w:rsid w:val="00CA15CE"/>
    <w:rsid w:val="00CA16C1"/>
    <w:rsid w:val="00CA1BEA"/>
    <w:rsid w:val="00CA1CE2"/>
    <w:rsid w:val="00CA1DEA"/>
    <w:rsid w:val="00CA235B"/>
    <w:rsid w:val="00CA2E61"/>
    <w:rsid w:val="00CA306B"/>
    <w:rsid w:val="00CA397F"/>
    <w:rsid w:val="00CA39D2"/>
    <w:rsid w:val="00CA3AE5"/>
    <w:rsid w:val="00CA4710"/>
    <w:rsid w:val="00CA5FDE"/>
    <w:rsid w:val="00CA61F8"/>
    <w:rsid w:val="00CA7105"/>
    <w:rsid w:val="00CA73B1"/>
    <w:rsid w:val="00CA7BDD"/>
    <w:rsid w:val="00CA7E9D"/>
    <w:rsid w:val="00CB001E"/>
    <w:rsid w:val="00CB002E"/>
    <w:rsid w:val="00CB022B"/>
    <w:rsid w:val="00CB056F"/>
    <w:rsid w:val="00CB05AD"/>
    <w:rsid w:val="00CB173D"/>
    <w:rsid w:val="00CB19CB"/>
    <w:rsid w:val="00CB1BA6"/>
    <w:rsid w:val="00CB1E6A"/>
    <w:rsid w:val="00CB20F8"/>
    <w:rsid w:val="00CB240E"/>
    <w:rsid w:val="00CB2570"/>
    <w:rsid w:val="00CB2BEA"/>
    <w:rsid w:val="00CB3FCB"/>
    <w:rsid w:val="00CB43F2"/>
    <w:rsid w:val="00CB4954"/>
    <w:rsid w:val="00CB49D5"/>
    <w:rsid w:val="00CB4B02"/>
    <w:rsid w:val="00CB4D21"/>
    <w:rsid w:val="00CB5046"/>
    <w:rsid w:val="00CB561B"/>
    <w:rsid w:val="00CB5662"/>
    <w:rsid w:val="00CB6797"/>
    <w:rsid w:val="00CB778D"/>
    <w:rsid w:val="00CB7D6B"/>
    <w:rsid w:val="00CB7FD7"/>
    <w:rsid w:val="00CC00FD"/>
    <w:rsid w:val="00CC031D"/>
    <w:rsid w:val="00CC03C2"/>
    <w:rsid w:val="00CC09B6"/>
    <w:rsid w:val="00CC0F2F"/>
    <w:rsid w:val="00CC25D5"/>
    <w:rsid w:val="00CC357E"/>
    <w:rsid w:val="00CC3E70"/>
    <w:rsid w:val="00CC4006"/>
    <w:rsid w:val="00CC412E"/>
    <w:rsid w:val="00CC4E38"/>
    <w:rsid w:val="00CC52A3"/>
    <w:rsid w:val="00CC5C1D"/>
    <w:rsid w:val="00CC5D96"/>
    <w:rsid w:val="00CC5E6C"/>
    <w:rsid w:val="00CC5F91"/>
    <w:rsid w:val="00CC626E"/>
    <w:rsid w:val="00CC669F"/>
    <w:rsid w:val="00CC6EFD"/>
    <w:rsid w:val="00CC72C6"/>
    <w:rsid w:val="00CC7452"/>
    <w:rsid w:val="00CC76ED"/>
    <w:rsid w:val="00CC7AA3"/>
    <w:rsid w:val="00CC7C47"/>
    <w:rsid w:val="00CC7C60"/>
    <w:rsid w:val="00CD15BF"/>
    <w:rsid w:val="00CD1BB9"/>
    <w:rsid w:val="00CD2AD2"/>
    <w:rsid w:val="00CD3064"/>
    <w:rsid w:val="00CD34E2"/>
    <w:rsid w:val="00CD438F"/>
    <w:rsid w:val="00CD4DD4"/>
    <w:rsid w:val="00CD4DE7"/>
    <w:rsid w:val="00CD50C3"/>
    <w:rsid w:val="00CD5602"/>
    <w:rsid w:val="00CD5A4D"/>
    <w:rsid w:val="00CD5C28"/>
    <w:rsid w:val="00CD62F4"/>
    <w:rsid w:val="00CD7038"/>
    <w:rsid w:val="00CD76DA"/>
    <w:rsid w:val="00CD78DC"/>
    <w:rsid w:val="00CE092C"/>
    <w:rsid w:val="00CE0F7C"/>
    <w:rsid w:val="00CE15D5"/>
    <w:rsid w:val="00CE1D96"/>
    <w:rsid w:val="00CE21DB"/>
    <w:rsid w:val="00CE24B0"/>
    <w:rsid w:val="00CE25FC"/>
    <w:rsid w:val="00CE27C1"/>
    <w:rsid w:val="00CE2D2F"/>
    <w:rsid w:val="00CE325E"/>
    <w:rsid w:val="00CE36A0"/>
    <w:rsid w:val="00CE421F"/>
    <w:rsid w:val="00CE45A9"/>
    <w:rsid w:val="00CE4A18"/>
    <w:rsid w:val="00CE4BEF"/>
    <w:rsid w:val="00CE568A"/>
    <w:rsid w:val="00CE599E"/>
    <w:rsid w:val="00CE5B77"/>
    <w:rsid w:val="00CE5DAE"/>
    <w:rsid w:val="00CE6216"/>
    <w:rsid w:val="00CE64E2"/>
    <w:rsid w:val="00CE6B50"/>
    <w:rsid w:val="00CE7289"/>
    <w:rsid w:val="00CE7EFC"/>
    <w:rsid w:val="00CF015A"/>
    <w:rsid w:val="00CF042C"/>
    <w:rsid w:val="00CF1534"/>
    <w:rsid w:val="00CF18C8"/>
    <w:rsid w:val="00CF2294"/>
    <w:rsid w:val="00CF2A76"/>
    <w:rsid w:val="00CF2F15"/>
    <w:rsid w:val="00CF341C"/>
    <w:rsid w:val="00CF3628"/>
    <w:rsid w:val="00CF3DAF"/>
    <w:rsid w:val="00CF4032"/>
    <w:rsid w:val="00CF4C9D"/>
    <w:rsid w:val="00CF4F29"/>
    <w:rsid w:val="00CF5AD6"/>
    <w:rsid w:val="00CF5EF8"/>
    <w:rsid w:val="00CF6F77"/>
    <w:rsid w:val="00CF73F7"/>
    <w:rsid w:val="00CF75B7"/>
    <w:rsid w:val="00CF7866"/>
    <w:rsid w:val="00CF7C3E"/>
    <w:rsid w:val="00D00B8E"/>
    <w:rsid w:val="00D01B97"/>
    <w:rsid w:val="00D01FD2"/>
    <w:rsid w:val="00D0232B"/>
    <w:rsid w:val="00D02375"/>
    <w:rsid w:val="00D02AAD"/>
    <w:rsid w:val="00D02D03"/>
    <w:rsid w:val="00D034DE"/>
    <w:rsid w:val="00D03546"/>
    <w:rsid w:val="00D03BC2"/>
    <w:rsid w:val="00D03D2F"/>
    <w:rsid w:val="00D03FAB"/>
    <w:rsid w:val="00D05829"/>
    <w:rsid w:val="00D059CE"/>
    <w:rsid w:val="00D069D9"/>
    <w:rsid w:val="00D06F9E"/>
    <w:rsid w:val="00D072AC"/>
    <w:rsid w:val="00D07F53"/>
    <w:rsid w:val="00D10272"/>
    <w:rsid w:val="00D107AA"/>
    <w:rsid w:val="00D108E2"/>
    <w:rsid w:val="00D10A9B"/>
    <w:rsid w:val="00D10B70"/>
    <w:rsid w:val="00D119B8"/>
    <w:rsid w:val="00D11B75"/>
    <w:rsid w:val="00D11C4C"/>
    <w:rsid w:val="00D11D23"/>
    <w:rsid w:val="00D12280"/>
    <w:rsid w:val="00D1246C"/>
    <w:rsid w:val="00D1267C"/>
    <w:rsid w:val="00D12E04"/>
    <w:rsid w:val="00D14151"/>
    <w:rsid w:val="00D1482C"/>
    <w:rsid w:val="00D150A1"/>
    <w:rsid w:val="00D1577F"/>
    <w:rsid w:val="00D15D1C"/>
    <w:rsid w:val="00D15DE8"/>
    <w:rsid w:val="00D15EE3"/>
    <w:rsid w:val="00D163E5"/>
    <w:rsid w:val="00D165A0"/>
    <w:rsid w:val="00D165F9"/>
    <w:rsid w:val="00D168D0"/>
    <w:rsid w:val="00D17E74"/>
    <w:rsid w:val="00D210E3"/>
    <w:rsid w:val="00D21CF5"/>
    <w:rsid w:val="00D21E7F"/>
    <w:rsid w:val="00D220A5"/>
    <w:rsid w:val="00D221BE"/>
    <w:rsid w:val="00D22547"/>
    <w:rsid w:val="00D22BBB"/>
    <w:rsid w:val="00D2305F"/>
    <w:rsid w:val="00D23AA3"/>
    <w:rsid w:val="00D23AB4"/>
    <w:rsid w:val="00D23B24"/>
    <w:rsid w:val="00D23DEC"/>
    <w:rsid w:val="00D24FE2"/>
    <w:rsid w:val="00D253C4"/>
    <w:rsid w:val="00D25650"/>
    <w:rsid w:val="00D25DD1"/>
    <w:rsid w:val="00D25FB9"/>
    <w:rsid w:val="00D260BD"/>
    <w:rsid w:val="00D26203"/>
    <w:rsid w:val="00D2686B"/>
    <w:rsid w:val="00D268B8"/>
    <w:rsid w:val="00D26A11"/>
    <w:rsid w:val="00D2741D"/>
    <w:rsid w:val="00D2751B"/>
    <w:rsid w:val="00D27666"/>
    <w:rsid w:val="00D27CF7"/>
    <w:rsid w:val="00D300A4"/>
    <w:rsid w:val="00D305C0"/>
    <w:rsid w:val="00D3102B"/>
    <w:rsid w:val="00D31C4B"/>
    <w:rsid w:val="00D31E39"/>
    <w:rsid w:val="00D32187"/>
    <w:rsid w:val="00D32205"/>
    <w:rsid w:val="00D3236F"/>
    <w:rsid w:val="00D330D1"/>
    <w:rsid w:val="00D332F9"/>
    <w:rsid w:val="00D33315"/>
    <w:rsid w:val="00D333D3"/>
    <w:rsid w:val="00D33B4A"/>
    <w:rsid w:val="00D33C03"/>
    <w:rsid w:val="00D3429E"/>
    <w:rsid w:val="00D34604"/>
    <w:rsid w:val="00D3498E"/>
    <w:rsid w:val="00D3559E"/>
    <w:rsid w:val="00D35E51"/>
    <w:rsid w:val="00D361F4"/>
    <w:rsid w:val="00D364AC"/>
    <w:rsid w:val="00D36583"/>
    <w:rsid w:val="00D3689C"/>
    <w:rsid w:val="00D37083"/>
    <w:rsid w:val="00D403DA"/>
    <w:rsid w:val="00D408DC"/>
    <w:rsid w:val="00D41144"/>
    <w:rsid w:val="00D415EF"/>
    <w:rsid w:val="00D41811"/>
    <w:rsid w:val="00D419EA"/>
    <w:rsid w:val="00D41C14"/>
    <w:rsid w:val="00D42BB9"/>
    <w:rsid w:val="00D42C45"/>
    <w:rsid w:val="00D42CD6"/>
    <w:rsid w:val="00D43729"/>
    <w:rsid w:val="00D45035"/>
    <w:rsid w:val="00D46811"/>
    <w:rsid w:val="00D468C9"/>
    <w:rsid w:val="00D475D0"/>
    <w:rsid w:val="00D47A88"/>
    <w:rsid w:val="00D47D91"/>
    <w:rsid w:val="00D500F9"/>
    <w:rsid w:val="00D50459"/>
    <w:rsid w:val="00D50704"/>
    <w:rsid w:val="00D50932"/>
    <w:rsid w:val="00D50F7D"/>
    <w:rsid w:val="00D5143C"/>
    <w:rsid w:val="00D515E0"/>
    <w:rsid w:val="00D5163E"/>
    <w:rsid w:val="00D51837"/>
    <w:rsid w:val="00D51AE5"/>
    <w:rsid w:val="00D51B97"/>
    <w:rsid w:val="00D51ECF"/>
    <w:rsid w:val="00D52451"/>
    <w:rsid w:val="00D52AC8"/>
    <w:rsid w:val="00D5302D"/>
    <w:rsid w:val="00D530BC"/>
    <w:rsid w:val="00D531B8"/>
    <w:rsid w:val="00D5328C"/>
    <w:rsid w:val="00D5328F"/>
    <w:rsid w:val="00D532E8"/>
    <w:rsid w:val="00D54264"/>
    <w:rsid w:val="00D54874"/>
    <w:rsid w:val="00D54AA1"/>
    <w:rsid w:val="00D54B13"/>
    <w:rsid w:val="00D553C7"/>
    <w:rsid w:val="00D5618B"/>
    <w:rsid w:val="00D5643D"/>
    <w:rsid w:val="00D56571"/>
    <w:rsid w:val="00D566A8"/>
    <w:rsid w:val="00D569B7"/>
    <w:rsid w:val="00D56F8C"/>
    <w:rsid w:val="00D57077"/>
    <w:rsid w:val="00D5733F"/>
    <w:rsid w:val="00D57516"/>
    <w:rsid w:val="00D576FF"/>
    <w:rsid w:val="00D57CAF"/>
    <w:rsid w:val="00D605CF"/>
    <w:rsid w:val="00D608D9"/>
    <w:rsid w:val="00D615CE"/>
    <w:rsid w:val="00D61E19"/>
    <w:rsid w:val="00D61E56"/>
    <w:rsid w:val="00D6267F"/>
    <w:rsid w:val="00D62F3D"/>
    <w:rsid w:val="00D63463"/>
    <w:rsid w:val="00D636AB"/>
    <w:rsid w:val="00D64078"/>
    <w:rsid w:val="00D64137"/>
    <w:rsid w:val="00D644B2"/>
    <w:rsid w:val="00D644FB"/>
    <w:rsid w:val="00D6467A"/>
    <w:rsid w:val="00D650D0"/>
    <w:rsid w:val="00D6516C"/>
    <w:rsid w:val="00D657DA"/>
    <w:rsid w:val="00D65985"/>
    <w:rsid w:val="00D6601A"/>
    <w:rsid w:val="00D661AB"/>
    <w:rsid w:val="00D66364"/>
    <w:rsid w:val="00D663D9"/>
    <w:rsid w:val="00D66D88"/>
    <w:rsid w:val="00D678CC"/>
    <w:rsid w:val="00D679FD"/>
    <w:rsid w:val="00D67C93"/>
    <w:rsid w:val="00D707AC"/>
    <w:rsid w:val="00D70918"/>
    <w:rsid w:val="00D70AA0"/>
    <w:rsid w:val="00D70D35"/>
    <w:rsid w:val="00D71868"/>
    <w:rsid w:val="00D718E0"/>
    <w:rsid w:val="00D720E4"/>
    <w:rsid w:val="00D726EF"/>
    <w:rsid w:val="00D7271E"/>
    <w:rsid w:val="00D729E9"/>
    <w:rsid w:val="00D73286"/>
    <w:rsid w:val="00D7339B"/>
    <w:rsid w:val="00D73B43"/>
    <w:rsid w:val="00D73CB5"/>
    <w:rsid w:val="00D74B34"/>
    <w:rsid w:val="00D74B38"/>
    <w:rsid w:val="00D76397"/>
    <w:rsid w:val="00D769DD"/>
    <w:rsid w:val="00D76CB5"/>
    <w:rsid w:val="00D772A9"/>
    <w:rsid w:val="00D773AB"/>
    <w:rsid w:val="00D773CB"/>
    <w:rsid w:val="00D77A9F"/>
    <w:rsid w:val="00D77CC0"/>
    <w:rsid w:val="00D8016D"/>
    <w:rsid w:val="00D804E0"/>
    <w:rsid w:val="00D81675"/>
    <w:rsid w:val="00D81930"/>
    <w:rsid w:val="00D82C15"/>
    <w:rsid w:val="00D83425"/>
    <w:rsid w:val="00D83BE7"/>
    <w:rsid w:val="00D83D80"/>
    <w:rsid w:val="00D843DC"/>
    <w:rsid w:val="00D84A43"/>
    <w:rsid w:val="00D84E92"/>
    <w:rsid w:val="00D8552A"/>
    <w:rsid w:val="00D85549"/>
    <w:rsid w:val="00D857D2"/>
    <w:rsid w:val="00D87054"/>
    <w:rsid w:val="00D87209"/>
    <w:rsid w:val="00D87219"/>
    <w:rsid w:val="00D87938"/>
    <w:rsid w:val="00D87FDB"/>
    <w:rsid w:val="00D900F7"/>
    <w:rsid w:val="00D90290"/>
    <w:rsid w:val="00D904AF"/>
    <w:rsid w:val="00D904BE"/>
    <w:rsid w:val="00D910E3"/>
    <w:rsid w:val="00D9126D"/>
    <w:rsid w:val="00D9174E"/>
    <w:rsid w:val="00D920D5"/>
    <w:rsid w:val="00D920F9"/>
    <w:rsid w:val="00D92393"/>
    <w:rsid w:val="00D928C0"/>
    <w:rsid w:val="00D92C23"/>
    <w:rsid w:val="00D93205"/>
    <w:rsid w:val="00D93410"/>
    <w:rsid w:val="00D9451B"/>
    <w:rsid w:val="00D948FA"/>
    <w:rsid w:val="00D949CF"/>
    <w:rsid w:val="00D94A5E"/>
    <w:rsid w:val="00D94B39"/>
    <w:rsid w:val="00D957BE"/>
    <w:rsid w:val="00D95FB0"/>
    <w:rsid w:val="00D9672F"/>
    <w:rsid w:val="00D976F5"/>
    <w:rsid w:val="00D97928"/>
    <w:rsid w:val="00DA0002"/>
    <w:rsid w:val="00DA00A9"/>
    <w:rsid w:val="00DA0592"/>
    <w:rsid w:val="00DA06EC"/>
    <w:rsid w:val="00DA10FB"/>
    <w:rsid w:val="00DA1238"/>
    <w:rsid w:val="00DA1E19"/>
    <w:rsid w:val="00DA1F57"/>
    <w:rsid w:val="00DA22AC"/>
    <w:rsid w:val="00DA23F0"/>
    <w:rsid w:val="00DA24F3"/>
    <w:rsid w:val="00DA26F0"/>
    <w:rsid w:val="00DA28DC"/>
    <w:rsid w:val="00DA2A77"/>
    <w:rsid w:val="00DA2CA6"/>
    <w:rsid w:val="00DA3175"/>
    <w:rsid w:val="00DA35E4"/>
    <w:rsid w:val="00DA368A"/>
    <w:rsid w:val="00DA3F8B"/>
    <w:rsid w:val="00DA4ADB"/>
    <w:rsid w:val="00DA517F"/>
    <w:rsid w:val="00DA59B4"/>
    <w:rsid w:val="00DA5CC2"/>
    <w:rsid w:val="00DA743F"/>
    <w:rsid w:val="00DA7544"/>
    <w:rsid w:val="00DB0291"/>
    <w:rsid w:val="00DB04BA"/>
    <w:rsid w:val="00DB0B76"/>
    <w:rsid w:val="00DB15D4"/>
    <w:rsid w:val="00DB23A2"/>
    <w:rsid w:val="00DB2AA2"/>
    <w:rsid w:val="00DB2E5F"/>
    <w:rsid w:val="00DB34EB"/>
    <w:rsid w:val="00DB352F"/>
    <w:rsid w:val="00DB37E4"/>
    <w:rsid w:val="00DB3C7F"/>
    <w:rsid w:val="00DB4208"/>
    <w:rsid w:val="00DB4BE8"/>
    <w:rsid w:val="00DB4E1F"/>
    <w:rsid w:val="00DB4F65"/>
    <w:rsid w:val="00DB5231"/>
    <w:rsid w:val="00DB555F"/>
    <w:rsid w:val="00DB55E5"/>
    <w:rsid w:val="00DB56A4"/>
    <w:rsid w:val="00DB5D20"/>
    <w:rsid w:val="00DB6031"/>
    <w:rsid w:val="00DB6B75"/>
    <w:rsid w:val="00DB7155"/>
    <w:rsid w:val="00DB728E"/>
    <w:rsid w:val="00DB7E2F"/>
    <w:rsid w:val="00DC0FCC"/>
    <w:rsid w:val="00DC12BC"/>
    <w:rsid w:val="00DC1CE8"/>
    <w:rsid w:val="00DC1E5A"/>
    <w:rsid w:val="00DC247D"/>
    <w:rsid w:val="00DC2B94"/>
    <w:rsid w:val="00DC3981"/>
    <w:rsid w:val="00DC434C"/>
    <w:rsid w:val="00DC4501"/>
    <w:rsid w:val="00DC4BC5"/>
    <w:rsid w:val="00DC4E18"/>
    <w:rsid w:val="00DC518C"/>
    <w:rsid w:val="00DC58CE"/>
    <w:rsid w:val="00DC59DF"/>
    <w:rsid w:val="00DC5A31"/>
    <w:rsid w:val="00DC61FB"/>
    <w:rsid w:val="00DC6652"/>
    <w:rsid w:val="00DC6C3E"/>
    <w:rsid w:val="00DC7A8B"/>
    <w:rsid w:val="00DD080D"/>
    <w:rsid w:val="00DD0C4A"/>
    <w:rsid w:val="00DD1408"/>
    <w:rsid w:val="00DD1882"/>
    <w:rsid w:val="00DD1F81"/>
    <w:rsid w:val="00DD269E"/>
    <w:rsid w:val="00DD28DB"/>
    <w:rsid w:val="00DD35ED"/>
    <w:rsid w:val="00DD3C3C"/>
    <w:rsid w:val="00DD4B73"/>
    <w:rsid w:val="00DD4CFE"/>
    <w:rsid w:val="00DD5567"/>
    <w:rsid w:val="00DD5F3A"/>
    <w:rsid w:val="00DD6B39"/>
    <w:rsid w:val="00DD6DBA"/>
    <w:rsid w:val="00DD6E01"/>
    <w:rsid w:val="00DD7D62"/>
    <w:rsid w:val="00DE028E"/>
    <w:rsid w:val="00DE089B"/>
    <w:rsid w:val="00DE0B3F"/>
    <w:rsid w:val="00DE0ED1"/>
    <w:rsid w:val="00DE12BF"/>
    <w:rsid w:val="00DE1552"/>
    <w:rsid w:val="00DE1599"/>
    <w:rsid w:val="00DE179F"/>
    <w:rsid w:val="00DE1A4D"/>
    <w:rsid w:val="00DE1B75"/>
    <w:rsid w:val="00DE2069"/>
    <w:rsid w:val="00DE217F"/>
    <w:rsid w:val="00DE237E"/>
    <w:rsid w:val="00DE288D"/>
    <w:rsid w:val="00DE2BB4"/>
    <w:rsid w:val="00DE2F8C"/>
    <w:rsid w:val="00DE3263"/>
    <w:rsid w:val="00DE3674"/>
    <w:rsid w:val="00DE4451"/>
    <w:rsid w:val="00DE4489"/>
    <w:rsid w:val="00DE4822"/>
    <w:rsid w:val="00DE486F"/>
    <w:rsid w:val="00DE4CAE"/>
    <w:rsid w:val="00DE514F"/>
    <w:rsid w:val="00DE533D"/>
    <w:rsid w:val="00DE5665"/>
    <w:rsid w:val="00DE573C"/>
    <w:rsid w:val="00DE68BD"/>
    <w:rsid w:val="00DE783E"/>
    <w:rsid w:val="00DE7B83"/>
    <w:rsid w:val="00DE7FCF"/>
    <w:rsid w:val="00DF006E"/>
    <w:rsid w:val="00DF03C4"/>
    <w:rsid w:val="00DF03EF"/>
    <w:rsid w:val="00DF1149"/>
    <w:rsid w:val="00DF138A"/>
    <w:rsid w:val="00DF1B00"/>
    <w:rsid w:val="00DF1FE4"/>
    <w:rsid w:val="00DF221A"/>
    <w:rsid w:val="00DF239F"/>
    <w:rsid w:val="00DF24AF"/>
    <w:rsid w:val="00DF397F"/>
    <w:rsid w:val="00DF4090"/>
    <w:rsid w:val="00DF5AE0"/>
    <w:rsid w:val="00DF60BD"/>
    <w:rsid w:val="00DF645F"/>
    <w:rsid w:val="00DF647D"/>
    <w:rsid w:val="00DF65AC"/>
    <w:rsid w:val="00DF6844"/>
    <w:rsid w:val="00DF69E5"/>
    <w:rsid w:val="00DF6A2D"/>
    <w:rsid w:val="00DF6C1D"/>
    <w:rsid w:val="00DF7190"/>
    <w:rsid w:val="00DF77C3"/>
    <w:rsid w:val="00DF7955"/>
    <w:rsid w:val="00DF7B69"/>
    <w:rsid w:val="00DF7BD4"/>
    <w:rsid w:val="00E00386"/>
    <w:rsid w:val="00E003FA"/>
    <w:rsid w:val="00E0097B"/>
    <w:rsid w:val="00E00CB3"/>
    <w:rsid w:val="00E0149E"/>
    <w:rsid w:val="00E01C52"/>
    <w:rsid w:val="00E0223D"/>
    <w:rsid w:val="00E0251D"/>
    <w:rsid w:val="00E025B5"/>
    <w:rsid w:val="00E0268F"/>
    <w:rsid w:val="00E02911"/>
    <w:rsid w:val="00E032B8"/>
    <w:rsid w:val="00E032D8"/>
    <w:rsid w:val="00E034CD"/>
    <w:rsid w:val="00E0371E"/>
    <w:rsid w:val="00E03A15"/>
    <w:rsid w:val="00E040B3"/>
    <w:rsid w:val="00E0424B"/>
    <w:rsid w:val="00E044AA"/>
    <w:rsid w:val="00E0490B"/>
    <w:rsid w:val="00E05782"/>
    <w:rsid w:val="00E05973"/>
    <w:rsid w:val="00E05C6D"/>
    <w:rsid w:val="00E05D64"/>
    <w:rsid w:val="00E06178"/>
    <w:rsid w:val="00E066DE"/>
    <w:rsid w:val="00E06CFB"/>
    <w:rsid w:val="00E06E0F"/>
    <w:rsid w:val="00E0777F"/>
    <w:rsid w:val="00E0790C"/>
    <w:rsid w:val="00E1003A"/>
    <w:rsid w:val="00E1047B"/>
    <w:rsid w:val="00E105F3"/>
    <w:rsid w:val="00E10751"/>
    <w:rsid w:val="00E107D3"/>
    <w:rsid w:val="00E10B22"/>
    <w:rsid w:val="00E1117D"/>
    <w:rsid w:val="00E1128F"/>
    <w:rsid w:val="00E11D1B"/>
    <w:rsid w:val="00E12969"/>
    <w:rsid w:val="00E12FDE"/>
    <w:rsid w:val="00E13981"/>
    <w:rsid w:val="00E13A05"/>
    <w:rsid w:val="00E15534"/>
    <w:rsid w:val="00E15647"/>
    <w:rsid w:val="00E15BF8"/>
    <w:rsid w:val="00E1617F"/>
    <w:rsid w:val="00E162E6"/>
    <w:rsid w:val="00E166C9"/>
    <w:rsid w:val="00E16F5B"/>
    <w:rsid w:val="00E17062"/>
    <w:rsid w:val="00E1709C"/>
    <w:rsid w:val="00E1751C"/>
    <w:rsid w:val="00E200AD"/>
    <w:rsid w:val="00E203AA"/>
    <w:rsid w:val="00E20752"/>
    <w:rsid w:val="00E20B15"/>
    <w:rsid w:val="00E20C4C"/>
    <w:rsid w:val="00E20D3D"/>
    <w:rsid w:val="00E21126"/>
    <w:rsid w:val="00E21DC2"/>
    <w:rsid w:val="00E223CB"/>
    <w:rsid w:val="00E22E36"/>
    <w:rsid w:val="00E23772"/>
    <w:rsid w:val="00E23F12"/>
    <w:rsid w:val="00E242BB"/>
    <w:rsid w:val="00E24CA8"/>
    <w:rsid w:val="00E2515B"/>
    <w:rsid w:val="00E257A7"/>
    <w:rsid w:val="00E25C10"/>
    <w:rsid w:val="00E25E64"/>
    <w:rsid w:val="00E25FAD"/>
    <w:rsid w:val="00E2602E"/>
    <w:rsid w:val="00E27AE1"/>
    <w:rsid w:val="00E27CBC"/>
    <w:rsid w:val="00E27E71"/>
    <w:rsid w:val="00E30053"/>
    <w:rsid w:val="00E30181"/>
    <w:rsid w:val="00E304B8"/>
    <w:rsid w:val="00E30590"/>
    <w:rsid w:val="00E308F8"/>
    <w:rsid w:val="00E30C37"/>
    <w:rsid w:val="00E31E13"/>
    <w:rsid w:val="00E31E7B"/>
    <w:rsid w:val="00E322E4"/>
    <w:rsid w:val="00E3255D"/>
    <w:rsid w:val="00E32779"/>
    <w:rsid w:val="00E3283E"/>
    <w:rsid w:val="00E32C15"/>
    <w:rsid w:val="00E32E76"/>
    <w:rsid w:val="00E3323B"/>
    <w:rsid w:val="00E33380"/>
    <w:rsid w:val="00E33F48"/>
    <w:rsid w:val="00E3463F"/>
    <w:rsid w:val="00E3481A"/>
    <w:rsid w:val="00E348BA"/>
    <w:rsid w:val="00E349C9"/>
    <w:rsid w:val="00E3566C"/>
    <w:rsid w:val="00E359BF"/>
    <w:rsid w:val="00E35E86"/>
    <w:rsid w:val="00E35FE8"/>
    <w:rsid w:val="00E3675E"/>
    <w:rsid w:val="00E37353"/>
    <w:rsid w:val="00E373AC"/>
    <w:rsid w:val="00E37983"/>
    <w:rsid w:val="00E37E3A"/>
    <w:rsid w:val="00E4143C"/>
    <w:rsid w:val="00E41EBF"/>
    <w:rsid w:val="00E41EC0"/>
    <w:rsid w:val="00E42E52"/>
    <w:rsid w:val="00E4343C"/>
    <w:rsid w:val="00E44735"/>
    <w:rsid w:val="00E4514F"/>
    <w:rsid w:val="00E45877"/>
    <w:rsid w:val="00E45C78"/>
    <w:rsid w:val="00E45DF5"/>
    <w:rsid w:val="00E46103"/>
    <w:rsid w:val="00E47DBF"/>
    <w:rsid w:val="00E47EC9"/>
    <w:rsid w:val="00E4C052"/>
    <w:rsid w:val="00E50575"/>
    <w:rsid w:val="00E50744"/>
    <w:rsid w:val="00E507FE"/>
    <w:rsid w:val="00E5088D"/>
    <w:rsid w:val="00E50A8B"/>
    <w:rsid w:val="00E50B9C"/>
    <w:rsid w:val="00E5119E"/>
    <w:rsid w:val="00E52888"/>
    <w:rsid w:val="00E53403"/>
    <w:rsid w:val="00E53425"/>
    <w:rsid w:val="00E53EFE"/>
    <w:rsid w:val="00E53F6E"/>
    <w:rsid w:val="00E53F7F"/>
    <w:rsid w:val="00E54DE0"/>
    <w:rsid w:val="00E5508E"/>
    <w:rsid w:val="00E5557F"/>
    <w:rsid w:val="00E556A8"/>
    <w:rsid w:val="00E559FB"/>
    <w:rsid w:val="00E55C41"/>
    <w:rsid w:val="00E56331"/>
    <w:rsid w:val="00E567C9"/>
    <w:rsid w:val="00E56CCC"/>
    <w:rsid w:val="00E60034"/>
    <w:rsid w:val="00E600E0"/>
    <w:rsid w:val="00E60246"/>
    <w:rsid w:val="00E605B9"/>
    <w:rsid w:val="00E60891"/>
    <w:rsid w:val="00E61285"/>
    <w:rsid w:val="00E6133E"/>
    <w:rsid w:val="00E61497"/>
    <w:rsid w:val="00E616A4"/>
    <w:rsid w:val="00E618F3"/>
    <w:rsid w:val="00E61BFE"/>
    <w:rsid w:val="00E61CE1"/>
    <w:rsid w:val="00E61DB3"/>
    <w:rsid w:val="00E6222F"/>
    <w:rsid w:val="00E631E0"/>
    <w:rsid w:val="00E639E4"/>
    <w:rsid w:val="00E639F5"/>
    <w:rsid w:val="00E63F61"/>
    <w:rsid w:val="00E644C7"/>
    <w:rsid w:val="00E646EC"/>
    <w:rsid w:val="00E6480F"/>
    <w:rsid w:val="00E64DC1"/>
    <w:rsid w:val="00E6544F"/>
    <w:rsid w:val="00E654D4"/>
    <w:rsid w:val="00E65FAE"/>
    <w:rsid w:val="00E668B7"/>
    <w:rsid w:val="00E66FA1"/>
    <w:rsid w:val="00E670C5"/>
    <w:rsid w:val="00E67B4C"/>
    <w:rsid w:val="00E704DC"/>
    <w:rsid w:val="00E704FE"/>
    <w:rsid w:val="00E70821"/>
    <w:rsid w:val="00E71DDD"/>
    <w:rsid w:val="00E72A40"/>
    <w:rsid w:val="00E72D9F"/>
    <w:rsid w:val="00E72E65"/>
    <w:rsid w:val="00E73079"/>
    <w:rsid w:val="00E73661"/>
    <w:rsid w:val="00E738AC"/>
    <w:rsid w:val="00E73ED7"/>
    <w:rsid w:val="00E73F1D"/>
    <w:rsid w:val="00E74BC6"/>
    <w:rsid w:val="00E750AA"/>
    <w:rsid w:val="00E750E3"/>
    <w:rsid w:val="00E75166"/>
    <w:rsid w:val="00E75608"/>
    <w:rsid w:val="00E75657"/>
    <w:rsid w:val="00E75FA1"/>
    <w:rsid w:val="00E7693D"/>
    <w:rsid w:val="00E773B1"/>
    <w:rsid w:val="00E77590"/>
    <w:rsid w:val="00E77DB4"/>
    <w:rsid w:val="00E80A90"/>
    <w:rsid w:val="00E80BFF"/>
    <w:rsid w:val="00E81082"/>
    <w:rsid w:val="00E8141E"/>
    <w:rsid w:val="00E81AF2"/>
    <w:rsid w:val="00E8245B"/>
    <w:rsid w:val="00E82556"/>
    <w:rsid w:val="00E82DFD"/>
    <w:rsid w:val="00E82F8E"/>
    <w:rsid w:val="00E83006"/>
    <w:rsid w:val="00E832ED"/>
    <w:rsid w:val="00E83349"/>
    <w:rsid w:val="00E834EC"/>
    <w:rsid w:val="00E83639"/>
    <w:rsid w:val="00E843DA"/>
    <w:rsid w:val="00E84865"/>
    <w:rsid w:val="00E84B1D"/>
    <w:rsid w:val="00E85BCC"/>
    <w:rsid w:val="00E85E08"/>
    <w:rsid w:val="00E85F72"/>
    <w:rsid w:val="00E87A43"/>
    <w:rsid w:val="00E90015"/>
    <w:rsid w:val="00E901E1"/>
    <w:rsid w:val="00E907EE"/>
    <w:rsid w:val="00E91537"/>
    <w:rsid w:val="00E91559"/>
    <w:rsid w:val="00E919E1"/>
    <w:rsid w:val="00E91E02"/>
    <w:rsid w:val="00E9206E"/>
    <w:rsid w:val="00E92465"/>
    <w:rsid w:val="00E928C7"/>
    <w:rsid w:val="00E92CB0"/>
    <w:rsid w:val="00E930BA"/>
    <w:rsid w:val="00E930FC"/>
    <w:rsid w:val="00E932AA"/>
    <w:rsid w:val="00E93C9B"/>
    <w:rsid w:val="00E940B2"/>
    <w:rsid w:val="00E95260"/>
    <w:rsid w:val="00E9550D"/>
    <w:rsid w:val="00E95BBE"/>
    <w:rsid w:val="00E96951"/>
    <w:rsid w:val="00E96F20"/>
    <w:rsid w:val="00E96F22"/>
    <w:rsid w:val="00E96FCB"/>
    <w:rsid w:val="00E9759D"/>
    <w:rsid w:val="00E97700"/>
    <w:rsid w:val="00E977FF"/>
    <w:rsid w:val="00E97B40"/>
    <w:rsid w:val="00E97BD5"/>
    <w:rsid w:val="00E97CC1"/>
    <w:rsid w:val="00E97D96"/>
    <w:rsid w:val="00EA057F"/>
    <w:rsid w:val="00EA08AE"/>
    <w:rsid w:val="00EA1BD5"/>
    <w:rsid w:val="00EA2425"/>
    <w:rsid w:val="00EA2703"/>
    <w:rsid w:val="00EA2A25"/>
    <w:rsid w:val="00EA2C4E"/>
    <w:rsid w:val="00EA2F01"/>
    <w:rsid w:val="00EA2F42"/>
    <w:rsid w:val="00EA33A0"/>
    <w:rsid w:val="00EA3844"/>
    <w:rsid w:val="00EA3CC1"/>
    <w:rsid w:val="00EA45C3"/>
    <w:rsid w:val="00EA549A"/>
    <w:rsid w:val="00EA562F"/>
    <w:rsid w:val="00EA5816"/>
    <w:rsid w:val="00EA591B"/>
    <w:rsid w:val="00EA5C16"/>
    <w:rsid w:val="00EA68AE"/>
    <w:rsid w:val="00EA6A8C"/>
    <w:rsid w:val="00EA6E9F"/>
    <w:rsid w:val="00EA7417"/>
    <w:rsid w:val="00EA7747"/>
    <w:rsid w:val="00EB04F9"/>
    <w:rsid w:val="00EB079C"/>
    <w:rsid w:val="00EB0A05"/>
    <w:rsid w:val="00EB10BB"/>
    <w:rsid w:val="00EB1376"/>
    <w:rsid w:val="00EB13E9"/>
    <w:rsid w:val="00EB1D92"/>
    <w:rsid w:val="00EB2167"/>
    <w:rsid w:val="00EB2246"/>
    <w:rsid w:val="00EB259A"/>
    <w:rsid w:val="00EB303D"/>
    <w:rsid w:val="00EB3551"/>
    <w:rsid w:val="00EB4133"/>
    <w:rsid w:val="00EB44CB"/>
    <w:rsid w:val="00EB4D86"/>
    <w:rsid w:val="00EB51FA"/>
    <w:rsid w:val="00EB5B0A"/>
    <w:rsid w:val="00EB5DDC"/>
    <w:rsid w:val="00EB62CB"/>
    <w:rsid w:val="00EB639E"/>
    <w:rsid w:val="00EB6431"/>
    <w:rsid w:val="00EB6A56"/>
    <w:rsid w:val="00EB72D8"/>
    <w:rsid w:val="00EB7788"/>
    <w:rsid w:val="00EB7860"/>
    <w:rsid w:val="00EC0008"/>
    <w:rsid w:val="00EC01AB"/>
    <w:rsid w:val="00EC1767"/>
    <w:rsid w:val="00EC17B3"/>
    <w:rsid w:val="00EC202A"/>
    <w:rsid w:val="00EC2561"/>
    <w:rsid w:val="00EC3EA7"/>
    <w:rsid w:val="00EC3FC0"/>
    <w:rsid w:val="00EC4AE6"/>
    <w:rsid w:val="00EC4DE5"/>
    <w:rsid w:val="00EC4E56"/>
    <w:rsid w:val="00EC51C0"/>
    <w:rsid w:val="00EC58A7"/>
    <w:rsid w:val="00EC6142"/>
    <w:rsid w:val="00EC6C75"/>
    <w:rsid w:val="00EC6DDF"/>
    <w:rsid w:val="00EC774E"/>
    <w:rsid w:val="00EC792C"/>
    <w:rsid w:val="00ED0438"/>
    <w:rsid w:val="00ED0CBB"/>
    <w:rsid w:val="00ED10C5"/>
    <w:rsid w:val="00ED1134"/>
    <w:rsid w:val="00ED21E8"/>
    <w:rsid w:val="00ED23A1"/>
    <w:rsid w:val="00ED25BC"/>
    <w:rsid w:val="00ED2C70"/>
    <w:rsid w:val="00ED2EF0"/>
    <w:rsid w:val="00ED3902"/>
    <w:rsid w:val="00ED3B72"/>
    <w:rsid w:val="00ED3D4F"/>
    <w:rsid w:val="00ED43EE"/>
    <w:rsid w:val="00ED476C"/>
    <w:rsid w:val="00ED47EE"/>
    <w:rsid w:val="00ED565A"/>
    <w:rsid w:val="00ED5BB6"/>
    <w:rsid w:val="00ED5C53"/>
    <w:rsid w:val="00ED5CD5"/>
    <w:rsid w:val="00ED5D3B"/>
    <w:rsid w:val="00ED5EAE"/>
    <w:rsid w:val="00ED66B1"/>
    <w:rsid w:val="00ED6E58"/>
    <w:rsid w:val="00ED7353"/>
    <w:rsid w:val="00ED7739"/>
    <w:rsid w:val="00ED7767"/>
    <w:rsid w:val="00ED776A"/>
    <w:rsid w:val="00ED78FA"/>
    <w:rsid w:val="00ED7E7A"/>
    <w:rsid w:val="00ED7F4F"/>
    <w:rsid w:val="00EE0341"/>
    <w:rsid w:val="00EE0442"/>
    <w:rsid w:val="00EE0AA3"/>
    <w:rsid w:val="00EE0AF1"/>
    <w:rsid w:val="00EE1158"/>
    <w:rsid w:val="00EE1C6E"/>
    <w:rsid w:val="00EE26D0"/>
    <w:rsid w:val="00EE3E3E"/>
    <w:rsid w:val="00EE4339"/>
    <w:rsid w:val="00EE4914"/>
    <w:rsid w:val="00EE5083"/>
    <w:rsid w:val="00EE52FA"/>
    <w:rsid w:val="00EE6057"/>
    <w:rsid w:val="00EE72E6"/>
    <w:rsid w:val="00EE748C"/>
    <w:rsid w:val="00EE7B00"/>
    <w:rsid w:val="00EF0A91"/>
    <w:rsid w:val="00EF11A9"/>
    <w:rsid w:val="00EF13CF"/>
    <w:rsid w:val="00EF21A1"/>
    <w:rsid w:val="00EF2354"/>
    <w:rsid w:val="00EF2ED4"/>
    <w:rsid w:val="00EF321C"/>
    <w:rsid w:val="00EF33B6"/>
    <w:rsid w:val="00EF38B7"/>
    <w:rsid w:val="00EF3991"/>
    <w:rsid w:val="00EF45F1"/>
    <w:rsid w:val="00EF56C6"/>
    <w:rsid w:val="00EF5C83"/>
    <w:rsid w:val="00EF5D9F"/>
    <w:rsid w:val="00EF66BA"/>
    <w:rsid w:val="00EF6866"/>
    <w:rsid w:val="00EF6C11"/>
    <w:rsid w:val="00EF71C4"/>
    <w:rsid w:val="00EF78C3"/>
    <w:rsid w:val="00EF7DAC"/>
    <w:rsid w:val="00F005EC"/>
    <w:rsid w:val="00F00854"/>
    <w:rsid w:val="00F00B63"/>
    <w:rsid w:val="00F01E11"/>
    <w:rsid w:val="00F01F52"/>
    <w:rsid w:val="00F0220A"/>
    <w:rsid w:val="00F022AF"/>
    <w:rsid w:val="00F028E4"/>
    <w:rsid w:val="00F037C9"/>
    <w:rsid w:val="00F039D1"/>
    <w:rsid w:val="00F0498B"/>
    <w:rsid w:val="00F04C78"/>
    <w:rsid w:val="00F04DA6"/>
    <w:rsid w:val="00F051DB"/>
    <w:rsid w:val="00F05C32"/>
    <w:rsid w:val="00F06138"/>
    <w:rsid w:val="00F0695F"/>
    <w:rsid w:val="00F06F7B"/>
    <w:rsid w:val="00F07D33"/>
    <w:rsid w:val="00F07FFA"/>
    <w:rsid w:val="00F1128E"/>
    <w:rsid w:val="00F116D3"/>
    <w:rsid w:val="00F11732"/>
    <w:rsid w:val="00F11B11"/>
    <w:rsid w:val="00F126DA"/>
    <w:rsid w:val="00F1416F"/>
    <w:rsid w:val="00F14862"/>
    <w:rsid w:val="00F14B7B"/>
    <w:rsid w:val="00F15A0A"/>
    <w:rsid w:val="00F15AD2"/>
    <w:rsid w:val="00F16A27"/>
    <w:rsid w:val="00F16D66"/>
    <w:rsid w:val="00F17EF0"/>
    <w:rsid w:val="00F1F884"/>
    <w:rsid w:val="00F2066F"/>
    <w:rsid w:val="00F20932"/>
    <w:rsid w:val="00F21332"/>
    <w:rsid w:val="00F21397"/>
    <w:rsid w:val="00F213D6"/>
    <w:rsid w:val="00F2155A"/>
    <w:rsid w:val="00F221C7"/>
    <w:rsid w:val="00F2330C"/>
    <w:rsid w:val="00F23709"/>
    <w:rsid w:val="00F23913"/>
    <w:rsid w:val="00F23D9B"/>
    <w:rsid w:val="00F24ACF"/>
    <w:rsid w:val="00F24D3A"/>
    <w:rsid w:val="00F24F74"/>
    <w:rsid w:val="00F25AEA"/>
    <w:rsid w:val="00F26249"/>
    <w:rsid w:val="00F26636"/>
    <w:rsid w:val="00F26BE2"/>
    <w:rsid w:val="00F26F5A"/>
    <w:rsid w:val="00F27610"/>
    <w:rsid w:val="00F31248"/>
    <w:rsid w:val="00F3187A"/>
    <w:rsid w:val="00F322AF"/>
    <w:rsid w:val="00F32484"/>
    <w:rsid w:val="00F32A80"/>
    <w:rsid w:val="00F3306B"/>
    <w:rsid w:val="00F335B4"/>
    <w:rsid w:val="00F336E1"/>
    <w:rsid w:val="00F35251"/>
    <w:rsid w:val="00F356DA"/>
    <w:rsid w:val="00F35CCF"/>
    <w:rsid w:val="00F35EA0"/>
    <w:rsid w:val="00F3634A"/>
    <w:rsid w:val="00F36E37"/>
    <w:rsid w:val="00F3720B"/>
    <w:rsid w:val="00F37881"/>
    <w:rsid w:val="00F378A3"/>
    <w:rsid w:val="00F37F03"/>
    <w:rsid w:val="00F40532"/>
    <w:rsid w:val="00F408C6"/>
    <w:rsid w:val="00F40E97"/>
    <w:rsid w:val="00F4120A"/>
    <w:rsid w:val="00F4194D"/>
    <w:rsid w:val="00F41CBA"/>
    <w:rsid w:val="00F424BD"/>
    <w:rsid w:val="00F42F70"/>
    <w:rsid w:val="00F431D4"/>
    <w:rsid w:val="00F436CD"/>
    <w:rsid w:val="00F43AA6"/>
    <w:rsid w:val="00F4665D"/>
    <w:rsid w:val="00F46758"/>
    <w:rsid w:val="00F46A40"/>
    <w:rsid w:val="00F46BF4"/>
    <w:rsid w:val="00F46C8E"/>
    <w:rsid w:val="00F477D4"/>
    <w:rsid w:val="00F47880"/>
    <w:rsid w:val="00F47D95"/>
    <w:rsid w:val="00F5041C"/>
    <w:rsid w:val="00F507B7"/>
    <w:rsid w:val="00F50DA3"/>
    <w:rsid w:val="00F50F19"/>
    <w:rsid w:val="00F51190"/>
    <w:rsid w:val="00F516D2"/>
    <w:rsid w:val="00F51A15"/>
    <w:rsid w:val="00F51BAD"/>
    <w:rsid w:val="00F51F75"/>
    <w:rsid w:val="00F523D8"/>
    <w:rsid w:val="00F52477"/>
    <w:rsid w:val="00F524B5"/>
    <w:rsid w:val="00F52DDD"/>
    <w:rsid w:val="00F53E28"/>
    <w:rsid w:val="00F54341"/>
    <w:rsid w:val="00F549AA"/>
    <w:rsid w:val="00F554F2"/>
    <w:rsid w:val="00F5554E"/>
    <w:rsid w:val="00F555CE"/>
    <w:rsid w:val="00F55777"/>
    <w:rsid w:val="00F56E30"/>
    <w:rsid w:val="00F573F8"/>
    <w:rsid w:val="00F574A6"/>
    <w:rsid w:val="00F578B3"/>
    <w:rsid w:val="00F57D86"/>
    <w:rsid w:val="00F57FBD"/>
    <w:rsid w:val="00F57FC0"/>
    <w:rsid w:val="00F60399"/>
    <w:rsid w:val="00F603A3"/>
    <w:rsid w:val="00F60495"/>
    <w:rsid w:val="00F606EC"/>
    <w:rsid w:val="00F60B05"/>
    <w:rsid w:val="00F60BA0"/>
    <w:rsid w:val="00F60CCD"/>
    <w:rsid w:val="00F60EE5"/>
    <w:rsid w:val="00F616B6"/>
    <w:rsid w:val="00F622AA"/>
    <w:rsid w:val="00F62401"/>
    <w:rsid w:val="00F6263B"/>
    <w:rsid w:val="00F6267F"/>
    <w:rsid w:val="00F62E50"/>
    <w:rsid w:val="00F63B5A"/>
    <w:rsid w:val="00F63F70"/>
    <w:rsid w:val="00F64FF5"/>
    <w:rsid w:val="00F6540A"/>
    <w:rsid w:val="00F65A7B"/>
    <w:rsid w:val="00F65C36"/>
    <w:rsid w:val="00F664FF"/>
    <w:rsid w:val="00F66928"/>
    <w:rsid w:val="00F673D8"/>
    <w:rsid w:val="00F676D2"/>
    <w:rsid w:val="00F679D0"/>
    <w:rsid w:val="00F70770"/>
    <w:rsid w:val="00F70A46"/>
    <w:rsid w:val="00F70B61"/>
    <w:rsid w:val="00F7144C"/>
    <w:rsid w:val="00F7189C"/>
    <w:rsid w:val="00F7197C"/>
    <w:rsid w:val="00F71C4B"/>
    <w:rsid w:val="00F726C9"/>
    <w:rsid w:val="00F726F3"/>
    <w:rsid w:val="00F73033"/>
    <w:rsid w:val="00F73493"/>
    <w:rsid w:val="00F7366A"/>
    <w:rsid w:val="00F73F83"/>
    <w:rsid w:val="00F73FDF"/>
    <w:rsid w:val="00F748F2"/>
    <w:rsid w:val="00F7495F"/>
    <w:rsid w:val="00F752B8"/>
    <w:rsid w:val="00F755C0"/>
    <w:rsid w:val="00F75942"/>
    <w:rsid w:val="00F759E6"/>
    <w:rsid w:val="00F75CF7"/>
    <w:rsid w:val="00F76432"/>
    <w:rsid w:val="00F76BF5"/>
    <w:rsid w:val="00F76E7A"/>
    <w:rsid w:val="00F76ED3"/>
    <w:rsid w:val="00F77151"/>
    <w:rsid w:val="00F7715C"/>
    <w:rsid w:val="00F773EF"/>
    <w:rsid w:val="00F7755A"/>
    <w:rsid w:val="00F77A76"/>
    <w:rsid w:val="00F802BE"/>
    <w:rsid w:val="00F81D3F"/>
    <w:rsid w:val="00F81D6F"/>
    <w:rsid w:val="00F823E7"/>
    <w:rsid w:val="00F8242E"/>
    <w:rsid w:val="00F8253A"/>
    <w:rsid w:val="00F82F76"/>
    <w:rsid w:val="00F83070"/>
    <w:rsid w:val="00F83B43"/>
    <w:rsid w:val="00F83FA0"/>
    <w:rsid w:val="00F859AE"/>
    <w:rsid w:val="00F85EE9"/>
    <w:rsid w:val="00F86356"/>
    <w:rsid w:val="00F86635"/>
    <w:rsid w:val="00F86735"/>
    <w:rsid w:val="00F8700D"/>
    <w:rsid w:val="00F875C4"/>
    <w:rsid w:val="00F876FF"/>
    <w:rsid w:val="00F87858"/>
    <w:rsid w:val="00F87D50"/>
    <w:rsid w:val="00F90102"/>
    <w:rsid w:val="00F90552"/>
    <w:rsid w:val="00F9106F"/>
    <w:rsid w:val="00F9180D"/>
    <w:rsid w:val="00F918A0"/>
    <w:rsid w:val="00F924E5"/>
    <w:rsid w:val="00F924FF"/>
    <w:rsid w:val="00F92B64"/>
    <w:rsid w:val="00F92CD3"/>
    <w:rsid w:val="00F93544"/>
    <w:rsid w:val="00F9357E"/>
    <w:rsid w:val="00F94294"/>
    <w:rsid w:val="00F9473C"/>
    <w:rsid w:val="00F94826"/>
    <w:rsid w:val="00F94A1F"/>
    <w:rsid w:val="00F94B29"/>
    <w:rsid w:val="00F94B41"/>
    <w:rsid w:val="00F94EBB"/>
    <w:rsid w:val="00F95F0D"/>
    <w:rsid w:val="00F971F6"/>
    <w:rsid w:val="00F97314"/>
    <w:rsid w:val="00F97B98"/>
    <w:rsid w:val="00F97FCD"/>
    <w:rsid w:val="00FA0122"/>
    <w:rsid w:val="00FA019D"/>
    <w:rsid w:val="00FA023C"/>
    <w:rsid w:val="00FA19E8"/>
    <w:rsid w:val="00FA205B"/>
    <w:rsid w:val="00FA20B8"/>
    <w:rsid w:val="00FA2461"/>
    <w:rsid w:val="00FA2657"/>
    <w:rsid w:val="00FA2AD7"/>
    <w:rsid w:val="00FA381D"/>
    <w:rsid w:val="00FA417E"/>
    <w:rsid w:val="00FA431F"/>
    <w:rsid w:val="00FA43FC"/>
    <w:rsid w:val="00FA4AA7"/>
    <w:rsid w:val="00FA5113"/>
    <w:rsid w:val="00FA5B45"/>
    <w:rsid w:val="00FA677B"/>
    <w:rsid w:val="00FA67CB"/>
    <w:rsid w:val="00FA6C28"/>
    <w:rsid w:val="00FA6DDF"/>
    <w:rsid w:val="00FA70F8"/>
    <w:rsid w:val="00FA72E7"/>
    <w:rsid w:val="00FA7D6B"/>
    <w:rsid w:val="00FB0818"/>
    <w:rsid w:val="00FB0CF5"/>
    <w:rsid w:val="00FB1A36"/>
    <w:rsid w:val="00FB1A74"/>
    <w:rsid w:val="00FB1DB2"/>
    <w:rsid w:val="00FB2262"/>
    <w:rsid w:val="00FB25FF"/>
    <w:rsid w:val="00FB2644"/>
    <w:rsid w:val="00FB2B4C"/>
    <w:rsid w:val="00FB343A"/>
    <w:rsid w:val="00FB356F"/>
    <w:rsid w:val="00FB3B40"/>
    <w:rsid w:val="00FB3E18"/>
    <w:rsid w:val="00FB4B0B"/>
    <w:rsid w:val="00FB5671"/>
    <w:rsid w:val="00FB5746"/>
    <w:rsid w:val="00FB5D35"/>
    <w:rsid w:val="00FB5EF0"/>
    <w:rsid w:val="00FB600B"/>
    <w:rsid w:val="00FB667E"/>
    <w:rsid w:val="00FB7103"/>
    <w:rsid w:val="00FB711F"/>
    <w:rsid w:val="00FB7807"/>
    <w:rsid w:val="00FB797F"/>
    <w:rsid w:val="00FC02D8"/>
    <w:rsid w:val="00FC05F0"/>
    <w:rsid w:val="00FC05FF"/>
    <w:rsid w:val="00FC06E9"/>
    <w:rsid w:val="00FC0C87"/>
    <w:rsid w:val="00FC1468"/>
    <w:rsid w:val="00FC16B5"/>
    <w:rsid w:val="00FC1BE7"/>
    <w:rsid w:val="00FC1EAA"/>
    <w:rsid w:val="00FC286C"/>
    <w:rsid w:val="00FC2DCA"/>
    <w:rsid w:val="00FC2DD9"/>
    <w:rsid w:val="00FC2E7D"/>
    <w:rsid w:val="00FC34A5"/>
    <w:rsid w:val="00FC3AB8"/>
    <w:rsid w:val="00FC46A5"/>
    <w:rsid w:val="00FC4A2B"/>
    <w:rsid w:val="00FC4C91"/>
    <w:rsid w:val="00FC4CC1"/>
    <w:rsid w:val="00FC4F0C"/>
    <w:rsid w:val="00FC5381"/>
    <w:rsid w:val="00FC58DB"/>
    <w:rsid w:val="00FC61D3"/>
    <w:rsid w:val="00FC6219"/>
    <w:rsid w:val="00FC632A"/>
    <w:rsid w:val="00FC6DA7"/>
    <w:rsid w:val="00FC73FE"/>
    <w:rsid w:val="00FC7573"/>
    <w:rsid w:val="00FC7C94"/>
    <w:rsid w:val="00FD0130"/>
    <w:rsid w:val="00FD0CB7"/>
    <w:rsid w:val="00FD0DEE"/>
    <w:rsid w:val="00FD1766"/>
    <w:rsid w:val="00FD207E"/>
    <w:rsid w:val="00FD208A"/>
    <w:rsid w:val="00FD23BD"/>
    <w:rsid w:val="00FD23FD"/>
    <w:rsid w:val="00FD2413"/>
    <w:rsid w:val="00FD2684"/>
    <w:rsid w:val="00FD2750"/>
    <w:rsid w:val="00FD2CAB"/>
    <w:rsid w:val="00FD36C8"/>
    <w:rsid w:val="00FD3C7A"/>
    <w:rsid w:val="00FD4A42"/>
    <w:rsid w:val="00FD4D77"/>
    <w:rsid w:val="00FD5503"/>
    <w:rsid w:val="00FD5AB5"/>
    <w:rsid w:val="00FD6162"/>
    <w:rsid w:val="00FD61C0"/>
    <w:rsid w:val="00FD6550"/>
    <w:rsid w:val="00FD6B07"/>
    <w:rsid w:val="00FD7405"/>
    <w:rsid w:val="00FD7523"/>
    <w:rsid w:val="00FD76BC"/>
    <w:rsid w:val="00FD7DE9"/>
    <w:rsid w:val="00FE0120"/>
    <w:rsid w:val="00FE0A17"/>
    <w:rsid w:val="00FE0AC8"/>
    <w:rsid w:val="00FE0BC6"/>
    <w:rsid w:val="00FE171C"/>
    <w:rsid w:val="00FE199E"/>
    <w:rsid w:val="00FE20EA"/>
    <w:rsid w:val="00FE2C86"/>
    <w:rsid w:val="00FE3122"/>
    <w:rsid w:val="00FE3BB2"/>
    <w:rsid w:val="00FE4007"/>
    <w:rsid w:val="00FE49FA"/>
    <w:rsid w:val="00FE4F3A"/>
    <w:rsid w:val="00FE532B"/>
    <w:rsid w:val="00FE5BB3"/>
    <w:rsid w:val="00FE66B8"/>
    <w:rsid w:val="00FE6C1D"/>
    <w:rsid w:val="00FE7400"/>
    <w:rsid w:val="00FE7505"/>
    <w:rsid w:val="00FE7548"/>
    <w:rsid w:val="00FE78C5"/>
    <w:rsid w:val="00FE79AC"/>
    <w:rsid w:val="00FE7D0E"/>
    <w:rsid w:val="00FF0145"/>
    <w:rsid w:val="00FF05CF"/>
    <w:rsid w:val="00FF066A"/>
    <w:rsid w:val="00FF0EFF"/>
    <w:rsid w:val="00FF0F8A"/>
    <w:rsid w:val="00FF2152"/>
    <w:rsid w:val="00FF2257"/>
    <w:rsid w:val="00FF293E"/>
    <w:rsid w:val="00FF3241"/>
    <w:rsid w:val="00FF358A"/>
    <w:rsid w:val="00FF35B1"/>
    <w:rsid w:val="00FF3CDA"/>
    <w:rsid w:val="00FF4685"/>
    <w:rsid w:val="00FF48FF"/>
    <w:rsid w:val="00FF4A40"/>
    <w:rsid w:val="00FF4A5B"/>
    <w:rsid w:val="00FF53FC"/>
    <w:rsid w:val="00FF58F3"/>
    <w:rsid w:val="00FF5B50"/>
    <w:rsid w:val="00FF5D2D"/>
    <w:rsid w:val="00FF5FFB"/>
    <w:rsid w:val="00FF6395"/>
    <w:rsid w:val="00FF6425"/>
    <w:rsid w:val="00FF6F98"/>
    <w:rsid w:val="00FF755A"/>
    <w:rsid w:val="00FF760E"/>
    <w:rsid w:val="0112E1EC"/>
    <w:rsid w:val="01194A39"/>
    <w:rsid w:val="011F0882"/>
    <w:rsid w:val="0129EDA1"/>
    <w:rsid w:val="012A9A4E"/>
    <w:rsid w:val="012F82A2"/>
    <w:rsid w:val="0130F0CD"/>
    <w:rsid w:val="01394DF4"/>
    <w:rsid w:val="013B707F"/>
    <w:rsid w:val="013BF28B"/>
    <w:rsid w:val="01410B23"/>
    <w:rsid w:val="014363A3"/>
    <w:rsid w:val="015CAD4D"/>
    <w:rsid w:val="016DC372"/>
    <w:rsid w:val="017829B7"/>
    <w:rsid w:val="01793502"/>
    <w:rsid w:val="01844EF1"/>
    <w:rsid w:val="018FCB5B"/>
    <w:rsid w:val="01925CE4"/>
    <w:rsid w:val="019C2F46"/>
    <w:rsid w:val="01A7BA89"/>
    <w:rsid w:val="01A7E9EB"/>
    <w:rsid w:val="01AD78EF"/>
    <w:rsid w:val="01B8B96D"/>
    <w:rsid w:val="01BEB2F9"/>
    <w:rsid w:val="01C5E877"/>
    <w:rsid w:val="01CAB32A"/>
    <w:rsid w:val="01CDFA9F"/>
    <w:rsid w:val="01D50298"/>
    <w:rsid w:val="01E3F92D"/>
    <w:rsid w:val="01ED96FE"/>
    <w:rsid w:val="01F978E9"/>
    <w:rsid w:val="01FB80F7"/>
    <w:rsid w:val="0201CF50"/>
    <w:rsid w:val="02057BCF"/>
    <w:rsid w:val="020761D2"/>
    <w:rsid w:val="020F376C"/>
    <w:rsid w:val="02111372"/>
    <w:rsid w:val="0223DD3F"/>
    <w:rsid w:val="02294439"/>
    <w:rsid w:val="022C3399"/>
    <w:rsid w:val="02390AAC"/>
    <w:rsid w:val="02390E04"/>
    <w:rsid w:val="02407D62"/>
    <w:rsid w:val="0241FB31"/>
    <w:rsid w:val="024790A8"/>
    <w:rsid w:val="0254F4AE"/>
    <w:rsid w:val="025CA76F"/>
    <w:rsid w:val="0260ED5C"/>
    <w:rsid w:val="02655E51"/>
    <w:rsid w:val="02767E6E"/>
    <w:rsid w:val="027C2EE0"/>
    <w:rsid w:val="02849AC6"/>
    <w:rsid w:val="0287147F"/>
    <w:rsid w:val="0289F9AA"/>
    <w:rsid w:val="028DF4E4"/>
    <w:rsid w:val="02989E02"/>
    <w:rsid w:val="029C08C7"/>
    <w:rsid w:val="029E8821"/>
    <w:rsid w:val="02A0CA73"/>
    <w:rsid w:val="02A282B1"/>
    <w:rsid w:val="02B26339"/>
    <w:rsid w:val="02B631CA"/>
    <w:rsid w:val="02C16C02"/>
    <w:rsid w:val="02C4309D"/>
    <w:rsid w:val="02DC3B66"/>
    <w:rsid w:val="02DC82F3"/>
    <w:rsid w:val="02DFC2F8"/>
    <w:rsid w:val="02ED8600"/>
    <w:rsid w:val="02FAE588"/>
    <w:rsid w:val="02FE3DE1"/>
    <w:rsid w:val="0302D5E3"/>
    <w:rsid w:val="0307D9F3"/>
    <w:rsid w:val="0312D2CF"/>
    <w:rsid w:val="03222AFA"/>
    <w:rsid w:val="032AFABE"/>
    <w:rsid w:val="032CF6EE"/>
    <w:rsid w:val="032F4FDE"/>
    <w:rsid w:val="03312368"/>
    <w:rsid w:val="03319F94"/>
    <w:rsid w:val="033D19E1"/>
    <w:rsid w:val="03695011"/>
    <w:rsid w:val="036B3C04"/>
    <w:rsid w:val="036DDFD3"/>
    <w:rsid w:val="0390F849"/>
    <w:rsid w:val="03994BB5"/>
    <w:rsid w:val="039E8891"/>
    <w:rsid w:val="03BE5D09"/>
    <w:rsid w:val="03CD0EA5"/>
    <w:rsid w:val="03D10E7B"/>
    <w:rsid w:val="03D3840C"/>
    <w:rsid w:val="03D84B5D"/>
    <w:rsid w:val="03E54443"/>
    <w:rsid w:val="03E965B2"/>
    <w:rsid w:val="03EA8B1C"/>
    <w:rsid w:val="03F46C2B"/>
    <w:rsid w:val="03FE4AC7"/>
    <w:rsid w:val="03FE7CDC"/>
    <w:rsid w:val="040381D9"/>
    <w:rsid w:val="0408AC55"/>
    <w:rsid w:val="04099917"/>
    <w:rsid w:val="040ADE8B"/>
    <w:rsid w:val="040C01CD"/>
    <w:rsid w:val="041D7655"/>
    <w:rsid w:val="04208400"/>
    <w:rsid w:val="0425AC13"/>
    <w:rsid w:val="042DE695"/>
    <w:rsid w:val="0439291A"/>
    <w:rsid w:val="04418F61"/>
    <w:rsid w:val="045627A7"/>
    <w:rsid w:val="045BD166"/>
    <w:rsid w:val="045D4E7C"/>
    <w:rsid w:val="0460ADFF"/>
    <w:rsid w:val="0463C560"/>
    <w:rsid w:val="04781137"/>
    <w:rsid w:val="047A10C8"/>
    <w:rsid w:val="047C5CB7"/>
    <w:rsid w:val="0487F973"/>
    <w:rsid w:val="04894ABF"/>
    <w:rsid w:val="048BA7C4"/>
    <w:rsid w:val="0496A37C"/>
    <w:rsid w:val="04A12CB5"/>
    <w:rsid w:val="04A68A45"/>
    <w:rsid w:val="04A7C697"/>
    <w:rsid w:val="04B2E8C1"/>
    <w:rsid w:val="04B336E8"/>
    <w:rsid w:val="04B8ABB3"/>
    <w:rsid w:val="04CCF6DE"/>
    <w:rsid w:val="04CF3C45"/>
    <w:rsid w:val="04D1EBB5"/>
    <w:rsid w:val="04D6DBAD"/>
    <w:rsid w:val="04D8EB5B"/>
    <w:rsid w:val="04DCA3F5"/>
    <w:rsid w:val="04DE59F0"/>
    <w:rsid w:val="04E0753E"/>
    <w:rsid w:val="04E1C68F"/>
    <w:rsid w:val="04E57807"/>
    <w:rsid w:val="04F60443"/>
    <w:rsid w:val="050DA000"/>
    <w:rsid w:val="0516B25E"/>
    <w:rsid w:val="051AB205"/>
    <w:rsid w:val="051B0D1A"/>
    <w:rsid w:val="052C5F6D"/>
    <w:rsid w:val="052ED694"/>
    <w:rsid w:val="053511E8"/>
    <w:rsid w:val="053723E4"/>
    <w:rsid w:val="053B1523"/>
    <w:rsid w:val="0541158A"/>
    <w:rsid w:val="0543E26B"/>
    <w:rsid w:val="054D9FF2"/>
    <w:rsid w:val="05523992"/>
    <w:rsid w:val="05598D4A"/>
    <w:rsid w:val="055C7F7E"/>
    <w:rsid w:val="05622C27"/>
    <w:rsid w:val="056A9DBD"/>
    <w:rsid w:val="056F80E6"/>
    <w:rsid w:val="056FDF96"/>
    <w:rsid w:val="057267C7"/>
    <w:rsid w:val="05735A1B"/>
    <w:rsid w:val="057BC0E2"/>
    <w:rsid w:val="057DB640"/>
    <w:rsid w:val="057E6416"/>
    <w:rsid w:val="0588F02A"/>
    <w:rsid w:val="0591D608"/>
    <w:rsid w:val="059857E2"/>
    <w:rsid w:val="059EBC7A"/>
    <w:rsid w:val="05B15094"/>
    <w:rsid w:val="05B39515"/>
    <w:rsid w:val="05BE9E43"/>
    <w:rsid w:val="05BFC956"/>
    <w:rsid w:val="05C2EC68"/>
    <w:rsid w:val="05C3FA43"/>
    <w:rsid w:val="05C4E997"/>
    <w:rsid w:val="05C5BD30"/>
    <w:rsid w:val="05CAC973"/>
    <w:rsid w:val="05DA50CC"/>
    <w:rsid w:val="05E7EE67"/>
    <w:rsid w:val="05EE7978"/>
    <w:rsid w:val="060158A6"/>
    <w:rsid w:val="0611E6A0"/>
    <w:rsid w:val="06125970"/>
    <w:rsid w:val="06147E3C"/>
    <w:rsid w:val="061AB5F3"/>
    <w:rsid w:val="061B1825"/>
    <w:rsid w:val="061D8B6D"/>
    <w:rsid w:val="061FB20D"/>
    <w:rsid w:val="062481E0"/>
    <w:rsid w:val="0624D11E"/>
    <w:rsid w:val="0629B053"/>
    <w:rsid w:val="062B64D6"/>
    <w:rsid w:val="06329105"/>
    <w:rsid w:val="0636EC42"/>
    <w:rsid w:val="0639066F"/>
    <w:rsid w:val="06480485"/>
    <w:rsid w:val="064D3B1E"/>
    <w:rsid w:val="064FC480"/>
    <w:rsid w:val="0650C3D6"/>
    <w:rsid w:val="06569F22"/>
    <w:rsid w:val="06588B37"/>
    <w:rsid w:val="0672C54B"/>
    <w:rsid w:val="06739AF9"/>
    <w:rsid w:val="067A8B0C"/>
    <w:rsid w:val="067F9962"/>
    <w:rsid w:val="06844235"/>
    <w:rsid w:val="068606D5"/>
    <w:rsid w:val="068C794A"/>
    <w:rsid w:val="068E4271"/>
    <w:rsid w:val="069AA3F2"/>
    <w:rsid w:val="069F98E4"/>
    <w:rsid w:val="06A5E5DB"/>
    <w:rsid w:val="06B491D0"/>
    <w:rsid w:val="06BD085B"/>
    <w:rsid w:val="06BFF318"/>
    <w:rsid w:val="06C0FFA8"/>
    <w:rsid w:val="06C5FDA5"/>
    <w:rsid w:val="06C667F2"/>
    <w:rsid w:val="06C691C0"/>
    <w:rsid w:val="06CA8A1B"/>
    <w:rsid w:val="06CDC7AD"/>
    <w:rsid w:val="06D19313"/>
    <w:rsid w:val="06D62D63"/>
    <w:rsid w:val="06DB3491"/>
    <w:rsid w:val="06E52BE7"/>
    <w:rsid w:val="06F5036F"/>
    <w:rsid w:val="06F8FA29"/>
    <w:rsid w:val="06FA225B"/>
    <w:rsid w:val="06FDC0F9"/>
    <w:rsid w:val="070F7B98"/>
    <w:rsid w:val="0712BD7E"/>
    <w:rsid w:val="0717508E"/>
    <w:rsid w:val="072143A7"/>
    <w:rsid w:val="072942CD"/>
    <w:rsid w:val="0730482A"/>
    <w:rsid w:val="07319B6C"/>
    <w:rsid w:val="07545858"/>
    <w:rsid w:val="0759A212"/>
    <w:rsid w:val="075CAD46"/>
    <w:rsid w:val="076303B9"/>
    <w:rsid w:val="076CD1F4"/>
    <w:rsid w:val="0770AF8F"/>
    <w:rsid w:val="0770BBAB"/>
    <w:rsid w:val="0775115C"/>
    <w:rsid w:val="07766015"/>
    <w:rsid w:val="0776CFFA"/>
    <w:rsid w:val="077CB0DB"/>
    <w:rsid w:val="0783FED1"/>
    <w:rsid w:val="0787D1C1"/>
    <w:rsid w:val="0797E99A"/>
    <w:rsid w:val="079BE6A2"/>
    <w:rsid w:val="07A679FD"/>
    <w:rsid w:val="07A95731"/>
    <w:rsid w:val="07ABE314"/>
    <w:rsid w:val="07B03B40"/>
    <w:rsid w:val="07B2FB34"/>
    <w:rsid w:val="07B74D27"/>
    <w:rsid w:val="07B8C080"/>
    <w:rsid w:val="07BEC640"/>
    <w:rsid w:val="07BF2CEA"/>
    <w:rsid w:val="07C17562"/>
    <w:rsid w:val="07C4AC18"/>
    <w:rsid w:val="07CC751A"/>
    <w:rsid w:val="07CDA697"/>
    <w:rsid w:val="07D1CCC6"/>
    <w:rsid w:val="07D8D581"/>
    <w:rsid w:val="07E2A115"/>
    <w:rsid w:val="07E965A2"/>
    <w:rsid w:val="07EF6C4C"/>
    <w:rsid w:val="07F19980"/>
    <w:rsid w:val="07FFB95E"/>
    <w:rsid w:val="07FFBDCD"/>
    <w:rsid w:val="080771A4"/>
    <w:rsid w:val="080B5931"/>
    <w:rsid w:val="0819C8D3"/>
    <w:rsid w:val="0819DA7F"/>
    <w:rsid w:val="0820C921"/>
    <w:rsid w:val="08234B1E"/>
    <w:rsid w:val="0827F4E6"/>
    <w:rsid w:val="08349523"/>
    <w:rsid w:val="08425383"/>
    <w:rsid w:val="085E3523"/>
    <w:rsid w:val="08612419"/>
    <w:rsid w:val="08641DE5"/>
    <w:rsid w:val="086FE9D2"/>
    <w:rsid w:val="08715D38"/>
    <w:rsid w:val="087B7D3E"/>
    <w:rsid w:val="088BDFF9"/>
    <w:rsid w:val="089064D1"/>
    <w:rsid w:val="08A9FCD8"/>
    <w:rsid w:val="08C2FCB9"/>
    <w:rsid w:val="08C52055"/>
    <w:rsid w:val="08D2ABEF"/>
    <w:rsid w:val="08D5BD01"/>
    <w:rsid w:val="08F27E77"/>
    <w:rsid w:val="08FB2300"/>
    <w:rsid w:val="08FCCBA8"/>
    <w:rsid w:val="08FD5211"/>
    <w:rsid w:val="090023D1"/>
    <w:rsid w:val="0906F491"/>
    <w:rsid w:val="091343B1"/>
    <w:rsid w:val="091DED07"/>
    <w:rsid w:val="092AD77E"/>
    <w:rsid w:val="092D7426"/>
    <w:rsid w:val="09405CC3"/>
    <w:rsid w:val="09410820"/>
    <w:rsid w:val="094706D5"/>
    <w:rsid w:val="09556910"/>
    <w:rsid w:val="0955B676"/>
    <w:rsid w:val="09578E1E"/>
    <w:rsid w:val="095A3E2A"/>
    <w:rsid w:val="095E3EE7"/>
    <w:rsid w:val="0970D5DD"/>
    <w:rsid w:val="0975F6D8"/>
    <w:rsid w:val="09772B72"/>
    <w:rsid w:val="097A0018"/>
    <w:rsid w:val="098345CB"/>
    <w:rsid w:val="09889E91"/>
    <w:rsid w:val="098B7452"/>
    <w:rsid w:val="099D3019"/>
    <w:rsid w:val="099FEE99"/>
    <w:rsid w:val="09A3AAB1"/>
    <w:rsid w:val="09A3B7F0"/>
    <w:rsid w:val="09A46701"/>
    <w:rsid w:val="09A9A9DC"/>
    <w:rsid w:val="09AAA903"/>
    <w:rsid w:val="09AD4242"/>
    <w:rsid w:val="09AE8B78"/>
    <w:rsid w:val="09B0CC9C"/>
    <w:rsid w:val="09B7C190"/>
    <w:rsid w:val="09BFBF4B"/>
    <w:rsid w:val="09F03786"/>
    <w:rsid w:val="09FAB9FA"/>
    <w:rsid w:val="09FE04FF"/>
    <w:rsid w:val="09FFFEE1"/>
    <w:rsid w:val="0A0574F3"/>
    <w:rsid w:val="0A0E2AD4"/>
    <w:rsid w:val="0A0E6EB0"/>
    <w:rsid w:val="0A109CDF"/>
    <w:rsid w:val="0A16EA15"/>
    <w:rsid w:val="0A17A0A0"/>
    <w:rsid w:val="0A17E378"/>
    <w:rsid w:val="0A254556"/>
    <w:rsid w:val="0A2AAA67"/>
    <w:rsid w:val="0A33F913"/>
    <w:rsid w:val="0A3C048D"/>
    <w:rsid w:val="0A3DA3C9"/>
    <w:rsid w:val="0A4BF901"/>
    <w:rsid w:val="0A4F78B8"/>
    <w:rsid w:val="0A509505"/>
    <w:rsid w:val="0A53EFC9"/>
    <w:rsid w:val="0A5C0DAF"/>
    <w:rsid w:val="0A63C02E"/>
    <w:rsid w:val="0A662AAC"/>
    <w:rsid w:val="0A68FA38"/>
    <w:rsid w:val="0A6F0234"/>
    <w:rsid w:val="0A7D2D0E"/>
    <w:rsid w:val="0A8A4037"/>
    <w:rsid w:val="0A8E80E1"/>
    <w:rsid w:val="0A9515C7"/>
    <w:rsid w:val="0A9D3741"/>
    <w:rsid w:val="0A9F050E"/>
    <w:rsid w:val="0AA65A0C"/>
    <w:rsid w:val="0AA927E2"/>
    <w:rsid w:val="0AA9418D"/>
    <w:rsid w:val="0AABA039"/>
    <w:rsid w:val="0AB63819"/>
    <w:rsid w:val="0AB654A3"/>
    <w:rsid w:val="0ABC9DA2"/>
    <w:rsid w:val="0AC4A689"/>
    <w:rsid w:val="0AC71F3D"/>
    <w:rsid w:val="0AC855AB"/>
    <w:rsid w:val="0AC954CA"/>
    <w:rsid w:val="0ACCF4CA"/>
    <w:rsid w:val="0AD571C7"/>
    <w:rsid w:val="0AE4AF84"/>
    <w:rsid w:val="0AE6E4C3"/>
    <w:rsid w:val="0AFD2350"/>
    <w:rsid w:val="0AFD9CB1"/>
    <w:rsid w:val="0AFE93E6"/>
    <w:rsid w:val="0B0D2112"/>
    <w:rsid w:val="0B0E686F"/>
    <w:rsid w:val="0B188A0C"/>
    <w:rsid w:val="0B1EFAAA"/>
    <w:rsid w:val="0B1F729B"/>
    <w:rsid w:val="0B20A340"/>
    <w:rsid w:val="0B268BC8"/>
    <w:rsid w:val="0B2BB812"/>
    <w:rsid w:val="0B2CC427"/>
    <w:rsid w:val="0B4A4861"/>
    <w:rsid w:val="0B4A99C9"/>
    <w:rsid w:val="0B527597"/>
    <w:rsid w:val="0B54B628"/>
    <w:rsid w:val="0B703EC4"/>
    <w:rsid w:val="0B73D600"/>
    <w:rsid w:val="0B7519FA"/>
    <w:rsid w:val="0B7BA848"/>
    <w:rsid w:val="0B831B2B"/>
    <w:rsid w:val="0B8C22B2"/>
    <w:rsid w:val="0B9BB07C"/>
    <w:rsid w:val="0B9CA47E"/>
    <w:rsid w:val="0BA09FF0"/>
    <w:rsid w:val="0BA88400"/>
    <w:rsid w:val="0BD20D00"/>
    <w:rsid w:val="0BD8BA66"/>
    <w:rsid w:val="0BD9BF61"/>
    <w:rsid w:val="0BDC1872"/>
    <w:rsid w:val="0BDC69DD"/>
    <w:rsid w:val="0BE3843C"/>
    <w:rsid w:val="0BE649B2"/>
    <w:rsid w:val="0BF1AB3E"/>
    <w:rsid w:val="0BF5D060"/>
    <w:rsid w:val="0BFC2AAA"/>
    <w:rsid w:val="0C047BD3"/>
    <w:rsid w:val="0C0AC80A"/>
    <w:rsid w:val="0C1E3163"/>
    <w:rsid w:val="0C37F69D"/>
    <w:rsid w:val="0C395254"/>
    <w:rsid w:val="0C3D2768"/>
    <w:rsid w:val="0C443656"/>
    <w:rsid w:val="0C54CBEB"/>
    <w:rsid w:val="0C55226C"/>
    <w:rsid w:val="0C5A3149"/>
    <w:rsid w:val="0C5E2F9C"/>
    <w:rsid w:val="0C5EB8B3"/>
    <w:rsid w:val="0C6DF7F7"/>
    <w:rsid w:val="0C780D39"/>
    <w:rsid w:val="0C7C48D2"/>
    <w:rsid w:val="0C8068CA"/>
    <w:rsid w:val="0C867342"/>
    <w:rsid w:val="0C86ABBC"/>
    <w:rsid w:val="0C904099"/>
    <w:rsid w:val="0C91394E"/>
    <w:rsid w:val="0C943848"/>
    <w:rsid w:val="0C9DAC1D"/>
    <w:rsid w:val="0CA3A5BA"/>
    <w:rsid w:val="0CB21901"/>
    <w:rsid w:val="0CB6F54D"/>
    <w:rsid w:val="0CBAAC12"/>
    <w:rsid w:val="0CC7FEEB"/>
    <w:rsid w:val="0CCAA939"/>
    <w:rsid w:val="0CD8B6D8"/>
    <w:rsid w:val="0CD9AB33"/>
    <w:rsid w:val="0CDAEF85"/>
    <w:rsid w:val="0CF46E74"/>
    <w:rsid w:val="0CFE3C88"/>
    <w:rsid w:val="0D05BF8B"/>
    <w:rsid w:val="0D070743"/>
    <w:rsid w:val="0D07A51B"/>
    <w:rsid w:val="0D099972"/>
    <w:rsid w:val="0D19578B"/>
    <w:rsid w:val="0D1C8C52"/>
    <w:rsid w:val="0D1E1358"/>
    <w:rsid w:val="0D267E39"/>
    <w:rsid w:val="0D2798A8"/>
    <w:rsid w:val="0D2C2654"/>
    <w:rsid w:val="0D327713"/>
    <w:rsid w:val="0D346730"/>
    <w:rsid w:val="0D3B4A08"/>
    <w:rsid w:val="0D48BB00"/>
    <w:rsid w:val="0D59B1FC"/>
    <w:rsid w:val="0D60D45B"/>
    <w:rsid w:val="0D768E64"/>
    <w:rsid w:val="0D7FBDAC"/>
    <w:rsid w:val="0D82D245"/>
    <w:rsid w:val="0D8BD044"/>
    <w:rsid w:val="0D99EEED"/>
    <w:rsid w:val="0DB92CE2"/>
    <w:rsid w:val="0DBDF8E1"/>
    <w:rsid w:val="0DC9E82F"/>
    <w:rsid w:val="0DD03243"/>
    <w:rsid w:val="0DD086C7"/>
    <w:rsid w:val="0DD76139"/>
    <w:rsid w:val="0DD851DF"/>
    <w:rsid w:val="0DD91703"/>
    <w:rsid w:val="0DDA34F4"/>
    <w:rsid w:val="0DEAEEE3"/>
    <w:rsid w:val="0DEDA8B1"/>
    <w:rsid w:val="0DEE82DF"/>
    <w:rsid w:val="0DF773D7"/>
    <w:rsid w:val="0E05511B"/>
    <w:rsid w:val="0E0A0194"/>
    <w:rsid w:val="0E0AD438"/>
    <w:rsid w:val="0E10BDA5"/>
    <w:rsid w:val="0E1AF88F"/>
    <w:rsid w:val="0E36F478"/>
    <w:rsid w:val="0E3E8278"/>
    <w:rsid w:val="0E3FA4B4"/>
    <w:rsid w:val="0E4089A9"/>
    <w:rsid w:val="0E56C5C7"/>
    <w:rsid w:val="0E58DEB7"/>
    <w:rsid w:val="0E5A83E5"/>
    <w:rsid w:val="0E64EB23"/>
    <w:rsid w:val="0E66EFB3"/>
    <w:rsid w:val="0E6EB358"/>
    <w:rsid w:val="0E7001F2"/>
    <w:rsid w:val="0E70B4DF"/>
    <w:rsid w:val="0E8511B0"/>
    <w:rsid w:val="0E8936E6"/>
    <w:rsid w:val="0E8E54BE"/>
    <w:rsid w:val="0E906CE4"/>
    <w:rsid w:val="0E99ADA1"/>
    <w:rsid w:val="0E9BA5D0"/>
    <w:rsid w:val="0E9D3932"/>
    <w:rsid w:val="0EA1DA3F"/>
    <w:rsid w:val="0EA25FD6"/>
    <w:rsid w:val="0EA6B38A"/>
    <w:rsid w:val="0EAF2B1D"/>
    <w:rsid w:val="0EB18BEA"/>
    <w:rsid w:val="0EB5D260"/>
    <w:rsid w:val="0EBC7322"/>
    <w:rsid w:val="0EC27AC2"/>
    <w:rsid w:val="0EC5B578"/>
    <w:rsid w:val="0EDA50C8"/>
    <w:rsid w:val="0EDFA173"/>
    <w:rsid w:val="0EEAFFC7"/>
    <w:rsid w:val="0EF46D3D"/>
    <w:rsid w:val="0EF4F122"/>
    <w:rsid w:val="0F0139D8"/>
    <w:rsid w:val="0F03274F"/>
    <w:rsid w:val="0F0AF5E4"/>
    <w:rsid w:val="0F0C4B54"/>
    <w:rsid w:val="0F1D5A49"/>
    <w:rsid w:val="0F24A9F1"/>
    <w:rsid w:val="0F27D407"/>
    <w:rsid w:val="0F2BEEC6"/>
    <w:rsid w:val="0F2ED588"/>
    <w:rsid w:val="0F327C41"/>
    <w:rsid w:val="0F3C6D46"/>
    <w:rsid w:val="0F3D4750"/>
    <w:rsid w:val="0F50B27B"/>
    <w:rsid w:val="0F54FA5D"/>
    <w:rsid w:val="0F5A2599"/>
    <w:rsid w:val="0F6965F3"/>
    <w:rsid w:val="0F6A7FDE"/>
    <w:rsid w:val="0F6AA6AC"/>
    <w:rsid w:val="0F70E949"/>
    <w:rsid w:val="0F7AD0F2"/>
    <w:rsid w:val="0F811E6A"/>
    <w:rsid w:val="0F85E677"/>
    <w:rsid w:val="0F937C6D"/>
    <w:rsid w:val="0F939D6F"/>
    <w:rsid w:val="0FA1131A"/>
    <w:rsid w:val="0FA2DC90"/>
    <w:rsid w:val="0FA4CC5F"/>
    <w:rsid w:val="0FA92B58"/>
    <w:rsid w:val="0FBBC1F2"/>
    <w:rsid w:val="0FCD5836"/>
    <w:rsid w:val="0FD818CA"/>
    <w:rsid w:val="0FE2C761"/>
    <w:rsid w:val="0FE4626C"/>
    <w:rsid w:val="0FE69069"/>
    <w:rsid w:val="0FE7F33B"/>
    <w:rsid w:val="0FF51DC5"/>
    <w:rsid w:val="0FFE210B"/>
    <w:rsid w:val="10001949"/>
    <w:rsid w:val="1007DC61"/>
    <w:rsid w:val="1009DD47"/>
    <w:rsid w:val="100FAC64"/>
    <w:rsid w:val="10168B16"/>
    <w:rsid w:val="101F3173"/>
    <w:rsid w:val="101FA8C9"/>
    <w:rsid w:val="102F04FA"/>
    <w:rsid w:val="1031BC06"/>
    <w:rsid w:val="10411F4D"/>
    <w:rsid w:val="1051E1B2"/>
    <w:rsid w:val="1054F429"/>
    <w:rsid w:val="1079F0A4"/>
    <w:rsid w:val="1088583E"/>
    <w:rsid w:val="10897E19"/>
    <w:rsid w:val="10907F04"/>
    <w:rsid w:val="109133B0"/>
    <w:rsid w:val="109673B4"/>
    <w:rsid w:val="1097DCDB"/>
    <w:rsid w:val="10A92EB0"/>
    <w:rsid w:val="10B292B7"/>
    <w:rsid w:val="10C3B177"/>
    <w:rsid w:val="10CB756F"/>
    <w:rsid w:val="10D907E3"/>
    <w:rsid w:val="10EB1421"/>
    <w:rsid w:val="10EB8132"/>
    <w:rsid w:val="10F96BF2"/>
    <w:rsid w:val="10FB02A3"/>
    <w:rsid w:val="10FD8FA8"/>
    <w:rsid w:val="10FF6240"/>
    <w:rsid w:val="110113C1"/>
    <w:rsid w:val="1102E11F"/>
    <w:rsid w:val="11034484"/>
    <w:rsid w:val="110490B0"/>
    <w:rsid w:val="110D81CB"/>
    <w:rsid w:val="110F3190"/>
    <w:rsid w:val="1114D3DE"/>
    <w:rsid w:val="111C1466"/>
    <w:rsid w:val="1126ED0F"/>
    <w:rsid w:val="114332E5"/>
    <w:rsid w:val="1143AB2F"/>
    <w:rsid w:val="114D7EBC"/>
    <w:rsid w:val="11500A13"/>
    <w:rsid w:val="11641EEA"/>
    <w:rsid w:val="116D6762"/>
    <w:rsid w:val="1175B8C8"/>
    <w:rsid w:val="117EC7AB"/>
    <w:rsid w:val="11864F7C"/>
    <w:rsid w:val="118F04CF"/>
    <w:rsid w:val="11949613"/>
    <w:rsid w:val="11960E14"/>
    <w:rsid w:val="119AB3AE"/>
    <w:rsid w:val="11AABF98"/>
    <w:rsid w:val="11AB05C9"/>
    <w:rsid w:val="11BF1B5F"/>
    <w:rsid w:val="11BFAAE8"/>
    <w:rsid w:val="11C016DE"/>
    <w:rsid w:val="11C1F744"/>
    <w:rsid w:val="11C6246F"/>
    <w:rsid w:val="11CFD81A"/>
    <w:rsid w:val="11D31A3E"/>
    <w:rsid w:val="11D3588B"/>
    <w:rsid w:val="11D39A7C"/>
    <w:rsid w:val="11E0F7AE"/>
    <w:rsid w:val="11E2751D"/>
    <w:rsid w:val="11EB980A"/>
    <w:rsid w:val="11F247B0"/>
    <w:rsid w:val="11F78362"/>
    <w:rsid w:val="11FE02FD"/>
    <w:rsid w:val="12031652"/>
    <w:rsid w:val="121034AC"/>
    <w:rsid w:val="1218A853"/>
    <w:rsid w:val="1222B86D"/>
    <w:rsid w:val="1230884E"/>
    <w:rsid w:val="1231BA6A"/>
    <w:rsid w:val="123756F7"/>
    <w:rsid w:val="12468A98"/>
    <w:rsid w:val="124B6897"/>
    <w:rsid w:val="124D5F52"/>
    <w:rsid w:val="12559883"/>
    <w:rsid w:val="12583F9D"/>
    <w:rsid w:val="1258C6AD"/>
    <w:rsid w:val="1259D3E4"/>
    <w:rsid w:val="125D0900"/>
    <w:rsid w:val="125E18DD"/>
    <w:rsid w:val="126865E6"/>
    <w:rsid w:val="12719F2E"/>
    <w:rsid w:val="1275B533"/>
    <w:rsid w:val="1279ABB6"/>
    <w:rsid w:val="1289540B"/>
    <w:rsid w:val="12947CB4"/>
    <w:rsid w:val="129F504C"/>
    <w:rsid w:val="12A2B88D"/>
    <w:rsid w:val="12A7C0AE"/>
    <w:rsid w:val="12AF2939"/>
    <w:rsid w:val="12AFF27A"/>
    <w:rsid w:val="12BF11F7"/>
    <w:rsid w:val="12C2322D"/>
    <w:rsid w:val="12C2D8F3"/>
    <w:rsid w:val="12C4778E"/>
    <w:rsid w:val="12C787BD"/>
    <w:rsid w:val="12C8A966"/>
    <w:rsid w:val="12D91BEB"/>
    <w:rsid w:val="12D96F83"/>
    <w:rsid w:val="12DC498D"/>
    <w:rsid w:val="12DE0B26"/>
    <w:rsid w:val="12DE4B9F"/>
    <w:rsid w:val="12E10887"/>
    <w:rsid w:val="12EBDF51"/>
    <w:rsid w:val="12EC7156"/>
    <w:rsid w:val="12F0EA89"/>
    <w:rsid w:val="12F3DBAB"/>
    <w:rsid w:val="12F450E0"/>
    <w:rsid w:val="12F524A7"/>
    <w:rsid w:val="12F67C3C"/>
    <w:rsid w:val="12F74214"/>
    <w:rsid w:val="1306DF21"/>
    <w:rsid w:val="130A1A4E"/>
    <w:rsid w:val="130EF7ED"/>
    <w:rsid w:val="13119836"/>
    <w:rsid w:val="131AD536"/>
    <w:rsid w:val="131D8899"/>
    <w:rsid w:val="13219D59"/>
    <w:rsid w:val="132692D4"/>
    <w:rsid w:val="132E1F1D"/>
    <w:rsid w:val="133E8712"/>
    <w:rsid w:val="134D4B62"/>
    <w:rsid w:val="136AC458"/>
    <w:rsid w:val="136FC86D"/>
    <w:rsid w:val="13705C11"/>
    <w:rsid w:val="1370B1BB"/>
    <w:rsid w:val="13748A03"/>
    <w:rsid w:val="1378DFB0"/>
    <w:rsid w:val="13B00242"/>
    <w:rsid w:val="13B3367F"/>
    <w:rsid w:val="13C03998"/>
    <w:rsid w:val="13C8A049"/>
    <w:rsid w:val="13D58ADE"/>
    <w:rsid w:val="13D829E5"/>
    <w:rsid w:val="13DB3B0C"/>
    <w:rsid w:val="13DCCD31"/>
    <w:rsid w:val="13E9FEA6"/>
    <w:rsid w:val="13EDD3A0"/>
    <w:rsid w:val="13F90D0F"/>
    <w:rsid w:val="13FC76E5"/>
    <w:rsid w:val="14089943"/>
    <w:rsid w:val="140FC97C"/>
    <w:rsid w:val="1412FB15"/>
    <w:rsid w:val="141F0C27"/>
    <w:rsid w:val="14247EDB"/>
    <w:rsid w:val="14271BC1"/>
    <w:rsid w:val="14325AFE"/>
    <w:rsid w:val="143888DE"/>
    <w:rsid w:val="1443ABBB"/>
    <w:rsid w:val="1446CC91"/>
    <w:rsid w:val="14485C6B"/>
    <w:rsid w:val="144CE3C8"/>
    <w:rsid w:val="14612667"/>
    <w:rsid w:val="1462DB16"/>
    <w:rsid w:val="1463C12B"/>
    <w:rsid w:val="1469455A"/>
    <w:rsid w:val="1469A035"/>
    <w:rsid w:val="14760947"/>
    <w:rsid w:val="1476CDA8"/>
    <w:rsid w:val="147AED15"/>
    <w:rsid w:val="147EAFE8"/>
    <w:rsid w:val="14836A84"/>
    <w:rsid w:val="148AA5B6"/>
    <w:rsid w:val="149208A1"/>
    <w:rsid w:val="1493D172"/>
    <w:rsid w:val="14A087E3"/>
    <w:rsid w:val="14B39EE7"/>
    <w:rsid w:val="14B48E45"/>
    <w:rsid w:val="14BAE213"/>
    <w:rsid w:val="14BC2EEE"/>
    <w:rsid w:val="14C362D0"/>
    <w:rsid w:val="14CD04D0"/>
    <w:rsid w:val="14D0B6E1"/>
    <w:rsid w:val="14D18E5A"/>
    <w:rsid w:val="14EBB33F"/>
    <w:rsid w:val="14EC3E3A"/>
    <w:rsid w:val="14FCF8D7"/>
    <w:rsid w:val="14FEC0AE"/>
    <w:rsid w:val="15077B36"/>
    <w:rsid w:val="150E2E95"/>
    <w:rsid w:val="150F15F9"/>
    <w:rsid w:val="1516A553"/>
    <w:rsid w:val="152422B4"/>
    <w:rsid w:val="153AAD64"/>
    <w:rsid w:val="153DE1CF"/>
    <w:rsid w:val="154340CB"/>
    <w:rsid w:val="1553E114"/>
    <w:rsid w:val="1556EC0B"/>
    <w:rsid w:val="155DDAD7"/>
    <w:rsid w:val="157118B8"/>
    <w:rsid w:val="1576C414"/>
    <w:rsid w:val="157874C7"/>
    <w:rsid w:val="1586B89E"/>
    <w:rsid w:val="1589EC00"/>
    <w:rsid w:val="159F4668"/>
    <w:rsid w:val="15A91E72"/>
    <w:rsid w:val="15ADA19F"/>
    <w:rsid w:val="15BED4CA"/>
    <w:rsid w:val="15C1FE20"/>
    <w:rsid w:val="15CE323B"/>
    <w:rsid w:val="15DA4272"/>
    <w:rsid w:val="15DDE76D"/>
    <w:rsid w:val="15E9921C"/>
    <w:rsid w:val="15FA4A9D"/>
    <w:rsid w:val="16006936"/>
    <w:rsid w:val="16023CE3"/>
    <w:rsid w:val="1609E80A"/>
    <w:rsid w:val="16175EF8"/>
    <w:rsid w:val="161D1893"/>
    <w:rsid w:val="162EC4B1"/>
    <w:rsid w:val="162ED61B"/>
    <w:rsid w:val="162F1006"/>
    <w:rsid w:val="1631C425"/>
    <w:rsid w:val="1638B765"/>
    <w:rsid w:val="16396A41"/>
    <w:rsid w:val="16510B71"/>
    <w:rsid w:val="166872E5"/>
    <w:rsid w:val="1673809F"/>
    <w:rsid w:val="16752A22"/>
    <w:rsid w:val="167B9F0B"/>
    <w:rsid w:val="1680163B"/>
    <w:rsid w:val="1688A638"/>
    <w:rsid w:val="16891457"/>
    <w:rsid w:val="169287CD"/>
    <w:rsid w:val="16999334"/>
    <w:rsid w:val="16C3E51E"/>
    <w:rsid w:val="16D3EAB4"/>
    <w:rsid w:val="16F4F272"/>
    <w:rsid w:val="1705AA88"/>
    <w:rsid w:val="170AA1D8"/>
    <w:rsid w:val="170EB5AB"/>
    <w:rsid w:val="1713890E"/>
    <w:rsid w:val="172810A4"/>
    <w:rsid w:val="172E8F45"/>
    <w:rsid w:val="173C5933"/>
    <w:rsid w:val="173CDC61"/>
    <w:rsid w:val="17463A4A"/>
    <w:rsid w:val="17473668"/>
    <w:rsid w:val="176CDA3C"/>
    <w:rsid w:val="177E91BD"/>
    <w:rsid w:val="17806D22"/>
    <w:rsid w:val="1781F3D6"/>
    <w:rsid w:val="1789ED67"/>
    <w:rsid w:val="1794ACE4"/>
    <w:rsid w:val="17957339"/>
    <w:rsid w:val="1795FF82"/>
    <w:rsid w:val="17AD8667"/>
    <w:rsid w:val="17C775D3"/>
    <w:rsid w:val="17CA3CB8"/>
    <w:rsid w:val="17CFFB3C"/>
    <w:rsid w:val="17D9DCF5"/>
    <w:rsid w:val="17E215CE"/>
    <w:rsid w:val="17F09BC9"/>
    <w:rsid w:val="17F435EF"/>
    <w:rsid w:val="17F44172"/>
    <w:rsid w:val="17FDE5F9"/>
    <w:rsid w:val="18053BA3"/>
    <w:rsid w:val="1806351C"/>
    <w:rsid w:val="1813D739"/>
    <w:rsid w:val="1822DBFC"/>
    <w:rsid w:val="1833DF27"/>
    <w:rsid w:val="183616C1"/>
    <w:rsid w:val="18411558"/>
    <w:rsid w:val="1848AF9A"/>
    <w:rsid w:val="18648C72"/>
    <w:rsid w:val="1866CEA3"/>
    <w:rsid w:val="18780D05"/>
    <w:rsid w:val="18847F74"/>
    <w:rsid w:val="1887C19F"/>
    <w:rsid w:val="18959769"/>
    <w:rsid w:val="18AD3AB3"/>
    <w:rsid w:val="18B0DBD2"/>
    <w:rsid w:val="18B3728A"/>
    <w:rsid w:val="18BDCCB7"/>
    <w:rsid w:val="18CC19CD"/>
    <w:rsid w:val="18D47630"/>
    <w:rsid w:val="18D8B7D2"/>
    <w:rsid w:val="18E4231A"/>
    <w:rsid w:val="18E64155"/>
    <w:rsid w:val="18F5858B"/>
    <w:rsid w:val="18FD3C48"/>
    <w:rsid w:val="1908C58F"/>
    <w:rsid w:val="190AEFB2"/>
    <w:rsid w:val="1914DB3D"/>
    <w:rsid w:val="19282207"/>
    <w:rsid w:val="19381573"/>
    <w:rsid w:val="197276A4"/>
    <w:rsid w:val="1972EC24"/>
    <w:rsid w:val="1977CAE0"/>
    <w:rsid w:val="19893E38"/>
    <w:rsid w:val="199FAC4D"/>
    <w:rsid w:val="19AB2FEC"/>
    <w:rsid w:val="19AC40D8"/>
    <w:rsid w:val="19AFF8DD"/>
    <w:rsid w:val="19BCAE75"/>
    <w:rsid w:val="19CA4607"/>
    <w:rsid w:val="19CD023C"/>
    <w:rsid w:val="19DA2390"/>
    <w:rsid w:val="19DC1752"/>
    <w:rsid w:val="19DE2F97"/>
    <w:rsid w:val="19DE3255"/>
    <w:rsid w:val="19E46F94"/>
    <w:rsid w:val="19EA9D09"/>
    <w:rsid w:val="1A0ABC2D"/>
    <w:rsid w:val="1A1D3F63"/>
    <w:rsid w:val="1A1FC33C"/>
    <w:rsid w:val="1A1FEC86"/>
    <w:rsid w:val="1A2592B9"/>
    <w:rsid w:val="1A279784"/>
    <w:rsid w:val="1A454B76"/>
    <w:rsid w:val="1A4D3942"/>
    <w:rsid w:val="1A4D75AC"/>
    <w:rsid w:val="1A4E3E71"/>
    <w:rsid w:val="1A500508"/>
    <w:rsid w:val="1A50C954"/>
    <w:rsid w:val="1A5587B0"/>
    <w:rsid w:val="1A615485"/>
    <w:rsid w:val="1A631CB5"/>
    <w:rsid w:val="1A744F01"/>
    <w:rsid w:val="1A758021"/>
    <w:rsid w:val="1A795036"/>
    <w:rsid w:val="1A88DE43"/>
    <w:rsid w:val="1A9376BF"/>
    <w:rsid w:val="1A9A5221"/>
    <w:rsid w:val="1A9BEC5B"/>
    <w:rsid w:val="1AA289DF"/>
    <w:rsid w:val="1AA4E0D6"/>
    <w:rsid w:val="1AA97DBD"/>
    <w:rsid w:val="1AAA3AC2"/>
    <w:rsid w:val="1AABBFDD"/>
    <w:rsid w:val="1AB09223"/>
    <w:rsid w:val="1ABDA4C1"/>
    <w:rsid w:val="1ABEB385"/>
    <w:rsid w:val="1AC8BEFF"/>
    <w:rsid w:val="1AD19969"/>
    <w:rsid w:val="1AE4D122"/>
    <w:rsid w:val="1AE5FAE2"/>
    <w:rsid w:val="1AE7E25B"/>
    <w:rsid w:val="1AE82B3C"/>
    <w:rsid w:val="1AF78FCF"/>
    <w:rsid w:val="1B0521D9"/>
    <w:rsid w:val="1B0AB09D"/>
    <w:rsid w:val="1B1200FA"/>
    <w:rsid w:val="1B15DCE1"/>
    <w:rsid w:val="1B1A96F4"/>
    <w:rsid w:val="1B2005D4"/>
    <w:rsid w:val="1B2372B4"/>
    <w:rsid w:val="1B28473F"/>
    <w:rsid w:val="1B28A9D7"/>
    <w:rsid w:val="1B33B2DA"/>
    <w:rsid w:val="1B424849"/>
    <w:rsid w:val="1B49798D"/>
    <w:rsid w:val="1B498C24"/>
    <w:rsid w:val="1B51F627"/>
    <w:rsid w:val="1B596ECB"/>
    <w:rsid w:val="1B5D09B0"/>
    <w:rsid w:val="1B693B61"/>
    <w:rsid w:val="1B6BFA43"/>
    <w:rsid w:val="1B728573"/>
    <w:rsid w:val="1B7E86A3"/>
    <w:rsid w:val="1B89AF7B"/>
    <w:rsid w:val="1B8C414D"/>
    <w:rsid w:val="1B8EB0CE"/>
    <w:rsid w:val="1BA2B77A"/>
    <w:rsid w:val="1BA86445"/>
    <w:rsid w:val="1BA9419E"/>
    <w:rsid w:val="1BACAC0C"/>
    <w:rsid w:val="1BB12F73"/>
    <w:rsid w:val="1BB3D01E"/>
    <w:rsid w:val="1BBE264C"/>
    <w:rsid w:val="1BD2B953"/>
    <w:rsid w:val="1BE61FC1"/>
    <w:rsid w:val="1BEB7F5B"/>
    <w:rsid w:val="1BEC208B"/>
    <w:rsid w:val="1C07A424"/>
    <w:rsid w:val="1C08DB8B"/>
    <w:rsid w:val="1C093E37"/>
    <w:rsid w:val="1C101583"/>
    <w:rsid w:val="1C16BA2F"/>
    <w:rsid w:val="1C1E335C"/>
    <w:rsid w:val="1C1FD16D"/>
    <w:rsid w:val="1C223E78"/>
    <w:rsid w:val="1C290D81"/>
    <w:rsid w:val="1C2CEAC2"/>
    <w:rsid w:val="1C2D3484"/>
    <w:rsid w:val="1C316F74"/>
    <w:rsid w:val="1C3264CF"/>
    <w:rsid w:val="1C360668"/>
    <w:rsid w:val="1C5CE1EB"/>
    <w:rsid w:val="1C6035E0"/>
    <w:rsid w:val="1C612669"/>
    <w:rsid w:val="1C649BC5"/>
    <w:rsid w:val="1C68C448"/>
    <w:rsid w:val="1C72893E"/>
    <w:rsid w:val="1C7295F7"/>
    <w:rsid w:val="1C74BFFA"/>
    <w:rsid w:val="1C75BADE"/>
    <w:rsid w:val="1C7A18B2"/>
    <w:rsid w:val="1C7CDA92"/>
    <w:rsid w:val="1C825E1A"/>
    <w:rsid w:val="1C863B4E"/>
    <w:rsid w:val="1C8DE685"/>
    <w:rsid w:val="1C915D00"/>
    <w:rsid w:val="1C92A363"/>
    <w:rsid w:val="1C9E52C9"/>
    <w:rsid w:val="1CA9AC48"/>
    <w:rsid w:val="1CB67E08"/>
    <w:rsid w:val="1CBC3E5C"/>
    <w:rsid w:val="1CBDE415"/>
    <w:rsid w:val="1CBE52F8"/>
    <w:rsid w:val="1CC79D21"/>
    <w:rsid w:val="1CD1573C"/>
    <w:rsid w:val="1CDBE82C"/>
    <w:rsid w:val="1CDF1A15"/>
    <w:rsid w:val="1CDF5521"/>
    <w:rsid w:val="1CE51BD1"/>
    <w:rsid w:val="1CEC7302"/>
    <w:rsid w:val="1CFAB7AE"/>
    <w:rsid w:val="1D0360F0"/>
    <w:rsid w:val="1D0A3C59"/>
    <w:rsid w:val="1D10083B"/>
    <w:rsid w:val="1D1339A8"/>
    <w:rsid w:val="1D1914F9"/>
    <w:rsid w:val="1D1C7D74"/>
    <w:rsid w:val="1D1CBEF1"/>
    <w:rsid w:val="1D245A52"/>
    <w:rsid w:val="1D338B8F"/>
    <w:rsid w:val="1D36BD19"/>
    <w:rsid w:val="1D3AFD4A"/>
    <w:rsid w:val="1D42700E"/>
    <w:rsid w:val="1D4EC0C8"/>
    <w:rsid w:val="1D563B79"/>
    <w:rsid w:val="1D5B1724"/>
    <w:rsid w:val="1D5C6B46"/>
    <w:rsid w:val="1D606555"/>
    <w:rsid w:val="1D6E44E9"/>
    <w:rsid w:val="1D7D8384"/>
    <w:rsid w:val="1D866203"/>
    <w:rsid w:val="1D86AB4D"/>
    <w:rsid w:val="1D9E226D"/>
    <w:rsid w:val="1D9F230E"/>
    <w:rsid w:val="1D9FF6C1"/>
    <w:rsid w:val="1DAC9BF8"/>
    <w:rsid w:val="1DAD1000"/>
    <w:rsid w:val="1DB44DA3"/>
    <w:rsid w:val="1DBAC9E2"/>
    <w:rsid w:val="1DC44E59"/>
    <w:rsid w:val="1DC69C8E"/>
    <w:rsid w:val="1DC86E31"/>
    <w:rsid w:val="1DC930C4"/>
    <w:rsid w:val="1DC9442C"/>
    <w:rsid w:val="1DCAA020"/>
    <w:rsid w:val="1DD3D4BA"/>
    <w:rsid w:val="1DD4DC30"/>
    <w:rsid w:val="1DD8AC18"/>
    <w:rsid w:val="1DD955AB"/>
    <w:rsid w:val="1DE4B0E8"/>
    <w:rsid w:val="1DE960BE"/>
    <w:rsid w:val="1DEE990D"/>
    <w:rsid w:val="1DF12A6C"/>
    <w:rsid w:val="1DF233F8"/>
    <w:rsid w:val="1DFAE52C"/>
    <w:rsid w:val="1E022213"/>
    <w:rsid w:val="1E047598"/>
    <w:rsid w:val="1E07FC58"/>
    <w:rsid w:val="1E173445"/>
    <w:rsid w:val="1E2AB4DF"/>
    <w:rsid w:val="1E303713"/>
    <w:rsid w:val="1E305C3C"/>
    <w:rsid w:val="1E378354"/>
    <w:rsid w:val="1E3DE198"/>
    <w:rsid w:val="1E489B0D"/>
    <w:rsid w:val="1E4AC2FA"/>
    <w:rsid w:val="1E5455D0"/>
    <w:rsid w:val="1E5B3722"/>
    <w:rsid w:val="1E60DC77"/>
    <w:rsid w:val="1E690FE4"/>
    <w:rsid w:val="1E80F6D0"/>
    <w:rsid w:val="1E8131B8"/>
    <w:rsid w:val="1EBBA498"/>
    <w:rsid w:val="1EBC923F"/>
    <w:rsid w:val="1EC64492"/>
    <w:rsid w:val="1ECD5E10"/>
    <w:rsid w:val="1ECF11B5"/>
    <w:rsid w:val="1ED80EED"/>
    <w:rsid w:val="1EE38142"/>
    <w:rsid w:val="1EEBCBE7"/>
    <w:rsid w:val="1EF9730D"/>
    <w:rsid w:val="1F02641C"/>
    <w:rsid w:val="1F048E98"/>
    <w:rsid w:val="1F078B62"/>
    <w:rsid w:val="1F12B233"/>
    <w:rsid w:val="1F188C75"/>
    <w:rsid w:val="1F242FC9"/>
    <w:rsid w:val="1F259E0F"/>
    <w:rsid w:val="1F2920A5"/>
    <w:rsid w:val="1F2A43AF"/>
    <w:rsid w:val="1F323365"/>
    <w:rsid w:val="1F32CE35"/>
    <w:rsid w:val="1F34CED1"/>
    <w:rsid w:val="1F44AACA"/>
    <w:rsid w:val="1F4A8456"/>
    <w:rsid w:val="1F6846C1"/>
    <w:rsid w:val="1F6D8AC9"/>
    <w:rsid w:val="1F6E7A38"/>
    <w:rsid w:val="1F7341F0"/>
    <w:rsid w:val="1F7785FC"/>
    <w:rsid w:val="1F828366"/>
    <w:rsid w:val="1F851673"/>
    <w:rsid w:val="1F9131AB"/>
    <w:rsid w:val="1F9C99E0"/>
    <w:rsid w:val="1F9F5463"/>
    <w:rsid w:val="1FB2395F"/>
    <w:rsid w:val="1FC04661"/>
    <w:rsid w:val="1FD4A9A0"/>
    <w:rsid w:val="1FD8AA0B"/>
    <w:rsid w:val="1FD8ED71"/>
    <w:rsid w:val="1FE6F313"/>
    <w:rsid w:val="1FED3318"/>
    <w:rsid w:val="1FEE01FE"/>
    <w:rsid w:val="1FF28979"/>
    <w:rsid w:val="1FF892E1"/>
    <w:rsid w:val="1FF9E39C"/>
    <w:rsid w:val="200E853F"/>
    <w:rsid w:val="200F0F6F"/>
    <w:rsid w:val="20167241"/>
    <w:rsid w:val="2019469C"/>
    <w:rsid w:val="203B2971"/>
    <w:rsid w:val="2057ED41"/>
    <w:rsid w:val="205C9423"/>
    <w:rsid w:val="2063CEC7"/>
    <w:rsid w:val="206DEB58"/>
    <w:rsid w:val="2075317B"/>
    <w:rsid w:val="207DE8F6"/>
    <w:rsid w:val="208B4A25"/>
    <w:rsid w:val="2091B622"/>
    <w:rsid w:val="209FA4A7"/>
    <w:rsid w:val="20A3F426"/>
    <w:rsid w:val="20A4FEE0"/>
    <w:rsid w:val="20AEAD13"/>
    <w:rsid w:val="20B15983"/>
    <w:rsid w:val="20B495CC"/>
    <w:rsid w:val="20B5F490"/>
    <w:rsid w:val="20B72C54"/>
    <w:rsid w:val="20BCAA47"/>
    <w:rsid w:val="20C859DB"/>
    <w:rsid w:val="20DA7C6D"/>
    <w:rsid w:val="20DA9F52"/>
    <w:rsid w:val="20DC3D33"/>
    <w:rsid w:val="20DE8E33"/>
    <w:rsid w:val="20E4B298"/>
    <w:rsid w:val="20F335E9"/>
    <w:rsid w:val="2100E6D1"/>
    <w:rsid w:val="2101DC45"/>
    <w:rsid w:val="210664D1"/>
    <w:rsid w:val="21087D74"/>
    <w:rsid w:val="2108E4F0"/>
    <w:rsid w:val="210DFB6E"/>
    <w:rsid w:val="2117B127"/>
    <w:rsid w:val="21236F50"/>
    <w:rsid w:val="21261A4C"/>
    <w:rsid w:val="2129F5E2"/>
    <w:rsid w:val="21322025"/>
    <w:rsid w:val="21477494"/>
    <w:rsid w:val="214B092E"/>
    <w:rsid w:val="21588820"/>
    <w:rsid w:val="215DF38A"/>
    <w:rsid w:val="216DBBB8"/>
    <w:rsid w:val="217EA1B8"/>
    <w:rsid w:val="21978506"/>
    <w:rsid w:val="21A54F08"/>
    <w:rsid w:val="21B4C62A"/>
    <w:rsid w:val="21B650F6"/>
    <w:rsid w:val="21CCB25D"/>
    <w:rsid w:val="21D77F7F"/>
    <w:rsid w:val="21DBBC7A"/>
    <w:rsid w:val="21DDF4AE"/>
    <w:rsid w:val="21E08B72"/>
    <w:rsid w:val="21E0F994"/>
    <w:rsid w:val="21F268FC"/>
    <w:rsid w:val="21F559C5"/>
    <w:rsid w:val="21FA1AD8"/>
    <w:rsid w:val="21FE60BE"/>
    <w:rsid w:val="22007DBA"/>
    <w:rsid w:val="2205174F"/>
    <w:rsid w:val="220704EC"/>
    <w:rsid w:val="220F5409"/>
    <w:rsid w:val="221384DC"/>
    <w:rsid w:val="2223064D"/>
    <w:rsid w:val="2223782B"/>
    <w:rsid w:val="222379CA"/>
    <w:rsid w:val="222BB1B3"/>
    <w:rsid w:val="222F879A"/>
    <w:rsid w:val="2232D8C1"/>
    <w:rsid w:val="223A096A"/>
    <w:rsid w:val="2253A649"/>
    <w:rsid w:val="2259BE4F"/>
    <w:rsid w:val="2263605E"/>
    <w:rsid w:val="2269D873"/>
    <w:rsid w:val="2270A522"/>
    <w:rsid w:val="22749766"/>
    <w:rsid w:val="2283F645"/>
    <w:rsid w:val="2285E63C"/>
    <w:rsid w:val="2287B21A"/>
    <w:rsid w:val="228DE97F"/>
    <w:rsid w:val="22B13692"/>
    <w:rsid w:val="22B812DE"/>
    <w:rsid w:val="22B9C60E"/>
    <w:rsid w:val="22BC2E75"/>
    <w:rsid w:val="22BF70E9"/>
    <w:rsid w:val="22C2E336"/>
    <w:rsid w:val="22CB33AF"/>
    <w:rsid w:val="22D0BC04"/>
    <w:rsid w:val="22D3B157"/>
    <w:rsid w:val="22D73343"/>
    <w:rsid w:val="22E2549C"/>
    <w:rsid w:val="22E3CE38"/>
    <w:rsid w:val="22E5AEAF"/>
    <w:rsid w:val="22E95395"/>
    <w:rsid w:val="22EF4213"/>
    <w:rsid w:val="22F09197"/>
    <w:rsid w:val="22F8F8CD"/>
    <w:rsid w:val="22FE4F41"/>
    <w:rsid w:val="230136CF"/>
    <w:rsid w:val="23093887"/>
    <w:rsid w:val="231CE28F"/>
    <w:rsid w:val="232669B8"/>
    <w:rsid w:val="2329BC36"/>
    <w:rsid w:val="233A578B"/>
    <w:rsid w:val="2342BBA0"/>
    <w:rsid w:val="23462087"/>
    <w:rsid w:val="23527B43"/>
    <w:rsid w:val="2356BBDB"/>
    <w:rsid w:val="236D74CE"/>
    <w:rsid w:val="2375ABD5"/>
    <w:rsid w:val="237DADC1"/>
    <w:rsid w:val="2381464E"/>
    <w:rsid w:val="2391E14D"/>
    <w:rsid w:val="23A67971"/>
    <w:rsid w:val="23ABE1E0"/>
    <w:rsid w:val="23ABE9CE"/>
    <w:rsid w:val="23B223FA"/>
    <w:rsid w:val="23BA3D88"/>
    <w:rsid w:val="23BB2759"/>
    <w:rsid w:val="23CB068B"/>
    <w:rsid w:val="23CCCF0D"/>
    <w:rsid w:val="23CE2559"/>
    <w:rsid w:val="23E1B712"/>
    <w:rsid w:val="23E69C82"/>
    <w:rsid w:val="23F254A4"/>
    <w:rsid w:val="23F352D9"/>
    <w:rsid w:val="2401B13F"/>
    <w:rsid w:val="240B09E5"/>
    <w:rsid w:val="241DB4F4"/>
    <w:rsid w:val="242F5575"/>
    <w:rsid w:val="2434DE9B"/>
    <w:rsid w:val="243681CB"/>
    <w:rsid w:val="244B728B"/>
    <w:rsid w:val="245A7D79"/>
    <w:rsid w:val="245D2FB7"/>
    <w:rsid w:val="24690306"/>
    <w:rsid w:val="2469FF3A"/>
    <w:rsid w:val="24741B58"/>
    <w:rsid w:val="247F1DA8"/>
    <w:rsid w:val="2482B17B"/>
    <w:rsid w:val="248A8186"/>
    <w:rsid w:val="248F11ED"/>
    <w:rsid w:val="24A8E54E"/>
    <w:rsid w:val="24ACD04F"/>
    <w:rsid w:val="24B9130B"/>
    <w:rsid w:val="24C400CF"/>
    <w:rsid w:val="24C72CFA"/>
    <w:rsid w:val="24CABF8B"/>
    <w:rsid w:val="24D4768E"/>
    <w:rsid w:val="24D54C65"/>
    <w:rsid w:val="24DA7FD2"/>
    <w:rsid w:val="24E21A8E"/>
    <w:rsid w:val="24E90FC5"/>
    <w:rsid w:val="24EB6D11"/>
    <w:rsid w:val="24F03CA1"/>
    <w:rsid w:val="24FECCCB"/>
    <w:rsid w:val="250E2474"/>
    <w:rsid w:val="25196258"/>
    <w:rsid w:val="25288884"/>
    <w:rsid w:val="252A966C"/>
    <w:rsid w:val="252C7CED"/>
    <w:rsid w:val="252F3975"/>
    <w:rsid w:val="253F431D"/>
    <w:rsid w:val="25401EEB"/>
    <w:rsid w:val="25427F89"/>
    <w:rsid w:val="2545AC80"/>
    <w:rsid w:val="25483F94"/>
    <w:rsid w:val="254B3B94"/>
    <w:rsid w:val="254C9786"/>
    <w:rsid w:val="2551624C"/>
    <w:rsid w:val="25539E99"/>
    <w:rsid w:val="25559797"/>
    <w:rsid w:val="256C1B75"/>
    <w:rsid w:val="257B3064"/>
    <w:rsid w:val="25815CD8"/>
    <w:rsid w:val="2593CF0C"/>
    <w:rsid w:val="25A272AC"/>
    <w:rsid w:val="25C4D8AF"/>
    <w:rsid w:val="25CEA7C0"/>
    <w:rsid w:val="25D04F83"/>
    <w:rsid w:val="25D3CB2F"/>
    <w:rsid w:val="25D411CB"/>
    <w:rsid w:val="25DC10E8"/>
    <w:rsid w:val="25F610E0"/>
    <w:rsid w:val="25F89801"/>
    <w:rsid w:val="25FA921B"/>
    <w:rsid w:val="26008A51"/>
    <w:rsid w:val="2600F719"/>
    <w:rsid w:val="26032BF5"/>
    <w:rsid w:val="260B35F4"/>
    <w:rsid w:val="260FA2C1"/>
    <w:rsid w:val="2615147C"/>
    <w:rsid w:val="2616F952"/>
    <w:rsid w:val="26176BF4"/>
    <w:rsid w:val="2618E0C4"/>
    <w:rsid w:val="261A7B35"/>
    <w:rsid w:val="261C6BDC"/>
    <w:rsid w:val="261E61AE"/>
    <w:rsid w:val="262DA942"/>
    <w:rsid w:val="262E3A80"/>
    <w:rsid w:val="263EE2D5"/>
    <w:rsid w:val="26471842"/>
    <w:rsid w:val="264D518F"/>
    <w:rsid w:val="265E94E5"/>
    <w:rsid w:val="265F3987"/>
    <w:rsid w:val="2666A6A0"/>
    <w:rsid w:val="266740B9"/>
    <w:rsid w:val="2673706A"/>
    <w:rsid w:val="2677CCB0"/>
    <w:rsid w:val="267B2465"/>
    <w:rsid w:val="2685724C"/>
    <w:rsid w:val="2689337D"/>
    <w:rsid w:val="2695151B"/>
    <w:rsid w:val="2696B13F"/>
    <w:rsid w:val="269A609A"/>
    <w:rsid w:val="26B5E373"/>
    <w:rsid w:val="26C05A74"/>
    <w:rsid w:val="26C11FB3"/>
    <w:rsid w:val="26C55C02"/>
    <w:rsid w:val="26C740D6"/>
    <w:rsid w:val="26CF00D6"/>
    <w:rsid w:val="26DC3446"/>
    <w:rsid w:val="26DD55DC"/>
    <w:rsid w:val="26DE3F9A"/>
    <w:rsid w:val="26EF4786"/>
    <w:rsid w:val="26EF8605"/>
    <w:rsid w:val="26F39F3D"/>
    <w:rsid w:val="270A4AED"/>
    <w:rsid w:val="270D5C5E"/>
    <w:rsid w:val="27123E61"/>
    <w:rsid w:val="271FBA74"/>
    <w:rsid w:val="2740F9E2"/>
    <w:rsid w:val="274647B8"/>
    <w:rsid w:val="274802B3"/>
    <w:rsid w:val="274BB14A"/>
    <w:rsid w:val="27521FEE"/>
    <w:rsid w:val="2756FF82"/>
    <w:rsid w:val="2759C4CC"/>
    <w:rsid w:val="275A89C3"/>
    <w:rsid w:val="275E0BD8"/>
    <w:rsid w:val="275E393E"/>
    <w:rsid w:val="2769A1DE"/>
    <w:rsid w:val="2769F075"/>
    <w:rsid w:val="276E5159"/>
    <w:rsid w:val="2778B23A"/>
    <w:rsid w:val="27806DA2"/>
    <w:rsid w:val="2790C031"/>
    <w:rsid w:val="2795E72E"/>
    <w:rsid w:val="279B0EFA"/>
    <w:rsid w:val="27A17043"/>
    <w:rsid w:val="27AC8956"/>
    <w:rsid w:val="27AD807E"/>
    <w:rsid w:val="27B6B97A"/>
    <w:rsid w:val="27B76F95"/>
    <w:rsid w:val="27C84329"/>
    <w:rsid w:val="27DAEC27"/>
    <w:rsid w:val="27E51C87"/>
    <w:rsid w:val="27E5AC9C"/>
    <w:rsid w:val="27E9B448"/>
    <w:rsid w:val="27EA5414"/>
    <w:rsid w:val="27EE15F0"/>
    <w:rsid w:val="28142365"/>
    <w:rsid w:val="281CE086"/>
    <w:rsid w:val="282BC2E8"/>
    <w:rsid w:val="2839C208"/>
    <w:rsid w:val="2854ABCB"/>
    <w:rsid w:val="28558AF9"/>
    <w:rsid w:val="2856D432"/>
    <w:rsid w:val="2858EF7D"/>
    <w:rsid w:val="286534EC"/>
    <w:rsid w:val="2869D7C4"/>
    <w:rsid w:val="2874BE8F"/>
    <w:rsid w:val="287C8379"/>
    <w:rsid w:val="2887C8BE"/>
    <w:rsid w:val="2887DDC9"/>
    <w:rsid w:val="288DE2A5"/>
    <w:rsid w:val="2890B05D"/>
    <w:rsid w:val="2890B14B"/>
    <w:rsid w:val="28BAFE23"/>
    <w:rsid w:val="28BBA6E3"/>
    <w:rsid w:val="28BD3C0C"/>
    <w:rsid w:val="28CEAFB2"/>
    <w:rsid w:val="28D57C11"/>
    <w:rsid w:val="28E056A1"/>
    <w:rsid w:val="28FC9571"/>
    <w:rsid w:val="29031566"/>
    <w:rsid w:val="2905133B"/>
    <w:rsid w:val="290CAF03"/>
    <w:rsid w:val="290F4181"/>
    <w:rsid w:val="29347806"/>
    <w:rsid w:val="293773C2"/>
    <w:rsid w:val="293B3641"/>
    <w:rsid w:val="2940F01C"/>
    <w:rsid w:val="2943D439"/>
    <w:rsid w:val="294F1E5A"/>
    <w:rsid w:val="295C4F3C"/>
    <w:rsid w:val="295CA91B"/>
    <w:rsid w:val="296525C3"/>
    <w:rsid w:val="2965F4D2"/>
    <w:rsid w:val="296BE39F"/>
    <w:rsid w:val="2979AF2D"/>
    <w:rsid w:val="2979E9CF"/>
    <w:rsid w:val="297B7FD9"/>
    <w:rsid w:val="298C12B8"/>
    <w:rsid w:val="298DE7F0"/>
    <w:rsid w:val="298EBBAA"/>
    <w:rsid w:val="2994F0B3"/>
    <w:rsid w:val="2997F3B4"/>
    <w:rsid w:val="299BC303"/>
    <w:rsid w:val="299FB332"/>
    <w:rsid w:val="29A32592"/>
    <w:rsid w:val="29B469C8"/>
    <w:rsid w:val="29CD3982"/>
    <w:rsid w:val="29D53BFF"/>
    <w:rsid w:val="29DF75D4"/>
    <w:rsid w:val="29E0D092"/>
    <w:rsid w:val="29EA989A"/>
    <w:rsid w:val="29EB3F85"/>
    <w:rsid w:val="29FDFF30"/>
    <w:rsid w:val="2A0099E3"/>
    <w:rsid w:val="2A06087F"/>
    <w:rsid w:val="2A130EFB"/>
    <w:rsid w:val="2A15298D"/>
    <w:rsid w:val="2A25860D"/>
    <w:rsid w:val="2A28025A"/>
    <w:rsid w:val="2A2A3735"/>
    <w:rsid w:val="2A35CEC7"/>
    <w:rsid w:val="2A384C02"/>
    <w:rsid w:val="2A420520"/>
    <w:rsid w:val="2A51019C"/>
    <w:rsid w:val="2A588829"/>
    <w:rsid w:val="2A617D83"/>
    <w:rsid w:val="2A693B9D"/>
    <w:rsid w:val="2A73F6A7"/>
    <w:rsid w:val="2A80C7F7"/>
    <w:rsid w:val="2A827A92"/>
    <w:rsid w:val="2A834D82"/>
    <w:rsid w:val="2A8EC021"/>
    <w:rsid w:val="2A8F9BA2"/>
    <w:rsid w:val="2A947F03"/>
    <w:rsid w:val="2A988AF8"/>
    <w:rsid w:val="2A98DCE0"/>
    <w:rsid w:val="2A9A70E4"/>
    <w:rsid w:val="2AA4D5B1"/>
    <w:rsid w:val="2AA57B52"/>
    <w:rsid w:val="2AAB71A8"/>
    <w:rsid w:val="2AB1D5E4"/>
    <w:rsid w:val="2AB98512"/>
    <w:rsid w:val="2AB9CD37"/>
    <w:rsid w:val="2AC1D602"/>
    <w:rsid w:val="2AC71796"/>
    <w:rsid w:val="2ACAE997"/>
    <w:rsid w:val="2AE7F16B"/>
    <w:rsid w:val="2AE82D73"/>
    <w:rsid w:val="2AEAB325"/>
    <w:rsid w:val="2AEAD32A"/>
    <w:rsid w:val="2AED6D2A"/>
    <w:rsid w:val="2AEF5F95"/>
    <w:rsid w:val="2AF3681D"/>
    <w:rsid w:val="2AF7F497"/>
    <w:rsid w:val="2B029573"/>
    <w:rsid w:val="2B06ACF1"/>
    <w:rsid w:val="2B0FEA12"/>
    <w:rsid w:val="2B106281"/>
    <w:rsid w:val="2B1CCDDC"/>
    <w:rsid w:val="2B279E22"/>
    <w:rsid w:val="2B2BF8E1"/>
    <w:rsid w:val="2B31ACF7"/>
    <w:rsid w:val="2B32D1CA"/>
    <w:rsid w:val="2B3320B8"/>
    <w:rsid w:val="2B3399B5"/>
    <w:rsid w:val="2B47BAB9"/>
    <w:rsid w:val="2B4893D3"/>
    <w:rsid w:val="2B4E57E1"/>
    <w:rsid w:val="2B4F9D10"/>
    <w:rsid w:val="2B51FFF2"/>
    <w:rsid w:val="2B62F62D"/>
    <w:rsid w:val="2B644160"/>
    <w:rsid w:val="2B66E0E2"/>
    <w:rsid w:val="2B730929"/>
    <w:rsid w:val="2B755459"/>
    <w:rsid w:val="2B7C394C"/>
    <w:rsid w:val="2B82840F"/>
    <w:rsid w:val="2B859F07"/>
    <w:rsid w:val="2B8C315C"/>
    <w:rsid w:val="2B9DD791"/>
    <w:rsid w:val="2BB22383"/>
    <w:rsid w:val="2BB72BF4"/>
    <w:rsid w:val="2BBB720E"/>
    <w:rsid w:val="2BCB7E45"/>
    <w:rsid w:val="2BCD53FB"/>
    <w:rsid w:val="2BD87E14"/>
    <w:rsid w:val="2BD8FEC5"/>
    <w:rsid w:val="2BE44892"/>
    <w:rsid w:val="2BE5B044"/>
    <w:rsid w:val="2BE70EE0"/>
    <w:rsid w:val="2BEC668D"/>
    <w:rsid w:val="2BFF8CFF"/>
    <w:rsid w:val="2C07679F"/>
    <w:rsid w:val="2C0EC3F4"/>
    <w:rsid w:val="2C11F0D5"/>
    <w:rsid w:val="2C2179FA"/>
    <w:rsid w:val="2C2E1810"/>
    <w:rsid w:val="2C385092"/>
    <w:rsid w:val="2C3EDE44"/>
    <w:rsid w:val="2C47BE40"/>
    <w:rsid w:val="2C4AF813"/>
    <w:rsid w:val="2C5C7D28"/>
    <w:rsid w:val="2C5F3F7F"/>
    <w:rsid w:val="2C64ABCB"/>
    <w:rsid w:val="2C6ED30E"/>
    <w:rsid w:val="2C81FCF7"/>
    <w:rsid w:val="2C87ACD3"/>
    <w:rsid w:val="2C88A9EA"/>
    <w:rsid w:val="2C92E6A1"/>
    <w:rsid w:val="2CA720C6"/>
    <w:rsid w:val="2CAC81A6"/>
    <w:rsid w:val="2CDA7578"/>
    <w:rsid w:val="2CE02EA4"/>
    <w:rsid w:val="2CFA6992"/>
    <w:rsid w:val="2D0403A8"/>
    <w:rsid w:val="2D10789B"/>
    <w:rsid w:val="2D209D48"/>
    <w:rsid w:val="2D227961"/>
    <w:rsid w:val="2D252419"/>
    <w:rsid w:val="2D283185"/>
    <w:rsid w:val="2D384D92"/>
    <w:rsid w:val="2D438A92"/>
    <w:rsid w:val="2D4A6C70"/>
    <w:rsid w:val="2D540CD3"/>
    <w:rsid w:val="2D54BC48"/>
    <w:rsid w:val="2D68456E"/>
    <w:rsid w:val="2D6947B4"/>
    <w:rsid w:val="2D6A0BE0"/>
    <w:rsid w:val="2D7ACB57"/>
    <w:rsid w:val="2D7B7A43"/>
    <w:rsid w:val="2D7C466B"/>
    <w:rsid w:val="2D8658BB"/>
    <w:rsid w:val="2D97711C"/>
    <w:rsid w:val="2D9CFC54"/>
    <w:rsid w:val="2DA05724"/>
    <w:rsid w:val="2DA32F05"/>
    <w:rsid w:val="2DA4A6F3"/>
    <w:rsid w:val="2DA7C6CA"/>
    <w:rsid w:val="2DBA77E2"/>
    <w:rsid w:val="2DBB88CA"/>
    <w:rsid w:val="2DC552EC"/>
    <w:rsid w:val="2DC69970"/>
    <w:rsid w:val="2DDB519C"/>
    <w:rsid w:val="2DE1CA4D"/>
    <w:rsid w:val="2DE312E1"/>
    <w:rsid w:val="2DE76CBF"/>
    <w:rsid w:val="2DED2AD5"/>
    <w:rsid w:val="2DF44451"/>
    <w:rsid w:val="2DF62FE0"/>
    <w:rsid w:val="2E00DAD2"/>
    <w:rsid w:val="2E01E14E"/>
    <w:rsid w:val="2E0A95FE"/>
    <w:rsid w:val="2E0CC022"/>
    <w:rsid w:val="2E1DA166"/>
    <w:rsid w:val="2E1E7E15"/>
    <w:rsid w:val="2E2147CD"/>
    <w:rsid w:val="2E2AE9D4"/>
    <w:rsid w:val="2E33BC33"/>
    <w:rsid w:val="2E340576"/>
    <w:rsid w:val="2E4798B3"/>
    <w:rsid w:val="2E50EE6E"/>
    <w:rsid w:val="2E5893A3"/>
    <w:rsid w:val="2E5B326F"/>
    <w:rsid w:val="2E5DF61E"/>
    <w:rsid w:val="2E697118"/>
    <w:rsid w:val="2E6C9D33"/>
    <w:rsid w:val="2E79EFA2"/>
    <w:rsid w:val="2E94C0E0"/>
    <w:rsid w:val="2E99064A"/>
    <w:rsid w:val="2EA78173"/>
    <w:rsid w:val="2EB1FC54"/>
    <w:rsid w:val="2EB473FE"/>
    <w:rsid w:val="2EBCA279"/>
    <w:rsid w:val="2EBD2085"/>
    <w:rsid w:val="2ED0BFE0"/>
    <w:rsid w:val="2ED9AC12"/>
    <w:rsid w:val="2EE3DE1D"/>
    <w:rsid w:val="2EE4D64A"/>
    <w:rsid w:val="2EEB7603"/>
    <w:rsid w:val="2EEEE824"/>
    <w:rsid w:val="2EF01160"/>
    <w:rsid w:val="2EF071BC"/>
    <w:rsid w:val="2EF16869"/>
    <w:rsid w:val="2EF94601"/>
    <w:rsid w:val="2EFCFB9E"/>
    <w:rsid w:val="2EFE10D7"/>
    <w:rsid w:val="2EFF1426"/>
    <w:rsid w:val="2F032396"/>
    <w:rsid w:val="2F13A49F"/>
    <w:rsid w:val="2F178F48"/>
    <w:rsid w:val="2F183C2E"/>
    <w:rsid w:val="2F28F5A8"/>
    <w:rsid w:val="2F35EA9A"/>
    <w:rsid w:val="2F3EC4F8"/>
    <w:rsid w:val="2F498588"/>
    <w:rsid w:val="2F524852"/>
    <w:rsid w:val="2F5365C6"/>
    <w:rsid w:val="2F540B09"/>
    <w:rsid w:val="2F55D0CB"/>
    <w:rsid w:val="2F569DC9"/>
    <w:rsid w:val="2F572039"/>
    <w:rsid w:val="2F5AE2E6"/>
    <w:rsid w:val="2F7643E7"/>
    <w:rsid w:val="2F76EEF4"/>
    <w:rsid w:val="2F79C839"/>
    <w:rsid w:val="2F7A6B81"/>
    <w:rsid w:val="2F7BCA82"/>
    <w:rsid w:val="2F8BB032"/>
    <w:rsid w:val="2FA36D65"/>
    <w:rsid w:val="2FAA2268"/>
    <w:rsid w:val="2FB8D875"/>
    <w:rsid w:val="2FBC37EA"/>
    <w:rsid w:val="2FCCD313"/>
    <w:rsid w:val="2FCEC3D2"/>
    <w:rsid w:val="2FD21827"/>
    <w:rsid w:val="2FE42A75"/>
    <w:rsid w:val="2FE6F922"/>
    <w:rsid w:val="2FEA143B"/>
    <w:rsid w:val="2FEB80DB"/>
    <w:rsid w:val="2FEB9663"/>
    <w:rsid w:val="2FED1374"/>
    <w:rsid w:val="2FF6DEE5"/>
    <w:rsid w:val="2FF6EDA3"/>
    <w:rsid w:val="2FFADB32"/>
    <w:rsid w:val="2FFB83E8"/>
    <w:rsid w:val="2FFE4F98"/>
    <w:rsid w:val="30062F6E"/>
    <w:rsid w:val="3006A466"/>
    <w:rsid w:val="300B93E5"/>
    <w:rsid w:val="3018640D"/>
    <w:rsid w:val="3019A3FC"/>
    <w:rsid w:val="3019CF90"/>
    <w:rsid w:val="3028051A"/>
    <w:rsid w:val="30486D0B"/>
    <w:rsid w:val="3074070F"/>
    <w:rsid w:val="30776A7D"/>
    <w:rsid w:val="307D47B9"/>
    <w:rsid w:val="307EEEBD"/>
    <w:rsid w:val="30825EBE"/>
    <w:rsid w:val="3088825E"/>
    <w:rsid w:val="309314F0"/>
    <w:rsid w:val="309DE95F"/>
    <w:rsid w:val="309F5082"/>
    <w:rsid w:val="30A5814B"/>
    <w:rsid w:val="30AF1C86"/>
    <w:rsid w:val="30AFF723"/>
    <w:rsid w:val="30BE576E"/>
    <w:rsid w:val="30C6FD64"/>
    <w:rsid w:val="30CC597E"/>
    <w:rsid w:val="30E51403"/>
    <w:rsid w:val="30F050C1"/>
    <w:rsid w:val="3107DD69"/>
    <w:rsid w:val="310F6129"/>
    <w:rsid w:val="3117075D"/>
    <w:rsid w:val="31192958"/>
    <w:rsid w:val="31205319"/>
    <w:rsid w:val="31213A72"/>
    <w:rsid w:val="31215BFD"/>
    <w:rsid w:val="31243274"/>
    <w:rsid w:val="3124E718"/>
    <w:rsid w:val="312DE805"/>
    <w:rsid w:val="3139817D"/>
    <w:rsid w:val="3140591E"/>
    <w:rsid w:val="31420969"/>
    <w:rsid w:val="3159C4CC"/>
    <w:rsid w:val="316C7CA5"/>
    <w:rsid w:val="316D388D"/>
    <w:rsid w:val="3173E7A0"/>
    <w:rsid w:val="317AB767"/>
    <w:rsid w:val="317E3BB9"/>
    <w:rsid w:val="318028E5"/>
    <w:rsid w:val="31950997"/>
    <w:rsid w:val="31A7F4E3"/>
    <w:rsid w:val="31B68018"/>
    <w:rsid w:val="31BF0EAE"/>
    <w:rsid w:val="31C56028"/>
    <w:rsid w:val="31D016D4"/>
    <w:rsid w:val="31D80F06"/>
    <w:rsid w:val="3200CD8D"/>
    <w:rsid w:val="3201288D"/>
    <w:rsid w:val="32060502"/>
    <w:rsid w:val="3213FE8C"/>
    <w:rsid w:val="32153566"/>
    <w:rsid w:val="321D74E5"/>
    <w:rsid w:val="321E04CF"/>
    <w:rsid w:val="32251A96"/>
    <w:rsid w:val="32313DF2"/>
    <w:rsid w:val="323A83CD"/>
    <w:rsid w:val="323B95F1"/>
    <w:rsid w:val="323FB678"/>
    <w:rsid w:val="3245C471"/>
    <w:rsid w:val="32533196"/>
    <w:rsid w:val="327512A8"/>
    <w:rsid w:val="32752900"/>
    <w:rsid w:val="32768B0A"/>
    <w:rsid w:val="327E1CA8"/>
    <w:rsid w:val="328564FD"/>
    <w:rsid w:val="328699F0"/>
    <w:rsid w:val="32876361"/>
    <w:rsid w:val="32891B92"/>
    <w:rsid w:val="3298C0F3"/>
    <w:rsid w:val="32BB0CF4"/>
    <w:rsid w:val="32C0117A"/>
    <w:rsid w:val="32C9D1D3"/>
    <w:rsid w:val="32CABE0A"/>
    <w:rsid w:val="32CC9A18"/>
    <w:rsid w:val="32CD5B0A"/>
    <w:rsid w:val="32D0A57F"/>
    <w:rsid w:val="32DC866F"/>
    <w:rsid w:val="32DD3019"/>
    <w:rsid w:val="32DD375F"/>
    <w:rsid w:val="32E6B22A"/>
    <w:rsid w:val="32E754FD"/>
    <w:rsid w:val="32E8B9C3"/>
    <w:rsid w:val="32F13A37"/>
    <w:rsid w:val="32F145D2"/>
    <w:rsid w:val="32F59942"/>
    <w:rsid w:val="330346DC"/>
    <w:rsid w:val="331357F7"/>
    <w:rsid w:val="33153ADB"/>
    <w:rsid w:val="332992A4"/>
    <w:rsid w:val="33299910"/>
    <w:rsid w:val="33313590"/>
    <w:rsid w:val="33345946"/>
    <w:rsid w:val="333E9A7C"/>
    <w:rsid w:val="333EF0EB"/>
    <w:rsid w:val="33420364"/>
    <w:rsid w:val="33464B62"/>
    <w:rsid w:val="334C4D2F"/>
    <w:rsid w:val="3355E1B8"/>
    <w:rsid w:val="335D4482"/>
    <w:rsid w:val="336ACB16"/>
    <w:rsid w:val="336EBCB7"/>
    <w:rsid w:val="33728C26"/>
    <w:rsid w:val="33772AEC"/>
    <w:rsid w:val="337BF26D"/>
    <w:rsid w:val="33808D31"/>
    <w:rsid w:val="3399BA8A"/>
    <w:rsid w:val="33A9A392"/>
    <w:rsid w:val="33AC8E2B"/>
    <w:rsid w:val="33CC634F"/>
    <w:rsid w:val="33DC6B2C"/>
    <w:rsid w:val="33F94E41"/>
    <w:rsid w:val="34083B65"/>
    <w:rsid w:val="340B6A34"/>
    <w:rsid w:val="340C2699"/>
    <w:rsid w:val="340EE02E"/>
    <w:rsid w:val="3422DC94"/>
    <w:rsid w:val="3427E402"/>
    <w:rsid w:val="3438142D"/>
    <w:rsid w:val="343BFBB4"/>
    <w:rsid w:val="3441320D"/>
    <w:rsid w:val="344C32EA"/>
    <w:rsid w:val="3450050F"/>
    <w:rsid w:val="3451C67D"/>
    <w:rsid w:val="3452C2ED"/>
    <w:rsid w:val="34531EED"/>
    <w:rsid w:val="34577DC6"/>
    <w:rsid w:val="34645B98"/>
    <w:rsid w:val="3466516F"/>
    <w:rsid w:val="3473C00F"/>
    <w:rsid w:val="34747C19"/>
    <w:rsid w:val="347B61B2"/>
    <w:rsid w:val="347C1A0C"/>
    <w:rsid w:val="34855091"/>
    <w:rsid w:val="34892AD7"/>
    <w:rsid w:val="348CCF97"/>
    <w:rsid w:val="34A4B504"/>
    <w:rsid w:val="34AA5E6F"/>
    <w:rsid w:val="34AF0E56"/>
    <w:rsid w:val="34B3A1B1"/>
    <w:rsid w:val="34C2709A"/>
    <w:rsid w:val="34C9E696"/>
    <w:rsid w:val="34E5489D"/>
    <w:rsid w:val="34F6D03C"/>
    <w:rsid w:val="350275B3"/>
    <w:rsid w:val="3507AF78"/>
    <w:rsid w:val="350DDEBE"/>
    <w:rsid w:val="350E4213"/>
    <w:rsid w:val="35118596"/>
    <w:rsid w:val="35262AD1"/>
    <w:rsid w:val="35509977"/>
    <w:rsid w:val="35558173"/>
    <w:rsid w:val="35589CBA"/>
    <w:rsid w:val="355AC021"/>
    <w:rsid w:val="3573DB64"/>
    <w:rsid w:val="3582D3C3"/>
    <w:rsid w:val="359124D1"/>
    <w:rsid w:val="35A25721"/>
    <w:rsid w:val="35A32148"/>
    <w:rsid w:val="35AA25A1"/>
    <w:rsid w:val="35D98B89"/>
    <w:rsid w:val="35E06B1A"/>
    <w:rsid w:val="35E713B7"/>
    <w:rsid w:val="35E79498"/>
    <w:rsid w:val="35E803AE"/>
    <w:rsid w:val="35F20B6A"/>
    <w:rsid w:val="35F40D1C"/>
    <w:rsid w:val="35FE041F"/>
    <w:rsid w:val="36070D9C"/>
    <w:rsid w:val="360A088C"/>
    <w:rsid w:val="360C1433"/>
    <w:rsid w:val="36165FEF"/>
    <w:rsid w:val="361C6A76"/>
    <w:rsid w:val="36218EC1"/>
    <w:rsid w:val="3625AD7A"/>
    <w:rsid w:val="3628F7AE"/>
    <w:rsid w:val="362C08B5"/>
    <w:rsid w:val="363BBF02"/>
    <w:rsid w:val="363BDB9A"/>
    <w:rsid w:val="36601F40"/>
    <w:rsid w:val="36644EAF"/>
    <w:rsid w:val="366A8E97"/>
    <w:rsid w:val="367A66BE"/>
    <w:rsid w:val="368147E6"/>
    <w:rsid w:val="3682755E"/>
    <w:rsid w:val="36836240"/>
    <w:rsid w:val="36854CB1"/>
    <w:rsid w:val="3687B5AB"/>
    <w:rsid w:val="368CA015"/>
    <w:rsid w:val="368E7DFE"/>
    <w:rsid w:val="3691891C"/>
    <w:rsid w:val="36A1F6F0"/>
    <w:rsid w:val="36A5C297"/>
    <w:rsid w:val="36AF80FE"/>
    <w:rsid w:val="36B115C1"/>
    <w:rsid w:val="36BFE5D1"/>
    <w:rsid w:val="36C37061"/>
    <w:rsid w:val="36C3BD35"/>
    <w:rsid w:val="36D13A3E"/>
    <w:rsid w:val="36D2F1EF"/>
    <w:rsid w:val="36D3A537"/>
    <w:rsid w:val="36D92803"/>
    <w:rsid w:val="36E26B53"/>
    <w:rsid w:val="36E857AD"/>
    <w:rsid w:val="36EF9213"/>
    <w:rsid w:val="36F498F2"/>
    <w:rsid w:val="36F8A089"/>
    <w:rsid w:val="36FAA8AE"/>
    <w:rsid w:val="36FABA9E"/>
    <w:rsid w:val="37017393"/>
    <w:rsid w:val="37078539"/>
    <w:rsid w:val="3707B647"/>
    <w:rsid w:val="371800F0"/>
    <w:rsid w:val="371F456D"/>
    <w:rsid w:val="372892A1"/>
    <w:rsid w:val="372B71B9"/>
    <w:rsid w:val="372C7A17"/>
    <w:rsid w:val="3733CCF3"/>
    <w:rsid w:val="374045DC"/>
    <w:rsid w:val="374304EB"/>
    <w:rsid w:val="37528C2E"/>
    <w:rsid w:val="375F47F5"/>
    <w:rsid w:val="37622346"/>
    <w:rsid w:val="3763C22F"/>
    <w:rsid w:val="376EB3C4"/>
    <w:rsid w:val="37702998"/>
    <w:rsid w:val="3776ADD1"/>
    <w:rsid w:val="377C2B74"/>
    <w:rsid w:val="378C130C"/>
    <w:rsid w:val="379F6C54"/>
    <w:rsid w:val="37A4D57A"/>
    <w:rsid w:val="37B08ECA"/>
    <w:rsid w:val="37B6DAE6"/>
    <w:rsid w:val="37C40B18"/>
    <w:rsid w:val="37C5ACFF"/>
    <w:rsid w:val="37CA62E7"/>
    <w:rsid w:val="37CF2085"/>
    <w:rsid w:val="37D3C506"/>
    <w:rsid w:val="37D4D0D8"/>
    <w:rsid w:val="37D531D4"/>
    <w:rsid w:val="37D9E0A4"/>
    <w:rsid w:val="37DCE1B1"/>
    <w:rsid w:val="37F0562A"/>
    <w:rsid w:val="37F16FC6"/>
    <w:rsid w:val="37F4D33A"/>
    <w:rsid w:val="37F66BCD"/>
    <w:rsid w:val="37FAF783"/>
    <w:rsid w:val="37FC6336"/>
    <w:rsid w:val="3806ABB9"/>
    <w:rsid w:val="38100553"/>
    <w:rsid w:val="381E07EB"/>
    <w:rsid w:val="38226766"/>
    <w:rsid w:val="382A6FFE"/>
    <w:rsid w:val="382C54B0"/>
    <w:rsid w:val="382FA07A"/>
    <w:rsid w:val="3830796B"/>
    <w:rsid w:val="38368D94"/>
    <w:rsid w:val="383C40B8"/>
    <w:rsid w:val="3845057F"/>
    <w:rsid w:val="38456D4C"/>
    <w:rsid w:val="384D94C6"/>
    <w:rsid w:val="385C22F9"/>
    <w:rsid w:val="385CF4D4"/>
    <w:rsid w:val="386DE3B6"/>
    <w:rsid w:val="3872BE4A"/>
    <w:rsid w:val="3877BB58"/>
    <w:rsid w:val="3880264E"/>
    <w:rsid w:val="388940DC"/>
    <w:rsid w:val="38993D65"/>
    <w:rsid w:val="389BF7E6"/>
    <w:rsid w:val="38A1EB0E"/>
    <w:rsid w:val="38B09D93"/>
    <w:rsid w:val="38B7FA97"/>
    <w:rsid w:val="38B90963"/>
    <w:rsid w:val="38BF39D0"/>
    <w:rsid w:val="38C0BAC2"/>
    <w:rsid w:val="38C1A0CE"/>
    <w:rsid w:val="38D5C2C3"/>
    <w:rsid w:val="38DBAF99"/>
    <w:rsid w:val="38E26396"/>
    <w:rsid w:val="38F3B425"/>
    <w:rsid w:val="38F47AC5"/>
    <w:rsid w:val="38F4EAA3"/>
    <w:rsid w:val="38F5805F"/>
    <w:rsid w:val="38FA668B"/>
    <w:rsid w:val="3903861F"/>
    <w:rsid w:val="390B1E83"/>
    <w:rsid w:val="391112DA"/>
    <w:rsid w:val="391D9C04"/>
    <w:rsid w:val="39208434"/>
    <w:rsid w:val="3921C366"/>
    <w:rsid w:val="3926F7EE"/>
    <w:rsid w:val="3932BB25"/>
    <w:rsid w:val="3936183E"/>
    <w:rsid w:val="3939F7EB"/>
    <w:rsid w:val="393B5F90"/>
    <w:rsid w:val="394669E7"/>
    <w:rsid w:val="394C21BB"/>
    <w:rsid w:val="395460BA"/>
    <w:rsid w:val="395841DB"/>
    <w:rsid w:val="395CBC48"/>
    <w:rsid w:val="395D0A52"/>
    <w:rsid w:val="396012B2"/>
    <w:rsid w:val="396527E1"/>
    <w:rsid w:val="39669A7E"/>
    <w:rsid w:val="3971394D"/>
    <w:rsid w:val="39738420"/>
    <w:rsid w:val="397EF6FA"/>
    <w:rsid w:val="3987F43E"/>
    <w:rsid w:val="39922B77"/>
    <w:rsid w:val="39972734"/>
    <w:rsid w:val="399A7D47"/>
    <w:rsid w:val="399C2CCE"/>
    <w:rsid w:val="39A36427"/>
    <w:rsid w:val="39AC4918"/>
    <w:rsid w:val="39B44197"/>
    <w:rsid w:val="39BB2445"/>
    <w:rsid w:val="39DA5D26"/>
    <w:rsid w:val="39EC4759"/>
    <w:rsid w:val="39F24F2D"/>
    <w:rsid w:val="39F2839B"/>
    <w:rsid w:val="39FAB7C0"/>
    <w:rsid w:val="39FBF353"/>
    <w:rsid w:val="39FFD20A"/>
    <w:rsid w:val="3A0A871A"/>
    <w:rsid w:val="3A0ABBD3"/>
    <w:rsid w:val="3A19B4AE"/>
    <w:rsid w:val="3A19CF90"/>
    <w:rsid w:val="3A1FE2AD"/>
    <w:rsid w:val="3A1FF6B4"/>
    <w:rsid w:val="3A2A8279"/>
    <w:rsid w:val="3A2BED9A"/>
    <w:rsid w:val="3A30826D"/>
    <w:rsid w:val="3A4418EB"/>
    <w:rsid w:val="3A4A56BB"/>
    <w:rsid w:val="3A4B9CF6"/>
    <w:rsid w:val="3A4F8B13"/>
    <w:rsid w:val="3A670AD2"/>
    <w:rsid w:val="3A827EDF"/>
    <w:rsid w:val="3A87BE49"/>
    <w:rsid w:val="3A8A9EE6"/>
    <w:rsid w:val="3A8EC592"/>
    <w:rsid w:val="3AA7777C"/>
    <w:rsid w:val="3AB04339"/>
    <w:rsid w:val="3ABE28F4"/>
    <w:rsid w:val="3ABE6A72"/>
    <w:rsid w:val="3AC58EF8"/>
    <w:rsid w:val="3AC730E6"/>
    <w:rsid w:val="3AD50F26"/>
    <w:rsid w:val="3ADF98BE"/>
    <w:rsid w:val="3AED4D98"/>
    <w:rsid w:val="3AEDB231"/>
    <w:rsid w:val="3AEE6A28"/>
    <w:rsid w:val="3AF79491"/>
    <w:rsid w:val="3B05D2F8"/>
    <w:rsid w:val="3B08B331"/>
    <w:rsid w:val="3B09FA02"/>
    <w:rsid w:val="3B131792"/>
    <w:rsid w:val="3B1D78C2"/>
    <w:rsid w:val="3B259CBF"/>
    <w:rsid w:val="3B33EFDF"/>
    <w:rsid w:val="3B34974B"/>
    <w:rsid w:val="3B35F11B"/>
    <w:rsid w:val="3B37AB75"/>
    <w:rsid w:val="3B3A7D69"/>
    <w:rsid w:val="3B46BDCF"/>
    <w:rsid w:val="3B4D2E8D"/>
    <w:rsid w:val="3B50EF96"/>
    <w:rsid w:val="3B5C9004"/>
    <w:rsid w:val="3B6B11DF"/>
    <w:rsid w:val="3B6F0366"/>
    <w:rsid w:val="3B72479E"/>
    <w:rsid w:val="3B78533E"/>
    <w:rsid w:val="3B7CB5AF"/>
    <w:rsid w:val="3B7D3644"/>
    <w:rsid w:val="3B84984C"/>
    <w:rsid w:val="3B85CE63"/>
    <w:rsid w:val="3B921A7F"/>
    <w:rsid w:val="3BA14B31"/>
    <w:rsid w:val="3BB76453"/>
    <w:rsid w:val="3BB94EEC"/>
    <w:rsid w:val="3BC4D525"/>
    <w:rsid w:val="3BC5DEB5"/>
    <w:rsid w:val="3BCBA54B"/>
    <w:rsid w:val="3BD05946"/>
    <w:rsid w:val="3BD70F7B"/>
    <w:rsid w:val="3BDBD0E7"/>
    <w:rsid w:val="3BE15577"/>
    <w:rsid w:val="3BE1AB85"/>
    <w:rsid w:val="3BE6CEBA"/>
    <w:rsid w:val="3BFA2D36"/>
    <w:rsid w:val="3C072D01"/>
    <w:rsid w:val="3C09CABA"/>
    <w:rsid w:val="3C0B099A"/>
    <w:rsid w:val="3C0E4B96"/>
    <w:rsid w:val="3C172074"/>
    <w:rsid w:val="3C21E3DE"/>
    <w:rsid w:val="3C243EBB"/>
    <w:rsid w:val="3C247D1C"/>
    <w:rsid w:val="3C2B33F0"/>
    <w:rsid w:val="3C2C8841"/>
    <w:rsid w:val="3C36636C"/>
    <w:rsid w:val="3C3880C8"/>
    <w:rsid w:val="3C3DEF8F"/>
    <w:rsid w:val="3C3FA970"/>
    <w:rsid w:val="3C41F796"/>
    <w:rsid w:val="3C49C4E8"/>
    <w:rsid w:val="3C53AA6D"/>
    <w:rsid w:val="3C5486F4"/>
    <w:rsid w:val="3C57577D"/>
    <w:rsid w:val="3C66947E"/>
    <w:rsid w:val="3C6AB192"/>
    <w:rsid w:val="3C6CF17E"/>
    <w:rsid w:val="3C701C69"/>
    <w:rsid w:val="3C73860F"/>
    <w:rsid w:val="3C7420FC"/>
    <w:rsid w:val="3C74DEEF"/>
    <w:rsid w:val="3C780273"/>
    <w:rsid w:val="3C7E008C"/>
    <w:rsid w:val="3C826376"/>
    <w:rsid w:val="3C84608F"/>
    <w:rsid w:val="3C8FD49F"/>
    <w:rsid w:val="3C901442"/>
    <w:rsid w:val="3C966460"/>
    <w:rsid w:val="3C9F68B1"/>
    <w:rsid w:val="3CA1ABA0"/>
    <w:rsid w:val="3CA3D245"/>
    <w:rsid w:val="3CAAE13F"/>
    <w:rsid w:val="3CAE94DD"/>
    <w:rsid w:val="3CB33FDC"/>
    <w:rsid w:val="3CBC2E28"/>
    <w:rsid w:val="3CBCA1F5"/>
    <w:rsid w:val="3CC37733"/>
    <w:rsid w:val="3CCB0E7A"/>
    <w:rsid w:val="3CD34FBE"/>
    <w:rsid w:val="3CDB0356"/>
    <w:rsid w:val="3CDB0D5C"/>
    <w:rsid w:val="3CE7A460"/>
    <w:rsid w:val="3CEA0667"/>
    <w:rsid w:val="3CEFDAAA"/>
    <w:rsid w:val="3D083A42"/>
    <w:rsid w:val="3D0D9329"/>
    <w:rsid w:val="3D10537E"/>
    <w:rsid w:val="3D13D9C0"/>
    <w:rsid w:val="3D1F8A64"/>
    <w:rsid w:val="3D2250FC"/>
    <w:rsid w:val="3D242EBA"/>
    <w:rsid w:val="3D26D14F"/>
    <w:rsid w:val="3D2F8A0D"/>
    <w:rsid w:val="3D3B6383"/>
    <w:rsid w:val="3D426D13"/>
    <w:rsid w:val="3D4BF048"/>
    <w:rsid w:val="3D557ADB"/>
    <w:rsid w:val="3D58E5F8"/>
    <w:rsid w:val="3D5D0C0F"/>
    <w:rsid w:val="3D5E0C85"/>
    <w:rsid w:val="3D621980"/>
    <w:rsid w:val="3D728255"/>
    <w:rsid w:val="3D753E0F"/>
    <w:rsid w:val="3D75AEC4"/>
    <w:rsid w:val="3D7C7083"/>
    <w:rsid w:val="3D7F1707"/>
    <w:rsid w:val="3D83E296"/>
    <w:rsid w:val="3D869231"/>
    <w:rsid w:val="3D8941EC"/>
    <w:rsid w:val="3D895C92"/>
    <w:rsid w:val="3D8F7EEA"/>
    <w:rsid w:val="3D906F9E"/>
    <w:rsid w:val="3D931A36"/>
    <w:rsid w:val="3D935828"/>
    <w:rsid w:val="3DBA42CB"/>
    <w:rsid w:val="3DBA80E7"/>
    <w:rsid w:val="3DBB840B"/>
    <w:rsid w:val="3DBBEF3D"/>
    <w:rsid w:val="3DD49281"/>
    <w:rsid w:val="3DDC3BEA"/>
    <w:rsid w:val="3DE75531"/>
    <w:rsid w:val="3DEF72BB"/>
    <w:rsid w:val="3DF1DB42"/>
    <w:rsid w:val="3DFA682C"/>
    <w:rsid w:val="3DFD7D7A"/>
    <w:rsid w:val="3E02B112"/>
    <w:rsid w:val="3E0437D3"/>
    <w:rsid w:val="3E0649B0"/>
    <w:rsid w:val="3E07C101"/>
    <w:rsid w:val="3E0AB575"/>
    <w:rsid w:val="3E1255B6"/>
    <w:rsid w:val="3E15D693"/>
    <w:rsid w:val="3E189202"/>
    <w:rsid w:val="3E21406A"/>
    <w:rsid w:val="3E22D0FF"/>
    <w:rsid w:val="3E34A3CF"/>
    <w:rsid w:val="3E4C8A1E"/>
    <w:rsid w:val="3E55B2A5"/>
    <w:rsid w:val="3E601235"/>
    <w:rsid w:val="3E654D18"/>
    <w:rsid w:val="3E6B713D"/>
    <w:rsid w:val="3E778B06"/>
    <w:rsid w:val="3E79A42D"/>
    <w:rsid w:val="3E7B0AB6"/>
    <w:rsid w:val="3E7EBA5D"/>
    <w:rsid w:val="3E8C1370"/>
    <w:rsid w:val="3E906E24"/>
    <w:rsid w:val="3E97839F"/>
    <w:rsid w:val="3E98223A"/>
    <w:rsid w:val="3E9D004A"/>
    <w:rsid w:val="3EA161BD"/>
    <w:rsid w:val="3EA44B28"/>
    <w:rsid w:val="3EB2414F"/>
    <w:rsid w:val="3EB3699E"/>
    <w:rsid w:val="3EB4A397"/>
    <w:rsid w:val="3EC2EC6F"/>
    <w:rsid w:val="3ECCB192"/>
    <w:rsid w:val="3ED2F9D8"/>
    <w:rsid w:val="3ED6E93D"/>
    <w:rsid w:val="3EDBAEEC"/>
    <w:rsid w:val="3EDBCBE2"/>
    <w:rsid w:val="3EDD6130"/>
    <w:rsid w:val="3EDE69E6"/>
    <w:rsid w:val="3EE366EA"/>
    <w:rsid w:val="3EE7BA60"/>
    <w:rsid w:val="3EF34342"/>
    <w:rsid w:val="3EF54BAB"/>
    <w:rsid w:val="3EF6C512"/>
    <w:rsid w:val="3F03583F"/>
    <w:rsid w:val="3F1541A0"/>
    <w:rsid w:val="3F15A7A6"/>
    <w:rsid w:val="3F16A23D"/>
    <w:rsid w:val="3F2039DB"/>
    <w:rsid w:val="3F22611E"/>
    <w:rsid w:val="3F2E82E2"/>
    <w:rsid w:val="3F306555"/>
    <w:rsid w:val="3F3B006B"/>
    <w:rsid w:val="3F52A36C"/>
    <w:rsid w:val="3F54114C"/>
    <w:rsid w:val="3F55F840"/>
    <w:rsid w:val="3F677D72"/>
    <w:rsid w:val="3F6B8D29"/>
    <w:rsid w:val="3F6BEB79"/>
    <w:rsid w:val="3F725BA3"/>
    <w:rsid w:val="3F8246A5"/>
    <w:rsid w:val="3F8296FC"/>
    <w:rsid w:val="3F8582DC"/>
    <w:rsid w:val="3F969A49"/>
    <w:rsid w:val="3F9B054E"/>
    <w:rsid w:val="3F9E134A"/>
    <w:rsid w:val="3FA1BF38"/>
    <w:rsid w:val="3FA8B622"/>
    <w:rsid w:val="3FB139B6"/>
    <w:rsid w:val="3FB1AB48"/>
    <w:rsid w:val="3FC80DCA"/>
    <w:rsid w:val="3FCC93CE"/>
    <w:rsid w:val="3FDA7264"/>
    <w:rsid w:val="3FE61925"/>
    <w:rsid w:val="3FE8DB8F"/>
    <w:rsid w:val="3FEC8F11"/>
    <w:rsid w:val="3FF02FEB"/>
    <w:rsid w:val="4017AF2E"/>
    <w:rsid w:val="4030C2B6"/>
    <w:rsid w:val="40313080"/>
    <w:rsid w:val="40374B04"/>
    <w:rsid w:val="4049816F"/>
    <w:rsid w:val="4049C740"/>
    <w:rsid w:val="404A0020"/>
    <w:rsid w:val="404C0AE9"/>
    <w:rsid w:val="406148EA"/>
    <w:rsid w:val="4084DCAC"/>
    <w:rsid w:val="40938244"/>
    <w:rsid w:val="40958105"/>
    <w:rsid w:val="40982235"/>
    <w:rsid w:val="409CBCBC"/>
    <w:rsid w:val="40ACB05E"/>
    <w:rsid w:val="40BBAD9A"/>
    <w:rsid w:val="40C06EA1"/>
    <w:rsid w:val="40C1CC54"/>
    <w:rsid w:val="40C6E706"/>
    <w:rsid w:val="40E6EBB2"/>
    <w:rsid w:val="40EFC130"/>
    <w:rsid w:val="40F05DCE"/>
    <w:rsid w:val="40F80260"/>
    <w:rsid w:val="40F9C3BC"/>
    <w:rsid w:val="40FB7306"/>
    <w:rsid w:val="40FCC1D7"/>
    <w:rsid w:val="40FE598F"/>
    <w:rsid w:val="4106F29A"/>
    <w:rsid w:val="410D99EA"/>
    <w:rsid w:val="410E29B0"/>
    <w:rsid w:val="4120DD36"/>
    <w:rsid w:val="41252C76"/>
    <w:rsid w:val="4128068A"/>
    <w:rsid w:val="412BD0E1"/>
    <w:rsid w:val="412C6EE9"/>
    <w:rsid w:val="412E9941"/>
    <w:rsid w:val="4146C897"/>
    <w:rsid w:val="41534994"/>
    <w:rsid w:val="41565B3B"/>
    <w:rsid w:val="415F6B5D"/>
    <w:rsid w:val="41669AD8"/>
    <w:rsid w:val="4169DBE0"/>
    <w:rsid w:val="418DB7C3"/>
    <w:rsid w:val="41935EA0"/>
    <w:rsid w:val="4194AC9C"/>
    <w:rsid w:val="41952E6F"/>
    <w:rsid w:val="419D6C63"/>
    <w:rsid w:val="41A1BF85"/>
    <w:rsid w:val="41A8139B"/>
    <w:rsid w:val="41ADC7BE"/>
    <w:rsid w:val="41B5C938"/>
    <w:rsid w:val="41BAEE2B"/>
    <w:rsid w:val="41BBBABF"/>
    <w:rsid w:val="41C9EEA4"/>
    <w:rsid w:val="41CB9623"/>
    <w:rsid w:val="41CFCCE2"/>
    <w:rsid w:val="41DF7592"/>
    <w:rsid w:val="41E23A40"/>
    <w:rsid w:val="41E7C943"/>
    <w:rsid w:val="41E9770F"/>
    <w:rsid w:val="41ED6A61"/>
    <w:rsid w:val="41F3AF86"/>
    <w:rsid w:val="41F52DC0"/>
    <w:rsid w:val="41FF0B61"/>
    <w:rsid w:val="4208D151"/>
    <w:rsid w:val="420EBDCC"/>
    <w:rsid w:val="42109E95"/>
    <w:rsid w:val="421A5E6A"/>
    <w:rsid w:val="42258EB4"/>
    <w:rsid w:val="4228CC30"/>
    <w:rsid w:val="422AE60F"/>
    <w:rsid w:val="422E2026"/>
    <w:rsid w:val="4236F997"/>
    <w:rsid w:val="423A2896"/>
    <w:rsid w:val="4249872E"/>
    <w:rsid w:val="4249CB44"/>
    <w:rsid w:val="42550FC9"/>
    <w:rsid w:val="425FA508"/>
    <w:rsid w:val="42642F61"/>
    <w:rsid w:val="426441F6"/>
    <w:rsid w:val="4265116F"/>
    <w:rsid w:val="426B69A2"/>
    <w:rsid w:val="426BE3AF"/>
    <w:rsid w:val="426CED05"/>
    <w:rsid w:val="4272F6F9"/>
    <w:rsid w:val="4274591A"/>
    <w:rsid w:val="42928CB7"/>
    <w:rsid w:val="4294D0EE"/>
    <w:rsid w:val="42999BD4"/>
    <w:rsid w:val="429F8F4A"/>
    <w:rsid w:val="42AEB793"/>
    <w:rsid w:val="42B5A0AA"/>
    <w:rsid w:val="42BB4BC3"/>
    <w:rsid w:val="42C4E145"/>
    <w:rsid w:val="42C58A39"/>
    <w:rsid w:val="42DAA84D"/>
    <w:rsid w:val="42DB5BCE"/>
    <w:rsid w:val="42DBB4C2"/>
    <w:rsid w:val="42F61510"/>
    <w:rsid w:val="42FFECA8"/>
    <w:rsid w:val="43033B66"/>
    <w:rsid w:val="43097B3C"/>
    <w:rsid w:val="430B0E97"/>
    <w:rsid w:val="430BD4BB"/>
    <w:rsid w:val="431020D8"/>
    <w:rsid w:val="431E6996"/>
    <w:rsid w:val="432376FC"/>
    <w:rsid w:val="43245D16"/>
    <w:rsid w:val="43260E27"/>
    <w:rsid w:val="43288C25"/>
    <w:rsid w:val="4329091B"/>
    <w:rsid w:val="4338A83D"/>
    <w:rsid w:val="433E2F08"/>
    <w:rsid w:val="43545A47"/>
    <w:rsid w:val="436A6BA6"/>
    <w:rsid w:val="436CF685"/>
    <w:rsid w:val="437215F4"/>
    <w:rsid w:val="438F3EC2"/>
    <w:rsid w:val="439932F5"/>
    <w:rsid w:val="439F1076"/>
    <w:rsid w:val="43A019CB"/>
    <w:rsid w:val="43A2260A"/>
    <w:rsid w:val="43A79EE0"/>
    <w:rsid w:val="43AA9123"/>
    <w:rsid w:val="43B0618C"/>
    <w:rsid w:val="43B11FC1"/>
    <w:rsid w:val="43B50EFE"/>
    <w:rsid w:val="43B70D38"/>
    <w:rsid w:val="43D9FACD"/>
    <w:rsid w:val="43E3F06C"/>
    <w:rsid w:val="43F1069B"/>
    <w:rsid w:val="44009A3C"/>
    <w:rsid w:val="4401EADE"/>
    <w:rsid w:val="440482FB"/>
    <w:rsid w:val="44063FF9"/>
    <w:rsid w:val="440C2AC7"/>
    <w:rsid w:val="440D0FBD"/>
    <w:rsid w:val="4415E4DC"/>
    <w:rsid w:val="4422FDBD"/>
    <w:rsid w:val="44261E4C"/>
    <w:rsid w:val="442688FB"/>
    <w:rsid w:val="4439F12E"/>
    <w:rsid w:val="443E0B49"/>
    <w:rsid w:val="4451FBAB"/>
    <w:rsid w:val="4458926B"/>
    <w:rsid w:val="445E81B1"/>
    <w:rsid w:val="445F9FFD"/>
    <w:rsid w:val="4480F6CD"/>
    <w:rsid w:val="44891605"/>
    <w:rsid w:val="448D6EF1"/>
    <w:rsid w:val="4493A644"/>
    <w:rsid w:val="44967EDB"/>
    <w:rsid w:val="449F8397"/>
    <w:rsid w:val="44A4AE4F"/>
    <w:rsid w:val="44A7083A"/>
    <w:rsid w:val="44AA41E8"/>
    <w:rsid w:val="44AA7450"/>
    <w:rsid w:val="44B61134"/>
    <w:rsid w:val="44BCD7C4"/>
    <w:rsid w:val="44BFB3C0"/>
    <w:rsid w:val="44C449D4"/>
    <w:rsid w:val="44CBB3DB"/>
    <w:rsid w:val="44CC6659"/>
    <w:rsid w:val="44D1B1E2"/>
    <w:rsid w:val="44E58160"/>
    <w:rsid w:val="44EA9C45"/>
    <w:rsid w:val="44EAC177"/>
    <w:rsid w:val="44EB7698"/>
    <w:rsid w:val="44F0BC52"/>
    <w:rsid w:val="44F6A267"/>
    <w:rsid w:val="44FA0D90"/>
    <w:rsid w:val="44FCE879"/>
    <w:rsid w:val="44FDDFAA"/>
    <w:rsid w:val="44FDF7C8"/>
    <w:rsid w:val="450171A9"/>
    <w:rsid w:val="4506E324"/>
    <w:rsid w:val="451B844A"/>
    <w:rsid w:val="45243BCD"/>
    <w:rsid w:val="452FF734"/>
    <w:rsid w:val="453AA58E"/>
    <w:rsid w:val="45513C0F"/>
    <w:rsid w:val="45581E95"/>
    <w:rsid w:val="456D40EE"/>
    <w:rsid w:val="4579B255"/>
    <w:rsid w:val="457CF235"/>
    <w:rsid w:val="458204B8"/>
    <w:rsid w:val="45820A1C"/>
    <w:rsid w:val="45AD8FEF"/>
    <w:rsid w:val="45B0D39A"/>
    <w:rsid w:val="45B1A626"/>
    <w:rsid w:val="45C24A60"/>
    <w:rsid w:val="45CC876D"/>
    <w:rsid w:val="45CD32A5"/>
    <w:rsid w:val="45E9085E"/>
    <w:rsid w:val="45F025B9"/>
    <w:rsid w:val="45F2BAC1"/>
    <w:rsid w:val="460B2CA3"/>
    <w:rsid w:val="460D798E"/>
    <w:rsid w:val="46109F21"/>
    <w:rsid w:val="46157380"/>
    <w:rsid w:val="461C35AD"/>
    <w:rsid w:val="461CECF8"/>
    <w:rsid w:val="461F8DFC"/>
    <w:rsid w:val="462ABF24"/>
    <w:rsid w:val="462FAB38"/>
    <w:rsid w:val="4639B669"/>
    <w:rsid w:val="463E3538"/>
    <w:rsid w:val="4642518A"/>
    <w:rsid w:val="46508DF7"/>
    <w:rsid w:val="46531927"/>
    <w:rsid w:val="46651C8B"/>
    <w:rsid w:val="4678E959"/>
    <w:rsid w:val="467B0D36"/>
    <w:rsid w:val="467DCA62"/>
    <w:rsid w:val="469447FE"/>
    <w:rsid w:val="469A885B"/>
    <w:rsid w:val="46BF6CF3"/>
    <w:rsid w:val="46CCF27E"/>
    <w:rsid w:val="46D6A9B1"/>
    <w:rsid w:val="46DCF4A4"/>
    <w:rsid w:val="46E41556"/>
    <w:rsid w:val="46EAE214"/>
    <w:rsid w:val="46EB8776"/>
    <w:rsid w:val="46F09649"/>
    <w:rsid w:val="46F1A7A0"/>
    <w:rsid w:val="46F2AA7A"/>
    <w:rsid w:val="4704DD6D"/>
    <w:rsid w:val="4710D10D"/>
    <w:rsid w:val="471402A2"/>
    <w:rsid w:val="471FBBC8"/>
    <w:rsid w:val="47253A77"/>
    <w:rsid w:val="473353D9"/>
    <w:rsid w:val="47450EA3"/>
    <w:rsid w:val="474CBCAC"/>
    <w:rsid w:val="475611AA"/>
    <w:rsid w:val="475A4C96"/>
    <w:rsid w:val="475E2899"/>
    <w:rsid w:val="476075BE"/>
    <w:rsid w:val="476CB0E2"/>
    <w:rsid w:val="476D253C"/>
    <w:rsid w:val="476D854F"/>
    <w:rsid w:val="476EE999"/>
    <w:rsid w:val="47720D97"/>
    <w:rsid w:val="477287E1"/>
    <w:rsid w:val="477FDAC3"/>
    <w:rsid w:val="47848D7B"/>
    <w:rsid w:val="4797345D"/>
    <w:rsid w:val="47A0FB99"/>
    <w:rsid w:val="47A2B896"/>
    <w:rsid w:val="47A3A7E3"/>
    <w:rsid w:val="47CE99ED"/>
    <w:rsid w:val="47D1B6D3"/>
    <w:rsid w:val="47D20086"/>
    <w:rsid w:val="47D9C92D"/>
    <w:rsid w:val="47E0DDFD"/>
    <w:rsid w:val="47EA28F5"/>
    <w:rsid w:val="47EC14DA"/>
    <w:rsid w:val="47F5D25F"/>
    <w:rsid w:val="47FA1B10"/>
    <w:rsid w:val="480D4E57"/>
    <w:rsid w:val="48146595"/>
    <w:rsid w:val="48192D66"/>
    <w:rsid w:val="4832C91F"/>
    <w:rsid w:val="4835364B"/>
    <w:rsid w:val="483EB1A7"/>
    <w:rsid w:val="484249EB"/>
    <w:rsid w:val="48572254"/>
    <w:rsid w:val="48595B90"/>
    <w:rsid w:val="485BD1FE"/>
    <w:rsid w:val="4869AA3A"/>
    <w:rsid w:val="486CE7DB"/>
    <w:rsid w:val="4875F3CC"/>
    <w:rsid w:val="4877442E"/>
    <w:rsid w:val="4881593A"/>
    <w:rsid w:val="488EA349"/>
    <w:rsid w:val="4892C5F5"/>
    <w:rsid w:val="489DD002"/>
    <w:rsid w:val="48A3A134"/>
    <w:rsid w:val="48A6E3F1"/>
    <w:rsid w:val="48B751AE"/>
    <w:rsid w:val="48CD0988"/>
    <w:rsid w:val="48CE2548"/>
    <w:rsid w:val="48CF07FA"/>
    <w:rsid w:val="48D8DF13"/>
    <w:rsid w:val="48E1C50C"/>
    <w:rsid w:val="48E5813E"/>
    <w:rsid w:val="48EDDDBE"/>
    <w:rsid w:val="48F81F5F"/>
    <w:rsid w:val="48FAE394"/>
    <w:rsid w:val="490090A2"/>
    <w:rsid w:val="4903D39B"/>
    <w:rsid w:val="4906047D"/>
    <w:rsid w:val="4917D790"/>
    <w:rsid w:val="4920B247"/>
    <w:rsid w:val="4924BBA6"/>
    <w:rsid w:val="493DB597"/>
    <w:rsid w:val="493E5F36"/>
    <w:rsid w:val="4944E4D1"/>
    <w:rsid w:val="4954D194"/>
    <w:rsid w:val="4965B8BE"/>
    <w:rsid w:val="4966D3E3"/>
    <w:rsid w:val="496924A1"/>
    <w:rsid w:val="4977E290"/>
    <w:rsid w:val="4978DC90"/>
    <w:rsid w:val="498635C9"/>
    <w:rsid w:val="4987DC2C"/>
    <w:rsid w:val="499FFFA0"/>
    <w:rsid w:val="49A0EC6F"/>
    <w:rsid w:val="49A3A6F7"/>
    <w:rsid w:val="49A3FEA8"/>
    <w:rsid w:val="49B7826D"/>
    <w:rsid w:val="49BC94F7"/>
    <w:rsid w:val="49BE52A1"/>
    <w:rsid w:val="49C346ED"/>
    <w:rsid w:val="49CCFE82"/>
    <w:rsid w:val="49D30FE6"/>
    <w:rsid w:val="49DD743D"/>
    <w:rsid w:val="49E71D6B"/>
    <w:rsid w:val="4A00763D"/>
    <w:rsid w:val="4A0379EC"/>
    <w:rsid w:val="4A07787C"/>
    <w:rsid w:val="4A12BAAF"/>
    <w:rsid w:val="4A173C79"/>
    <w:rsid w:val="4A1F3A20"/>
    <w:rsid w:val="4A2550C7"/>
    <w:rsid w:val="4A28DC7E"/>
    <w:rsid w:val="4A2E2ECD"/>
    <w:rsid w:val="4A2FAFED"/>
    <w:rsid w:val="4A393D7A"/>
    <w:rsid w:val="4A3A4424"/>
    <w:rsid w:val="4A569379"/>
    <w:rsid w:val="4A5E8FB3"/>
    <w:rsid w:val="4A6105DB"/>
    <w:rsid w:val="4A7007E1"/>
    <w:rsid w:val="4A74F9D5"/>
    <w:rsid w:val="4A8B8802"/>
    <w:rsid w:val="4A8B9398"/>
    <w:rsid w:val="4A92E44F"/>
    <w:rsid w:val="4A9A1DF6"/>
    <w:rsid w:val="4AA38752"/>
    <w:rsid w:val="4AA477AC"/>
    <w:rsid w:val="4AA99635"/>
    <w:rsid w:val="4AAA5D6F"/>
    <w:rsid w:val="4AAD9553"/>
    <w:rsid w:val="4AB613B2"/>
    <w:rsid w:val="4AC93B04"/>
    <w:rsid w:val="4ACAC5E5"/>
    <w:rsid w:val="4ACD70D1"/>
    <w:rsid w:val="4AD12CA8"/>
    <w:rsid w:val="4ADB0E0F"/>
    <w:rsid w:val="4ADCF00B"/>
    <w:rsid w:val="4AE328AE"/>
    <w:rsid w:val="4AE99EF8"/>
    <w:rsid w:val="4AFB3DD0"/>
    <w:rsid w:val="4AFFADE8"/>
    <w:rsid w:val="4B02446B"/>
    <w:rsid w:val="4B1388AF"/>
    <w:rsid w:val="4B1D2259"/>
    <w:rsid w:val="4B2AD3B7"/>
    <w:rsid w:val="4B2E097C"/>
    <w:rsid w:val="4B2FCBC4"/>
    <w:rsid w:val="4B43B7B0"/>
    <w:rsid w:val="4B4A2606"/>
    <w:rsid w:val="4B59DFE3"/>
    <w:rsid w:val="4B5CE2A2"/>
    <w:rsid w:val="4B6DF431"/>
    <w:rsid w:val="4B759DF7"/>
    <w:rsid w:val="4B7A6BDB"/>
    <w:rsid w:val="4B8126F2"/>
    <w:rsid w:val="4B816B35"/>
    <w:rsid w:val="4B87AA35"/>
    <w:rsid w:val="4B8D4E76"/>
    <w:rsid w:val="4B8E2A3E"/>
    <w:rsid w:val="4B8E53B7"/>
    <w:rsid w:val="4B93CB52"/>
    <w:rsid w:val="4B9462B6"/>
    <w:rsid w:val="4BAB75E4"/>
    <w:rsid w:val="4BAD97C5"/>
    <w:rsid w:val="4BB80156"/>
    <w:rsid w:val="4BBC932E"/>
    <w:rsid w:val="4BC3805F"/>
    <w:rsid w:val="4BC4C3EE"/>
    <w:rsid w:val="4BC4FDFB"/>
    <w:rsid w:val="4BC58A01"/>
    <w:rsid w:val="4BC9FF23"/>
    <w:rsid w:val="4BCC76BD"/>
    <w:rsid w:val="4BDAC190"/>
    <w:rsid w:val="4BEA9440"/>
    <w:rsid w:val="4BED0FA1"/>
    <w:rsid w:val="4BEF2DE6"/>
    <w:rsid w:val="4BF22523"/>
    <w:rsid w:val="4C019CFD"/>
    <w:rsid w:val="4C04325C"/>
    <w:rsid w:val="4C07A435"/>
    <w:rsid w:val="4C096C56"/>
    <w:rsid w:val="4C0BD507"/>
    <w:rsid w:val="4C154B5E"/>
    <w:rsid w:val="4C1DEDDD"/>
    <w:rsid w:val="4C292141"/>
    <w:rsid w:val="4C2D8D63"/>
    <w:rsid w:val="4C2E6226"/>
    <w:rsid w:val="4C30BB14"/>
    <w:rsid w:val="4C3439FE"/>
    <w:rsid w:val="4C374A67"/>
    <w:rsid w:val="4C3999E2"/>
    <w:rsid w:val="4C48076F"/>
    <w:rsid w:val="4C4A192F"/>
    <w:rsid w:val="4C4AE8CC"/>
    <w:rsid w:val="4C5C0879"/>
    <w:rsid w:val="4C7628CF"/>
    <w:rsid w:val="4C790122"/>
    <w:rsid w:val="4C82CB18"/>
    <w:rsid w:val="4C8AB739"/>
    <w:rsid w:val="4C8C4C20"/>
    <w:rsid w:val="4C8E0688"/>
    <w:rsid w:val="4CA0A512"/>
    <w:rsid w:val="4CA25C2C"/>
    <w:rsid w:val="4CA96CAB"/>
    <w:rsid w:val="4CAB0C6A"/>
    <w:rsid w:val="4CAB890E"/>
    <w:rsid w:val="4CB0963B"/>
    <w:rsid w:val="4CB521C9"/>
    <w:rsid w:val="4CB88DD8"/>
    <w:rsid w:val="4CD522BB"/>
    <w:rsid w:val="4CDC3005"/>
    <w:rsid w:val="4CDD2739"/>
    <w:rsid w:val="4CE282FB"/>
    <w:rsid w:val="4CEDC2A2"/>
    <w:rsid w:val="4CEEB0AF"/>
    <w:rsid w:val="4CF488DB"/>
    <w:rsid w:val="4CF5E7A4"/>
    <w:rsid w:val="4D0B3EA7"/>
    <w:rsid w:val="4D1572D1"/>
    <w:rsid w:val="4D16F3FE"/>
    <w:rsid w:val="4D2679DC"/>
    <w:rsid w:val="4D3AAD51"/>
    <w:rsid w:val="4D481EA2"/>
    <w:rsid w:val="4D4B63DE"/>
    <w:rsid w:val="4D4E2CE9"/>
    <w:rsid w:val="4D51F50B"/>
    <w:rsid w:val="4D5387D8"/>
    <w:rsid w:val="4D59A89F"/>
    <w:rsid w:val="4D69AA39"/>
    <w:rsid w:val="4D6E01DA"/>
    <w:rsid w:val="4D6F698A"/>
    <w:rsid w:val="4D6FEB9B"/>
    <w:rsid w:val="4D7308EA"/>
    <w:rsid w:val="4D786714"/>
    <w:rsid w:val="4D792FC1"/>
    <w:rsid w:val="4D7A1348"/>
    <w:rsid w:val="4D7B9B88"/>
    <w:rsid w:val="4D7FC0F4"/>
    <w:rsid w:val="4D82DAC4"/>
    <w:rsid w:val="4D831871"/>
    <w:rsid w:val="4D84D091"/>
    <w:rsid w:val="4D8708FD"/>
    <w:rsid w:val="4D8ECD48"/>
    <w:rsid w:val="4D958B32"/>
    <w:rsid w:val="4DAC7B67"/>
    <w:rsid w:val="4DACAA24"/>
    <w:rsid w:val="4DB20A1F"/>
    <w:rsid w:val="4DB234D8"/>
    <w:rsid w:val="4DB2560A"/>
    <w:rsid w:val="4DB2EB83"/>
    <w:rsid w:val="4DB46BEB"/>
    <w:rsid w:val="4DCA2848"/>
    <w:rsid w:val="4DCEA003"/>
    <w:rsid w:val="4DD14348"/>
    <w:rsid w:val="4DD652B6"/>
    <w:rsid w:val="4DD93857"/>
    <w:rsid w:val="4DDAEDF1"/>
    <w:rsid w:val="4DDC5A5C"/>
    <w:rsid w:val="4DDCB5D2"/>
    <w:rsid w:val="4DDE4DF4"/>
    <w:rsid w:val="4DE3E375"/>
    <w:rsid w:val="4DF44293"/>
    <w:rsid w:val="4E090AA4"/>
    <w:rsid w:val="4E097E71"/>
    <w:rsid w:val="4E1D989F"/>
    <w:rsid w:val="4E2BE92B"/>
    <w:rsid w:val="4E3847DE"/>
    <w:rsid w:val="4E386B2B"/>
    <w:rsid w:val="4E387F0B"/>
    <w:rsid w:val="4E46BEC9"/>
    <w:rsid w:val="4E517E48"/>
    <w:rsid w:val="4E5285DB"/>
    <w:rsid w:val="4E528FF2"/>
    <w:rsid w:val="4E52BBA1"/>
    <w:rsid w:val="4E590E33"/>
    <w:rsid w:val="4E5978ED"/>
    <w:rsid w:val="4E7E0B6F"/>
    <w:rsid w:val="4E7F2DB7"/>
    <w:rsid w:val="4E80074D"/>
    <w:rsid w:val="4E80AED8"/>
    <w:rsid w:val="4E907328"/>
    <w:rsid w:val="4E94E0DE"/>
    <w:rsid w:val="4E95375F"/>
    <w:rsid w:val="4EA40AC2"/>
    <w:rsid w:val="4EA79513"/>
    <w:rsid w:val="4EAD9950"/>
    <w:rsid w:val="4EB66798"/>
    <w:rsid w:val="4EBFBE2B"/>
    <w:rsid w:val="4EC01077"/>
    <w:rsid w:val="4EC7F060"/>
    <w:rsid w:val="4ED03C9A"/>
    <w:rsid w:val="4ED489A4"/>
    <w:rsid w:val="4EF906D2"/>
    <w:rsid w:val="4F013D16"/>
    <w:rsid w:val="4F03D500"/>
    <w:rsid w:val="4F06A12B"/>
    <w:rsid w:val="4F0878B6"/>
    <w:rsid w:val="4F259ECB"/>
    <w:rsid w:val="4F2A5915"/>
    <w:rsid w:val="4F2EF4CC"/>
    <w:rsid w:val="4F319A0F"/>
    <w:rsid w:val="4F365C56"/>
    <w:rsid w:val="4F38060A"/>
    <w:rsid w:val="4F3AB017"/>
    <w:rsid w:val="4F3F5A22"/>
    <w:rsid w:val="4F4E0A2C"/>
    <w:rsid w:val="4F5740F9"/>
    <w:rsid w:val="4F58DE05"/>
    <w:rsid w:val="4F59A0D4"/>
    <w:rsid w:val="4F61B8D5"/>
    <w:rsid w:val="4F7BB1E0"/>
    <w:rsid w:val="4F7C4830"/>
    <w:rsid w:val="4F816625"/>
    <w:rsid w:val="4F85BA61"/>
    <w:rsid w:val="4F866567"/>
    <w:rsid w:val="4F930F33"/>
    <w:rsid w:val="4FA0DF79"/>
    <w:rsid w:val="4FA95BD9"/>
    <w:rsid w:val="4FAD10D3"/>
    <w:rsid w:val="4FCA63FE"/>
    <w:rsid w:val="4FDDEE5C"/>
    <w:rsid w:val="4FE69615"/>
    <w:rsid w:val="4FEC7F73"/>
    <w:rsid w:val="4FFFC24E"/>
    <w:rsid w:val="5010B6BB"/>
    <w:rsid w:val="501730F5"/>
    <w:rsid w:val="50185E63"/>
    <w:rsid w:val="50195A67"/>
    <w:rsid w:val="501C96DC"/>
    <w:rsid w:val="502888AD"/>
    <w:rsid w:val="502932EB"/>
    <w:rsid w:val="50375ED7"/>
    <w:rsid w:val="50433727"/>
    <w:rsid w:val="5059A5D6"/>
    <w:rsid w:val="5060904E"/>
    <w:rsid w:val="50656681"/>
    <w:rsid w:val="507FC0C3"/>
    <w:rsid w:val="50873095"/>
    <w:rsid w:val="508C828B"/>
    <w:rsid w:val="508DFEC3"/>
    <w:rsid w:val="50950D8F"/>
    <w:rsid w:val="5097287F"/>
    <w:rsid w:val="5098E6AC"/>
    <w:rsid w:val="50A08EE9"/>
    <w:rsid w:val="50B3C424"/>
    <w:rsid w:val="50BE8EE4"/>
    <w:rsid w:val="50C06A24"/>
    <w:rsid w:val="50E8406C"/>
    <w:rsid w:val="50F29CCD"/>
    <w:rsid w:val="50F8361A"/>
    <w:rsid w:val="51177927"/>
    <w:rsid w:val="5117FB4F"/>
    <w:rsid w:val="5118EBA2"/>
    <w:rsid w:val="511ACA61"/>
    <w:rsid w:val="511E6151"/>
    <w:rsid w:val="511E9A3A"/>
    <w:rsid w:val="5125BFB0"/>
    <w:rsid w:val="5127847E"/>
    <w:rsid w:val="513E0ED4"/>
    <w:rsid w:val="513F17FE"/>
    <w:rsid w:val="513F6E4A"/>
    <w:rsid w:val="5142880B"/>
    <w:rsid w:val="5148A6D7"/>
    <w:rsid w:val="514C642E"/>
    <w:rsid w:val="5151A300"/>
    <w:rsid w:val="516382CE"/>
    <w:rsid w:val="5164EE27"/>
    <w:rsid w:val="516B4E11"/>
    <w:rsid w:val="517087D6"/>
    <w:rsid w:val="5170B509"/>
    <w:rsid w:val="517229F4"/>
    <w:rsid w:val="5175D549"/>
    <w:rsid w:val="5176DA44"/>
    <w:rsid w:val="5177FF2D"/>
    <w:rsid w:val="5181B2B6"/>
    <w:rsid w:val="5190ADAC"/>
    <w:rsid w:val="519A1F94"/>
    <w:rsid w:val="519B7783"/>
    <w:rsid w:val="519D4D41"/>
    <w:rsid w:val="519EAE3B"/>
    <w:rsid w:val="519FA205"/>
    <w:rsid w:val="51A75674"/>
    <w:rsid w:val="51A8B8DD"/>
    <w:rsid w:val="51A9C2E4"/>
    <w:rsid w:val="51B62C4B"/>
    <w:rsid w:val="51B6895C"/>
    <w:rsid w:val="51B7FFD0"/>
    <w:rsid w:val="51C91BC5"/>
    <w:rsid w:val="51CA1D60"/>
    <w:rsid w:val="51E8F232"/>
    <w:rsid w:val="51EB264A"/>
    <w:rsid w:val="51ECE0A1"/>
    <w:rsid w:val="51F97548"/>
    <w:rsid w:val="51FA8674"/>
    <w:rsid w:val="52029A13"/>
    <w:rsid w:val="52120E25"/>
    <w:rsid w:val="5219A94C"/>
    <w:rsid w:val="521AC214"/>
    <w:rsid w:val="52234B5B"/>
    <w:rsid w:val="522727EF"/>
    <w:rsid w:val="5237A746"/>
    <w:rsid w:val="52390CDB"/>
    <w:rsid w:val="5244C8AD"/>
    <w:rsid w:val="524D67FC"/>
    <w:rsid w:val="524DAEED"/>
    <w:rsid w:val="5259AFF2"/>
    <w:rsid w:val="525B9B1D"/>
    <w:rsid w:val="52676046"/>
    <w:rsid w:val="52864C8D"/>
    <w:rsid w:val="5289F0F9"/>
    <w:rsid w:val="5290A807"/>
    <w:rsid w:val="529D1B1F"/>
    <w:rsid w:val="52A10623"/>
    <w:rsid w:val="52A4FB09"/>
    <w:rsid w:val="52A9E1CF"/>
    <w:rsid w:val="52B6D03F"/>
    <w:rsid w:val="52B7D4C2"/>
    <w:rsid w:val="52BEAEE4"/>
    <w:rsid w:val="52BEF5A7"/>
    <w:rsid w:val="52C1B5AF"/>
    <w:rsid w:val="52CAF604"/>
    <w:rsid w:val="52CE07AD"/>
    <w:rsid w:val="52D07BB2"/>
    <w:rsid w:val="52D88CDF"/>
    <w:rsid w:val="52DED17C"/>
    <w:rsid w:val="52E0D5C7"/>
    <w:rsid w:val="52E7A7C0"/>
    <w:rsid w:val="52F5BBC8"/>
    <w:rsid w:val="52FB8FFE"/>
    <w:rsid w:val="5303FFCF"/>
    <w:rsid w:val="530C9FDA"/>
    <w:rsid w:val="53291984"/>
    <w:rsid w:val="5331D5C7"/>
    <w:rsid w:val="5334FB3E"/>
    <w:rsid w:val="533A0CDE"/>
    <w:rsid w:val="533CA9A4"/>
    <w:rsid w:val="5341D042"/>
    <w:rsid w:val="534329A5"/>
    <w:rsid w:val="53491DDC"/>
    <w:rsid w:val="534CFDEE"/>
    <w:rsid w:val="53527955"/>
    <w:rsid w:val="5361A78A"/>
    <w:rsid w:val="537C28B9"/>
    <w:rsid w:val="537ED27A"/>
    <w:rsid w:val="5382A5B7"/>
    <w:rsid w:val="53845A8A"/>
    <w:rsid w:val="53AA017C"/>
    <w:rsid w:val="53B0CEE1"/>
    <w:rsid w:val="53B2B505"/>
    <w:rsid w:val="53B6A4D3"/>
    <w:rsid w:val="53B8CC90"/>
    <w:rsid w:val="53CCB179"/>
    <w:rsid w:val="53D78CBA"/>
    <w:rsid w:val="53D7BD3B"/>
    <w:rsid w:val="53DC104D"/>
    <w:rsid w:val="53E106B8"/>
    <w:rsid w:val="53E2EEB0"/>
    <w:rsid w:val="53E8DA6C"/>
    <w:rsid w:val="53EEA959"/>
    <w:rsid w:val="53F79CEC"/>
    <w:rsid w:val="540AB3FC"/>
    <w:rsid w:val="54148AC5"/>
    <w:rsid w:val="541F8B2A"/>
    <w:rsid w:val="54321AAF"/>
    <w:rsid w:val="54443DAB"/>
    <w:rsid w:val="545D275E"/>
    <w:rsid w:val="5462A588"/>
    <w:rsid w:val="5464D8D6"/>
    <w:rsid w:val="54790AF0"/>
    <w:rsid w:val="547F1409"/>
    <w:rsid w:val="5484083B"/>
    <w:rsid w:val="5485756F"/>
    <w:rsid w:val="5487BFEB"/>
    <w:rsid w:val="548C91B3"/>
    <w:rsid w:val="5494CAA6"/>
    <w:rsid w:val="54992952"/>
    <w:rsid w:val="54A12908"/>
    <w:rsid w:val="54D04F90"/>
    <w:rsid w:val="54E38A2D"/>
    <w:rsid w:val="54E84598"/>
    <w:rsid w:val="54E9CB45"/>
    <w:rsid w:val="550459E8"/>
    <w:rsid w:val="55072663"/>
    <w:rsid w:val="5509980B"/>
    <w:rsid w:val="5512CF55"/>
    <w:rsid w:val="552D37BC"/>
    <w:rsid w:val="553270D9"/>
    <w:rsid w:val="5535DC90"/>
    <w:rsid w:val="55406AD5"/>
    <w:rsid w:val="554259A4"/>
    <w:rsid w:val="554C8D51"/>
    <w:rsid w:val="555692A2"/>
    <w:rsid w:val="55572D32"/>
    <w:rsid w:val="5559B244"/>
    <w:rsid w:val="5565421D"/>
    <w:rsid w:val="556B73CE"/>
    <w:rsid w:val="557B74E7"/>
    <w:rsid w:val="5580FB32"/>
    <w:rsid w:val="5590C1A7"/>
    <w:rsid w:val="5596DFC2"/>
    <w:rsid w:val="559DA551"/>
    <w:rsid w:val="559E4F1C"/>
    <w:rsid w:val="55A002AB"/>
    <w:rsid w:val="55A4A253"/>
    <w:rsid w:val="55AB5887"/>
    <w:rsid w:val="55BB7A88"/>
    <w:rsid w:val="55C2A9F1"/>
    <w:rsid w:val="55C6A017"/>
    <w:rsid w:val="55D6FF51"/>
    <w:rsid w:val="55DA012B"/>
    <w:rsid w:val="55E4DBED"/>
    <w:rsid w:val="55ECE20B"/>
    <w:rsid w:val="55ECF953"/>
    <w:rsid w:val="55F35CFF"/>
    <w:rsid w:val="55FD688B"/>
    <w:rsid w:val="56090CA9"/>
    <w:rsid w:val="560F42BD"/>
    <w:rsid w:val="5612B98F"/>
    <w:rsid w:val="5615611D"/>
    <w:rsid w:val="5615BAB2"/>
    <w:rsid w:val="5615F55E"/>
    <w:rsid w:val="5625C18B"/>
    <w:rsid w:val="5628559D"/>
    <w:rsid w:val="5636D42F"/>
    <w:rsid w:val="56370923"/>
    <w:rsid w:val="56372F10"/>
    <w:rsid w:val="563EDA6A"/>
    <w:rsid w:val="56441D04"/>
    <w:rsid w:val="5647D50C"/>
    <w:rsid w:val="564ACF1F"/>
    <w:rsid w:val="5651AAB5"/>
    <w:rsid w:val="56522686"/>
    <w:rsid w:val="565609E0"/>
    <w:rsid w:val="56561C3B"/>
    <w:rsid w:val="56652774"/>
    <w:rsid w:val="5668C099"/>
    <w:rsid w:val="567C58CF"/>
    <w:rsid w:val="568694A8"/>
    <w:rsid w:val="569155ED"/>
    <w:rsid w:val="56924667"/>
    <w:rsid w:val="5692B87F"/>
    <w:rsid w:val="569E11C2"/>
    <w:rsid w:val="56ACE437"/>
    <w:rsid w:val="56AD4E11"/>
    <w:rsid w:val="56B416C2"/>
    <w:rsid w:val="56B8EAFF"/>
    <w:rsid w:val="56B98486"/>
    <w:rsid w:val="56B99D39"/>
    <w:rsid w:val="56BC51D8"/>
    <w:rsid w:val="56C27C4A"/>
    <w:rsid w:val="56C45177"/>
    <w:rsid w:val="56CFF58A"/>
    <w:rsid w:val="56F0A6B6"/>
    <w:rsid w:val="56F6D34E"/>
    <w:rsid w:val="56F8B92A"/>
    <w:rsid w:val="56FBF68C"/>
    <w:rsid w:val="57023887"/>
    <w:rsid w:val="5709D09E"/>
    <w:rsid w:val="5718AB5C"/>
    <w:rsid w:val="57217518"/>
    <w:rsid w:val="57253FC5"/>
    <w:rsid w:val="5728EF15"/>
    <w:rsid w:val="572D8637"/>
    <w:rsid w:val="57311D31"/>
    <w:rsid w:val="5732D691"/>
    <w:rsid w:val="5736BFFB"/>
    <w:rsid w:val="5742578D"/>
    <w:rsid w:val="5756A020"/>
    <w:rsid w:val="575F529F"/>
    <w:rsid w:val="576717D8"/>
    <w:rsid w:val="57758D48"/>
    <w:rsid w:val="57843D4D"/>
    <w:rsid w:val="5788CD00"/>
    <w:rsid w:val="57AA2FBE"/>
    <w:rsid w:val="57BCF3DC"/>
    <w:rsid w:val="57C72401"/>
    <w:rsid w:val="57CB6E5B"/>
    <w:rsid w:val="57D5B064"/>
    <w:rsid w:val="57DBB85B"/>
    <w:rsid w:val="57DC9A06"/>
    <w:rsid w:val="57E84C59"/>
    <w:rsid w:val="57EF028E"/>
    <w:rsid w:val="57F3985D"/>
    <w:rsid w:val="58015165"/>
    <w:rsid w:val="5813F448"/>
    <w:rsid w:val="581BAFF9"/>
    <w:rsid w:val="5825B9BC"/>
    <w:rsid w:val="58313963"/>
    <w:rsid w:val="58327F10"/>
    <w:rsid w:val="58370CEA"/>
    <w:rsid w:val="5840E6DF"/>
    <w:rsid w:val="5842BFE9"/>
    <w:rsid w:val="584797D9"/>
    <w:rsid w:val="584DE6B3"/>
    <w:rsid w:val="584EC96C"/>
    <w:rsid w:val="58521C7B"/>
    <w:rsid w:val="58616390"/>
    <w:rsid w:val="58623DBE"/>
    <w:rsid w:val="58769D93"/>
    <w:rsid w:val="587E8B1B"/>
    <w:rsid w:val="588D6873"/>
    <w:rsid w:val="5894003C"/>
    <w:rsid w:val="589FFDA5"/>
    <w:rsid w:val="58A596D9"/>
    <w:rsid w:val="58AE572A"/>
    <w:rsid w:val="58B39C93"/>
    <w:rsid w:val="58B63C24"/>
    <w:rsid w:val="58C00844"/>
    <w:rsid w:val="58C2F6EE"/>
    <w:rsid w:val="58CE9B1A"/>
    <w:rsid w:val="58D308B3"/>
    <w:rsid w:val="58D488D6"/>
    <w:rsid w:val="58DA0BAC"/>
    <w:rsid w:val="590B40D7"/>
    <w:rsid w:val="59142ED6"/>
    <w:rsid w:val="59177388"/>
    <w:rsid w:val="59279351"/>
    <w:rsid w:val="592A8A66"/>
    <w:rsid w:val="592B43C0"/>
    <w:rsid w:val="5933EC80"/>
    <w:rsid w:val="59463478"/>
    <w:rsid w:val="59476104"/>
    <w:rsid w:val="594F1CBE"/>
    <w:rsid w:val="59509E42"/>
    <w:rsid w:val="5951269E"/>
    <w:rsid w:val="5956312A"/>
    <w:rsid w:val="595BEA24"/>
    <w:rsid w:val="595EECE0"/>
    <w:rsid w:val="59633F56"/>
    <w:rsid w:val="596591DB"/>
    <w:rsid w:val="59664760"/>
    <w:rsid w:val="5971C4CC"/>
    <w:rsid w:val="597D287F"/>
    <w:rsid w:val="5992797E"/>
    <w:rsid w:val="59957740"/>
    <w:rsid w:val="59961BB3"/>
    <w:rsid w:val="59997BE0"/>
    <w:rsid w:val="59A0C476"/>
    <w:rsid w:val="59A4DBA3"/>
    <w:rsid w:val="59A62F9E"/>
    <w:rsid w:val="59B88F44"/>
    <w:rsid w:val="59BC1D90"/>
    <w:rsid w:val="59BC26FD"/>
    <w:rsid w:val="59BF8A1E"/>
    <w:rsid w:val="59C4F513"/>
    <w:rsid w:val="59C6BE54"/>
    <w:rsid w:val="59CE30C6"/>
    <w:rsid w:val="59CF17D3"/>
    <w:rsid w:val="59D557F7"/>
    <w:rsid w:val="59DF2582"/>
    <w:rsid w:val="59F5EAA6"/>
    <w:rsid w:val="59F80B98"/>
    <w:rsid w:val="59FE7943"/>
    <w:rsid w:val="5A07208C"/>
    <w:rsid w:val="5A14AB49"/>
    <w:rsid w:val="5A1752FA"/>
    <w:rsid w:val="5A1AC4DC"/>
    <w:rsid w:val="5A2246B2"/>
    <w:rsid w:val="5A26784B"/>
    <w:rsid w:val="5A28856B"/>
    <w:rsid w:val="5A2A9869"/>
    <w:rsid w:val="5A2BB96F"/>
    <w:rsid w:val="5A3109FB"/>
    <w:rsid w:val="5A381EAC"/>
    <w:rsid w:val="5A3A2439"/>
    <w:rsid w:val="5A3BD770"/>
    <w:rsid w:val="5A3D1812"/>
    <w:rsid w:val="5A51BD2F"/>
    <w:rsid w:val="5A591124"/>
    <w:rsid w:val="5A6D80E3"/>
    <w:rsid w:val="5A6DC6B6"/>
    <w:rsid w:val="5A702F6F"/>
    <w:rsid w:val="5A7625B1"/>
    <w:rsid w:val="5A80587C"/>
    <w:rsid w:val="5A852BFE"/>
    <w:rsid w:val="5A9F36D7"/>
    <w:rsid w:val="5AA079D5"/>
    <w:rsid w:val="5AC470E3"/>
    <w:rsid w:val="5ACD7BAE"/>
    <w:rsid w:val="5AD43D74"/>
    <w:rsid w:val="5AE3E079"/>
    <w:rsid w:val="5AE8098A"/>
    <w:rsid w:val="5AE9B2AC"/>
    <w:rsid w:val="5AFEFF4B"/>
    <w:rsid w:val="5B0210BE"/>
    <w:rsid w:val="5B0D5AF3"/>
    <w:rsid w:val="5B25C549"/>
    <w:rsid w:val="5B26528E"/>
    <w:rsid w:val="5B2670D2"/>
    <w:rsid w:val="5B2B0F56"/>
    <w:rsid w:val="5B302028"/>
    <w:rsid w:val="5B40A416"/>
    <w:rsid w:val="5B655054"/>
    <w:rsid w:val="5B7B053F"/>
    <w:rsid w:val="5B7FBBC7"/>
    <w:rsid w:val="5B88DF66"/>
    <w:rsid w:val="5B8BC94A"/>
    <w:rsid w:val="5BA67FD1"/>
    <w:rsid w:val="5BA79DC4"/>
    <w:rsid w:val="5BA9EB01"/>
    <w:rsid w:val="5BBCA78D"/>
    <w:rsid w:val="5BC5E8FF"/>
    <w:rsid w:val="5BDD04EC"/>
    <w:rsid w:val="5BF34FD8"/>
    <w:rsid w:val="5BFBF951"/>
    <w:rsid w:val="5BFEED21"/>
    <w:rsid w:val="5C030B9C"/>
    <w:rsid w:val="5C03B228"/>
    <w:rsid w:val="5C1795F7"/>
    <w:rsid w:val="5C254FDD"/>
    <w:rsid w:val="5C2ADD31"/>
    <w:rsid w:val="5C3047BF"/>
    <w:rsid w:val="5C394D33"/>
    <w:rsid w:val="5C4B23E4"/>
    <w:rsid w:val="5C54286A"/>
    <w:rsid w:val="5C5924C8"/>
    <w:rsid w:val="5C666A07"/>
    <w:rsid w:val="5C6AC969"/>
    <w:rsid w:val="5C6C8C09"/>
    <w:rsid w:val="5C6FEA2B"/>
    <w:rsid w:val="5C7EEB8C"/>
    <w:rsid w:val="5C96034D"/>
    <w:rsid w:val="5C98A8B6"/>
    <w:rsid w:val="5CAA6751"/>
    <w:rsid w:val="5CB5CAD0"/>
    <w:rsid w:val="5CC08835"/>
    <w:rsid w:val="5CC281CC"/>
    <w:rsid w:val="5CC3EF38"/>
    <w:rsid w:val="5CCCB449"/>
    <w:rsid w:val="5CD1E1A0"/>
    <w:rsid w:val="5CD509D2"/>
    <w:rsid w:val="5CD5BB5C"/>
    <w:rsid w:val="5CD93C9D"/>
    <w:rsid w:val="5CEADEF8"/>
    <w:rsid w:val="5CEFE030"/>
    <w:rsid w:val="5CF3F2D1"/>
    <w:rsid w:val="5CF8EAC9"/>
    <w:rsid w:val="5CFFEBD2"/>
    <w:rsid w:val="5D0BD673"/>
    <w:rsid w:val="5D10E224"/>
    <w:rsid w:val="5D17CE47"/>
    <w:rsid w:val="5D1D7B94"/>
    <w:rsid w:val="5D1EF3C8"/>
    <w:rsid w:val="5D25371C"/>
    <w:rsid w:val="5D376C4D"/>
    <w:rsid w:val="5D38051E"/>
    <w:rsid w:val="5D3BB5A1"/>
    <w:rsid w:val="5D3DA78F"/>
    <w:rsid w:val="5D62EC4B"/>
    <w:rsid w:val="5D63436B"/>
    <w:rsid w:val="5D6C6976"/>
    <w:rsid w:val="5D786645"/>
    <w:rsid w:val="5D7FD636"/>
    <w:rsid w:val="5D86DA20"/>
    <w:rsid w:val="5D8940AB"/>
    <w:rsid w:val="5D924731"/>
    <w:rsid w:val="5D9E4F3B"/>
    <w:rsid w:val="5DB4237C"/>
    <w:rsid w:val="5DB7FD89"/>
    <w:rsid w:val="5DB810BE"/>
    <w:rsid w:val="5DC80FD1"/>
    <w:rsid w:val="5DD3EB15"/>
    <w:rsid w:val="5DD9CB50"/>
    <w:rsid w:val="5DDEB376"/>
    <w:rsid w:val="5DE54536"/>
    <w:rsid w:val="5E02F140"/>
    <w:rsid w:val="5E06A5FE"/>
    <w:rsid w:val="5E08D3E0"/>
    <w:rsid w:val="5E09C337"/>
    <w:rsid w:val="5E0AD1A4"/>
    <w:rsid w:val="5E0D17B3"/>
    <w:rsid w:val="5E141C4C"/>
    <w:rsid w:val="5E180E4E"/>
    <w:rsid w:val="5E21BF7E"/>
    <w:rsid w:val="5E2C3719"/>
    <w:rsid w:val="5E2EFB2E"/>
    <w:rsid w:val="5E30352F"/>
    <w:rsid w:val="5E333F01"/>
    <w:rsid w:val="5E3806D4"/>
    <w:rsid w:val="5E53909D"/>
    <w:rsid w:val="5E5C6DAD"/>
    <w:rsid w:val="5E5E0E01"/>
    <w:rsid w:val="5E5E1145"/>
    <w:rsid w:val="5E6062D5"/>
    <w:rsid w:val="5E64AB7F"/>
    <w:rsid w:val="5E6A37CB"/>
    <w:rsid w:val="5E75D77D"/>
    <w:rsid w:val="5E799710"/>
    <w:rsid w:val="5E8C9133"/>
    <w:rsid w:val="5E9A21D6"/>
    <w:rsid w:val="5E9D7A06"/>
    <w:rsid w:val="5EA0FAC4"/>
    <w:rsid w:val="5EA183C4"/>
    <w:rsid w:val="5EB88BAC"/>
    <w:rsid w:val="5EBFF0C4"/>
    <w:rsid w:val="5EC0CF4E"/>
    <w:rsid w:val="5ED2861F"/>
    <w:rsid w:val="5EDABBA8"/>
    <w:rsid w:val="5EE58F15"/>
    <w:rsid w:val="5EE6F4B1"/>
    <w:rsid w:val="5EEDD378"/>
    <w:rsid w:val="5EF3FBC3"/>
    <w:rsid w:val="5EF5A9F1"/>
    <w:rsid w:val="5F12EEDD"/>
    <w:rsid w:val="5F16C8DC"/>
    <w:rsid w:val="5F1B4402"/>
    <w:rsid w:val="5F242FCB"/>
    <w:rsid w:val="5F28B797"/>
    <w:rsid w:val="5F30BA8F"/>
    <w:rsid w:val="5F324D37"/>
    <w:rsid w:val="5F465735"/>
    <w:rsid w:val="5F47AC23"/>
    <w:rsid w:val="5F4A91EB"/>
    <w:rsid w:val="5F4F0E8F"/>
    <w:rsid w:val="5F501467"/>
    <w:rsid w:val="5F509A76"/>
    <w:rsid w:val="5F54B0EC"/>
    <w:rsid w:val="5F6C8A3C"/>
    <w:rsid w:val="5F6DD080"/>
    <w:rsid w:val="5F709417"/>
    <w:rsid w:val="5F7320D5"/>
    <w:rsid w:val="5F81245E"/>
    <w:rsid w:val="5F951F1E"/>
    <w:rsid w:val="5F9AD4D9"/>
    <w:rsid w:val="5F9DBB20"/>
    <w:rsid w:val="5FA0C464"/>
    <w:rsid w:val="5FA99077"/>
    <w:rsid w:val="5FB50269"/>
    <w:rsid w:val="5FB5EB32"/>
    <w:rsid w:val="5FB99F35"/>
    <w:rsid w:val="5FBA0E30"/>
    <w:rsid w:val="5FBE6DD7"/>
    <w:rsid w:val="5FC775E6"/>
    <w:rsid w:val="5FC781AA"/>
    <w:rsid w:val="5FC8DBE6"/>
    <w:rsid w:val="5FC8F461"/>
    <w:rsid w:val="5FD87280"/>
    <w:rsid w:val="5FE21CE1"/>
    <w:rsid w:val="5FF1DF13"/>
    <w:rsid w:val="5FF5D2EE"/>
    <w:rsid w:val="5FF7930A"/>
    <w:rsid w:val="601473F6"/>
    <w:rsid w:val="60159ACC"/>
    <w:rsid w:val="601DBFAD"/>
    <w:rsid w:val="60296BF1"/>
    <w:rsid w:val="6029918F"/>
    <w:rsid w:val="60357662"/>
    <w:rsid w:val="603CF7C6"/>
    <w:rsid w:val="6040580D"/>
    <w:rsid w:val="604CF9CD"/>
    <w:rsid w:val="6053F1D0"/>
    <w:rsid w:val="605414ED"/>
    <w:rsid w:val="6056EB2D"/>
    <w:rsid w:val="606AA93C"/>
    <w:rsid w:val="606C2322"/>
    <w:rsid w:val="606EE37F"/>
    <w:rsid w:val="607A94B9"/>
    <w:rsid w:val="60808313"/>
    <w:rsid w:val="60894275"/>
    <w:rsid w:val="6090DC3C"/>
    <w:rsid w:val="609E5951"/>
    <w:rsid w:val="60AC0017"/>
    <w:rsid w:val="60B0A030"/>
    <w:rsid w:val="60B166E6"/>
    <w:rsid w:val="60BA5B42"/>
    <w:rsid w:val="60C3D14A"/>
    <w:rsid w:val="60CF7C48"/>
    <w:rsid w:val="60D7FF62"/>
    <w:rsid w:val="60E9EBE2"/>
    <w:rsid w:val="60EBDC50"/>
    <w:rsid w:val="60F36C1B"/>
    <w:rsid w:val="60F6342B"/>
    <w:rsid w:val="6104383C"/>
    <w:rsid w:val="61043B26"/>
    <w:rsid w:val="6107BB17"/>
    <w:rsid w:val="61082386"/>
    <w:rsid w:val="610CB18E"/>
    <w:rsid w:val="6111A9CD"/>
    <w:rsid w:val="61149082"/>
    <w:rsid w:val="611CDC29"/>
    <w:rsid w:val="613B17C5"/>
    <w:rsid w:val="6143EED3"/>
    <w:rsid w:val="614F3598"/>
    <w:rsid w:val="61502A57"/>
    <w:rsid w:val="61557DDD"/>
    <w:rsid w:val="6157BE0D"/>
    <w:rsid w:val="615AACF6"/>
    <w:rsid w:val="61622167"/>
    <w:rsid w:val="616426D2"/>
    <w:rsid w:val="616C7C46"/>
    <w:rsid w:val="616E4827"/>
    <w:rsid w:val="617047E4"/>
    <w:rsid w:val="6173285D"/>
    <w:rsid w:val="6176580E"/>
    <w:rsid w:val="618445ED"/>
    <w:rsid w:val="6185A384"/>
    <w:rsid w:val="618D89BC"/>
    <w:rsid w:val="6192A8E2"/>
    <w:rsid w:val="6194EF69"/>
    <w:rsid w:val="619CCB1F"/>
    <w:rsid w:val="61A4A1D1"/>
    <w:rsid w:val="61AABEE7"/>
    <w:rsid w:val="61B98C2B"/>
    <w:rsid w:val="61BC5F07"/>
    <w:rsid w:val="61C18D76"/>
    <w:rsid w:val="61E10466"/>
    <w:rsid w:val="61E5F88F"/>
    <w:rsid w:val="61E99D60"/>
    <w:rsid w:val="61ECA25B"/>
    <w:rsid w:val="61EFC180"/>
    <w:rsid w:val="62051F9A"/>
    <w:rsid w:val="62076126"/>
    <w:rsid w:val="620E0DE3"/>
    <w:rsid w:val="620E53CC"/>
    <w:rsid w:val="620FB0B3"/>
    <w:rsid w:val="6211585C"/>
    <w:rsid w:val="62210778"/>
    <w:rsid w:val="622A836B"/>
    <w:rsid w:val="622D3C80"/>
    <w:rsid w:val="623A1D12"/>
    <w:rsid w:val="6242335B"/>
    <w:rsid w:val="6242C082"/>
    <w:rsid w:val="62444D76"/>
    <w:rsid w:val="6247B3A0"/>
    <w:rsid w:val="624BA8F0"/>
    <w:rsid w:val="625040DF"/>
    <w:rsid w:val="6250BBE1"/>
    <w:rsid w:val="6256BBCC"/>
    <w:rsid w:val="625F120E"/>
    <w:rsid w:val="6261A5C2"/>
    <w:rsid w:val="62635947"/>
    <w:rsid w:val="6265D8D0"/>
    <w:rsid w:val="62683394"/>
    <w:rsid w:val="626867E9"/>
    <w:rsid w:val="62799C7A"/>
    <w:rsid w:val="6284D39B"/>
    <w:rsid w:val="628F2855"/>
    <w:rsid w:val="62937528"/>
    <w:rsid w:val="62976C17"/>
    <w:rsid w:val="6297F675"/>
    <w:rsid w:val="629FD86F"/>
    <w:rsid w:val="62AA170A"/>
    <w:rsid w:val="62B80B4C"/>
    <w:rsid w:val="62C02158"/>
    <w:rsid w:val="62CC2B29"/>
    <w:rsid w:val="62CD3BBE"/>
    <w:rsid w:val="62D35D45"/>
    <w:rsid w:val="62F5236A"/>
    <w:rsid w:val="62F79D89"/>
    <w:rsid w:val="63019861"/>
    <w:rsid w:val="63020C87"/>
    <w:rsid w:val="630BDC7A"/>
    <w:rsid w:val="63104F52"/>
    <w:rsid w:val="63289981"/>
    <w:rsid w:val="632F7399"/>
    <w:rsid w:val="6333C8E7"/>
    <w:rsid w:val="6333F4A5"/>
    <w:rsid w:val="63357D17"/>
    <w:rsid w:val="6336D831"/>
    <w:rsid w:val="633C1A0B"/>
    <w:rsid w:val="633E8381"/>
    <w:rsid w:val="634C3EB6"/>
    <w:rsid w:val="634FF05C"/>
    <w:rsid w:val="635F7E17"/>
    <w:rsid w:val="6361DED1"/>
    <w:rsid w:val="63675ADC"/>
    <w:rsid w:val="637269BA"/>
    <w:rsid w:val="63770434"/>
    <w:rsid w:val="6381E44D"/>
    <w:rsid w:val="63846E3D"/>
    <w:rsid w:val="63A28DD9"/>
    <w:rsid w:val="63B082AF"/>
    <w:rsid w:val="63C00FB8"/>
    <w:rsid w:val="63C4BF35"/>
    <w:rsid w:val="63C553D0"/>
    <w:rsid w:val="63DAA10D"/>
    <w:rsid w:val="63E12105"/>
    <w:rsid w:val="63E5F3A9"/>
    <w:rsid w:val="63EFECC4"/>
    <w:rsid w:val="63F4D239"/>
    <w:rsid w:val="6408ED99"/>
    <w:rsid w:val="6418FA0F"/>
    <w:rsid w:val="64195D09"/>
    <w:rsid w:val="641EC0F5"/>
    <w:rsid w:val="64206746"/>
    <w:rsid w:val="64245986"/>
    <w:rsid w:val="64308B23"/>
    <w:rsid w:val="6431C981"/>
    <w:rsid w:val="644DBBAC"/>
    <w:rsid w:val="6450B4B0"/>
    <w:rsid w:val="6455C7F8"/>
    <w:rsid w:val="6455EB48"/>
    <w:rsid w:val="64571C24"/>
    <w:rsid w:val="64594521"/>
    <w:rsid w:val="645BC51B"/>
    <w:rsid w:val="6463379E"/>
    <w:rsid w:val="6469B801"/>
    <w:rsid w:val="646E66FF"/>
    <w:rsid w:val="647DAC20"/>
    <w:rsid w:val="648D7315"/>
    <w:rsid w:val="64900505"/>
    <w:rsid w:val="64907BEA"/>
    <w:rsid w:val="6499B091"/>
    <w:rsid w:val="64AA2954"/>
    <w:rsid w:val="64ADDB28"/>
    <w:rsid w:val="64B21650"/>
    <w:rsid w:val="64B65BC0"/>
    <w:rsid w:val="64BC5E9F"/>
    <w:rsid w:val="64C278DA"/>
    <w:rsid w:val="64CE4D47"/>
    <w:rsid w:val="64D50C95"/>
    <w:rsid w:val="64D92F60"/>
    <w:rsid w:val="64DE5D78"/>
    <w:rsid w:val="64E06C06"/>
    <w:rsid w:val="64E15E71"/>
    <w:rsid w:val="64E194C9"/>
    <w:rsid w:val="64E2B71E"/>
    <w:rsid w:val="64E6B42B"/>
    <w:rsid w:val="64E795BE"/>
    <w:rsid w:val="64E84D43"/>
    <w:rsid w:val="64EFB732"/>
    <w:rsid w:val="64F1E0B0"/>
    <w:rsid w:val="64FB0256"/>
    <w:rsid w:val="64FECEEF"/>
    <w:rsid w:val="650C84DE"/>
    <w:rsid w:val="650E0007"/>
    <w:rsid w:val="650E5009"/>
    <w:rsid w:val="650EB093"/>
    <w:rsid w:val="65101425"/>
    <w:rsid w:val="65132E41"/>
    <w:rsid w:val="652308A8"/>
    <w:rsid w:val="65279BCF"/>
    <w:rsid w:val="652855A2"/>
    <w:rsid w:val="652A6FE0"/>
    <w:rsid w:val="653623F4"/>
    <w:rsid w:val="653B2146"/>
    <w:rsid w:val="653BF936"/>
    <w:rsid w:val="6543F83D"/>
    <w:rsid w:val="6563B407"/>
    <w:rsid w:val="65736EE6"/>
    <w:rsid w:val="65749EA1"/>
    <w:rsid w:val="657C8201"/>
    <w:rsid w:val="658551F4"/>
    <w:rsid w:val="659C4E9B"/>
    <w:rsid w:val="659D0D3D"/>
    <w:rsid w:val="65A878C3"/>
    <w:rsid w:val="65A98830"/>
    <w:rsid w:val="65C097C9"/>
    <w:rsid w:val="65C463B7"/>
    <w:rsid w:val="65E7E02D"/>
    <w:rsid w:val="65ED52D1"/>
    <w:rsid w:val="65ED6676"/>
    <w:rsid w:val="65F0E46E"/>
    <w:rsid w:val="65F3351B"/>
    <w:rsid w:val="65F68A82"/>
    <w:rsid w:val="65FD6FC5"/>
    <w:rsid w:val="6602FF51"/>
    <w:rsid w:val="660FC53B"/>
    <w:rsid w:val="661317B2"/>
    <w:rsid w:val="6616714D"/>
    <w:rsid w:val="66175B31"/>
    <w:rsid w:val="66245715"/>
    <w:rsid w:val="663CA389"/>
    <w:rsid w:val="663CC71D"/>
    <w:rsid w:val="6644B733"/>
    <w:rsid w:val="664A4544"/>
    <w:rsid w:val="664D899A"/>
    <w:rsid w:val="66505E62"/>
    <w:rsid w:val="6655699E"/>
    <w:rsid w:val="66579F96"/>
    <w:rsid w:val="665804AF"/>
    <w:rsid w:val="6662AF5D"/>
    <w:rsid w:val="6664743D"/>
    <w:rsid w:val="666A583E"/>
    <w:rsid w:val="666ECD2B"/>
    <w:rsid w:val="66701346"/>
    <w:rsid w:val="667B57DA"/>
    <w:rsid w:val="6680724D"/>
    <w:rsid w:val="668CC510"/>
    <w:rsid w:val="66926D74"/>
    <w:rsid w:val="669780A5"/>
    <w:rsid w:val="66AE3100"/>
    <w:rsid w:val="66AF8896"/>
    <w:rsid w:val="66CC47C1"/>
    <w:rsid w:val="66D79777"/>
    <w:rsid w:val="66DB63AA"/>
    <w:rsid w:val="66E0A8F1"/>
    <w:rsid w:val="66E70EFF"/>
    <w:rsid w:val="66F1B1D3"/>
    <w:rsid w:val="66F7B22D"/>
    <w:rsid w:val="66FD4DD3"/>
    <w:rsid w:val="66FDF93B"/>
    <w:rsid w:val="670188BC"/>
    <w:rsid w:val="67040F00"/>
    <w:rsid w:val="67080AAD"/>
    <w:rsid w:val="670AC649"/>
    <w:rsid w:val="672924B3"/>
    <w:rsid w:val="6729A1AD"/>
    <w:rsid w:val="672BC167"/>
    <w:rsid w:val="672D8B56"/>
    <w:rsid w:val="672E27F5"/>
    <w:rsid w:val="67325458"/>
    <w:rsid w:val="6741B01C"/>
    <w:rsid w:val="674BEC0E"/>
    <w:rsid w:val="6753085D"/>
    <w:rsid w:val="6756E3C7"/>
    <w:rsid w:val="6758F49E"/>
    <w:rsid w:val="675BC638"/>
    <w:rsid w:val="676293E6"/>
    <w:rsid w:val="67650061"/>
    <w:rsid w:val="676815E9"/>
    <w:rsid w:val="676CACCE"/>
    <w:rsid w:val="6778BE94"/>
    <w:rsid w:val="677D175D"/>
    <w:rsid w:val="6788C62F"/>
    <w:rsid w:val="678FA927"/>
    <w:rsid w:val="679281D5"/>
    <w:rsid w:val="679331D5"/>
    <w:rsid w:val="67A92B83"/>
    <w:rsid w:val="67AA042F"/>
    <w:rsid w:val="67AC8A69"/>
    <w:rsid w:val="67B05EAB"/>
    <w:rsid w:val="67BA13D5"/>
    <w:rsid w:val="67BAE5C5"/>
    <w:rsid w:val="67C32C83"/>
    <w:rsid w:val="67C6CF6F"/>
    <w:rsid w:val="67D13FD6"/>
    <w:rsid w:val="67D9C1E4"/>
    <w:rsid w:val="67FAB33B"/>
    <w:rsid w:val="6803A54A"/>
    <w:rsid w:val="68069EE0"/>
    <w:rsid w:val="680A878F"/>
    <w:rsid w:val="681BD316"/>
    <w:rsid w:val="682F086E"/>
    <w:rsid w:val="68490302"/>
    <w:rsid w:val="684A15FD"/>
    <w:rsid w:val="684A8D0B"/>
    <w:rsid w:val="684E79AB"/>
    <w:rsid w:val="6856AA88"/>
    <w:rsid w:val="68629225"/>
    <w:rsid w:val="686CD830"/>
    <w:rsid w:val="686F2E85"/>
    <w:rsid w:val="687C0DCB"/>
    <w:rsid w:val="6880A9B6"/>
    <w:rsid w:val="688147F4"/>
    <w:rsid w:val="688E5698"/>
    <w:rsid w:val="689182F5"/>
    <w:rsid w:val="6894F14A"/>
    <w:rsid w:val="689C3D3E"/>
    <w:rsid w:val="68A5BD64"/>
    <w:rsid w:val="68AEE021"/>
    <w:rsid w:val="68AEFA24"/>
    <w:rsid w:val="68B22888"/>
    <w:rsid w:val="68BC2DFD"/>
    <w:rsid w:val="68BE0697"/>
    <w:rsid w:val="68C3844E"/>
    <w:rsid w:val="68E4C145"/>
    <w:rsid w:val="68E71807"/>
    <w:rsid w:val="68E9DF39"/>
    <w:rsid w:val="68F161F2"/>
    <w:rsid w:val="68FFE742"/>
    <w:rsid w:val="6902C914"/>
    <w:rsid w:val="6905CDE2"/>
    <w:rsid w:val="690DA518"/>
    <w:rsid w:val="69116D72"/>
    <w:rsid w:val="6912F57D"/>
    <w:rsid w:val="6915D7FB"/>
    <w:rsid w:val="6927C451"/>
    <w:rsid w:val="692FD206"/>
    <w:rsid w:val="6934C55B"/>
    <w:rsid w:val="693C199D"/>
    <w:rsid w:val="693E3FC7"/>
    <w:rsid w:val="6948D79C"/>
    <w:rsid w:val="694D44B5"/>
    <w:rsid w:val="695306BF"/>
    <w:rsid w:val="695B175F"/>
    <w:rsid w:val="696752F7"/>
    <w:rsid w:val="696A8C8E"/>
    <w:rsid w:val="697FC68E"/>
    <w:rsid w:val="69859883"/>
    <w:rsid w:val="6985A9B5"/>
    <w:rsid w:val="699452BD"/>
    <w:rsid w:val="69A60691"/>
    <w:rsid w:val="69A66365"/>
    <w:rsid w:val="69BF5E04"/>
    <w:rsid w:val="69C5B88E"/>
    <w:rsid w:val="69CE9A10"/>
    <w:rsid w:val="69D3695C"/>
    <w:rsid w:val="69D86EFE"/>
    <w:rsid w:val="69E4357F"/>
    <w:rsid w:val="69EEEFE1"/>
    <w:rsid w:val="69F8A388"/>
    <w:rsid w:val="69F998A5"/>
    <w:rsid w:val="6A04EC0D"/>
    <w:rsid w:val="6A05CC6D"/>
    <w:rsid w:val="6A094D7C"/>
    <w:rsid w:val="6A0A1B66"/>
    <w:rsid w:val="6A0B982E"/>
    <w:rsid w:val="6A0CB3AD"/>
    <w:rsid w:val="6A0D4B08"/>
    <w:rsid w:val="6A2F4177"/>
    <w:rsid w:val="6A32241C"/>
    <w:rsid w:val="6A3E1154"/>
    <w:rsid w:val="6A4560E7"/>
    <w:rsid w:val="6A46CF40"/>
    <w:rsid w:val="6A485A7F"/>
    <w:rsid w:val="6A494A91"/>
    <w:rsid w:val="6A56AC27"/>
    <w:rsid w:val="6A578CE2"/>
    <w:rsid w:val="6A606BDF"/>
    <w:rsid w:val="6A664493"/>
    <w:rsid w:val="6A725052"/>
    <w:rsid w:val="6A764401"/>
    <w:rsid w:val="6A7D49E1"/>
    <w:rsid w:val="6A7E6353"/>
    <w:rsid w:val="6A7FBAF1"/>
    <w:rsid w:val="6A83FE32"/>
    <w:rsid w:val="6A886908"/>
    <w:rsid w:val="6A9777EE"/>
    <w:rsid w:val="6A977C5F"/>
    <w:rsid w:val="6A9FB73A"/>
    <w:rsid w:val="6AA8C8DA"/>
    <w:rsid w:val="6ABF513B"/>
    <w:rsid w:val="6ACCC903"/>
    <w:rsid w:val="6ACF8259"/>
    <w:rsid w:val="6AD56F35"/>
    <w:rsid w:val="6AD586FC"/>
    <w:rsid w:val="6AD5C6A1"/>
    <w:rsid w:val="6AD6DFEE"/>
    <w:rsid w:val="6ADB4F95"/>
    <w:rsid w:val="6ADEFB86"/>
    <w:rsid w:val="6AE0CF36"/>
    <w:rsid w:val="6AE39231"/>
    <w:rsid w:val="6AE9F881"/>
    <w:rsid w:val="6AED9673"/>
    <w:rsid w:val="6AEE86FC"/>
    <w:rsid w:val="6AF675A6"/>
    <w:rsid w:val="6AF9B705"/>
    <w:rsid w:val="6AFA9402"/>
    <w:rsid w:val="6B107F2D"/>
    <w:rsid w:val="6B14425E"/>
    <w:rsid w:val="6B1DA7E8"/>
    <w:rsid w:val="6B2A7DC5"/>
    <w:rsid w:val="6B364129"/>
    <w:rsid w:val="6B388EF1"/>
    <w:rsid w:val="6B3D60E8"/>
    <w:rsid w:val="6B5C161B"/>
    <w:rsid w:val="6B6B9C59"/>
    <w:rsid w:val="6B7D0723"/>
    <w:rsid w:val="6B9242D3"/>
    <w:rsid w:val="6B92C7B2"/>
    <w:rsid w:val="6B9B5CC4"/>
    <w:rsid w:val="6BB46D69"/>
    <w:rsid w:val="6BB4831B"/>
    <w:rsid w:val="6BC363D8"/>
    <w:rsid w:val="6BC65460"/>
    <w:rsid w:val="6BCC0BAB"/>
    <w:rsid w:val="6BCFF8BE"/>
    <w:rsid w:val="6BD0BF2B"/>
    <w:rsid w:val="6BD32368"/>
    <w:rsid w:val="6BD8E400"/>
    <w:rsid w:val="6BE57A0A"/>
    <w:rsid w:val="6BFDE17C"/>
    <w:rsid w:val="6BFF5F5D"/>
    <w:rsid w:val="6C01B001"/>
    <w:rsid w:val="6C0E5239"/>
    <w:rsid w:val="6C1379B7"/>
    <w:rsid w:val="6C1C8471"/>
    <w:rsid w:val="6C2DAE9D"/>
    <w:rsid w:val="6C2F8673"/>
    <w:rsid w:val="6C374D7A"/>
    <w:rsid w:val="6C3C44AB"/>
    <w:rsid w:val="6C41877A"/>
    <w:rsid w:val="6C420103"/>
    <w:rsid w:val="6C459AF6"/>
    <w:rsid w:val="6C4811A5"/>
    <w:rsid w:val="6C482940"/>
    <w:rsid w:val="6C4A62EF"/>
    <w:rsid w:val="6C58DE20"/>
    <w:rsid w:val="6C58DF7C"/>
    <w:rsid w:val="6C5C8025"/>
    <w:rsid w:val="6C5E5EDB"/>
    <w:rsid w:val="6C6D28E0"/>
    <w:rsid w:val="6C711B87"/>
    <w:rsid w:val="6C71C49B"/>
    <w:rsid w:val="6C77613F"/>
    <w:rsid w:val="6C808ADB"/>
    <w:rsid w:val="6C9414C3"/>
    <w:rsid w:val="6C95B6A1"/>
    <w:rsid w:val="6C9BA430"/>
    <w:rsid w:val="6C9C352F"/>
    <w:rsid w:val="6C9E8BF3"/>
    <w:rsid w:val="6CA0DC8D"/>
    <w:rsid w:val="6CAA35DE"/>
    <w:rsid w:val="6CAB1021"/>
    <w:rsid w:val="6CAB3F04"/>
    <w:rsid w:val="6CAE7643"/>
    <w:rsid w:val="6CB6F08F"/>
    <w:rsid w:val="6CC61341"/>
    <w:rsid w:val="6CC62C44"/>
    <w:rsid w:val="6CC90721"/>
    <w:rsid w:val="6CD2E688"/>
    <w:rsid w:val="6CD60358"/>
    <w:rsid w:val="6CD7895B"/>
    <w:rsid w:val="6CF42D68"/>
    <w:rsid w:val="6CF85A85"/>
    <w:rsid w:val="6CFDCACF"/>
    <w:rsid w:val="6D16731D"/>
    <w:rsid w:val="6D17FD1F"/>
    <w:rsid w:val="6D27F615"/>
    <w:rsid w:val="6D2BD418"/>
    <w:rsid w:val="6D2C87B1"/>
    <w:rsid w:val="6D39DA6B"/>
    <w:rsid w:val="6D3EDD0F"/>
    <w:rsid w:val="6D4351AC"/>
    <w:rsid w:val="6D48365C"/>
    <w:rsid w:val="6D4E9C35"/>
    <w:rsid w:val="6D5EB5C5"/>
    <w:rsid w:val="6D9970E7"/>
    <w:rsid w:val="6DA8A140"/>
    <w:rsid w:val="6DA8E611"/>
    <w:rsid w:val="6DAAAC0A"/>
    <w:rsid w:val="6DADABC7"/>
    <w:rsid w:val="6DB2D583"/>
    <w:rsid w:val="6DB64BC8"/>
    <w:rsid w:val="6DB8F7C8"/>
    <w:rsid w:val="6DBDC579"/>
    <w:rsid w:val="6DC42871"/>
    <w:rsid w:val="6DC652B0"/>
    <w:rsid w:val="6DCCF061"/>
    <w:rsid w:val="6DD77F86"/>
    <w:rsid w:val="6DDE1D67"/>
    <w:rsid w:val="6DE92D3A"/>
    <w:rsid w:val="6DF857F3"/>
    <w:rsid w:val="6E01B106"/>
    <w:rsid w:val="6E025778"/>
    <w:rsid w:val="6E07992A"/>
    <w:rsid w:val="6E1101CB"/>
    <w:rsid w:val="6E22D229"/>
    <w:rsid w:val="6E25FF4C"/>
    <w:rsid w:val="6E2667A6"/>
    <w:rsid w:val="6E2703FB"/>
    <w:rsid w:val="6E3B663C"/>
    <w:rsid w:val="6E4DE87F"/>
    <w:rsid w:val="6E52CD7C"/>
    <w:rsid w:val="6E549DD5"/>
    <w:rsid w:val="6E5F2D3B"/>
    <w:rsid w:val="6E5F3285"/>
    <w:rsid w:val="6E66F1A7"/>
    <w:rsid w:val="6E828538"/>
    <w:rsid w:val="6E8842FF"/>
    <w:rsid w:val="6E897C25"/>
    <w:rsid w:val="6E95C34E"/>
    <w:rsid w:val="6EB3CB72"/>
    <w:rsid w:val="6EB7E157"/>
    <w:rsid w:val="6EBC78C2"/>
    <w:rsid w:val="6EBF62F7"/>
    <w:rsid w:val="6ED7CD43"/>
    <w:rsid w:val="6EE16E8D"/>
    <w:rsid w:val="6EE18CBB"/>
    <w:rsid w:val="6EE98B7C"/>
    <w:rsid w:val="6EEB05FF"/>
    <w:rsid w:val="6EEB0E78"/>
    <w:rsid w:val="6EED6632"/>
    <w:rsid w:val="6EEEEEF1"/>
    <w:rsid w:val="6EF3AE8A"/>
    <w:rsid w:val="6EF7F0EA"/>
    <w:rsid w:val="6F04536C"/>
    <w:rsid w:val="6F0F430E"/>
    <w:rsid w:val="6F132AAF"/>
    <w:rsid w:val="6F15584B"/>
    <w:rsid w:val="6F1E9D78"/>
    <w:rsid w:val="6F1F3669"/>
    <w:rsid w:val="6F1F9A2C"/>
    <w:rsid w:val="6F24BA22"/>
    <w:rsid w:val="6F289994"/>
    <w:rsid w:val="6F2F431D"/>
    <w:rsid w:val="6F312811"/>
    <w:rsid w:val="6F364CEF"/>
    <w:rsid w:val="6F408FD8"/>
    <w:rsid w:val="6F4785BC"/>
    <w:rsid w:val="6F4DA020"/>
    <w:rsid w:val="6F56760C"/>
    <w:rsid w:val="6F5DF13A"/>
    <w:rsid w:val="6F70F766"/>
    <w:rsid w:val="6F774AE5"/>
    <w:rsid w:val="6F7B6BAB"/>
    <w:rsid w:val="6F81C881"/>
    <w:rsid w:val="6F8598D4"/>
    <w:rsid w:val="6F8FF718"/>
    <w:rsid w:val="6F994242"/>
    <w:rsid w:val="6FA20802"/>
    <w:rsid w:val="6FA70DDF"/>
    <w:rsid w:val="6FA9BD0F"/>
    <w:rsid w:val="6FAB4977"/>
    <w:rsid w:val="6FC4483F"/>
    <w:rsid w:val="6FCFBC5D"/>
    <w:rsid w:val="6FDDBF6F"/>
    <w:rsid w:val="6FE22972"/>
    <w:rsid w:val="6FE2A032"/>
    <w:rsid w:val="6FE66496"/>
    <w:rsid w:val="6FEC1CFE"/>
    <w:rsid w:val="6FEC5790"/>
    <w:rsid w:val="6FF1D948"/>
    <w:rsid w:val="6FFCDD0D"/>
    <w:rsid w:val="6FFFA1B6"/>
    <w:rsid w:val="70025264"/>
    <w:rsid w:val="7012820E"/>
    <w:rsid w:val="7015358E"/>
    <w:rsid w:val="7020BE61"/>
    <w:rsid w:val="702376BD"/>
    <w:rsid w:val="703DDC80"/>
    <w:rsid w:val="704109D7"/>
    <w:rsid w:val="705E581A"/>
    <w:rsid w:val="706C6683"/>
    <w:rsid w:val="7071605A"/>
    <w:rsid w:val="7076C5F7"/>
    <w:rsid w:val="7079B820"/>
    <w:rsid w:val="707B72DF"/>
    <w:rsid w:val="708F5CFF"/>
    <w:rsid w:val="708FA396"/>
    <w:rsid w:val="709427D2"/>
    <w:rsid w:val="70979EFC"/>
    <w:rsid w:val="709F6423"/>
    <w:rsid w:val="70A31876"/>
    <w:rsid w:val="70B31E6C"/>
    <w:rsid w:val="70B4D75B"/>
    <w:rsid w:val="70BDC95F"/>
    <w:rsid w:val="70BDDC74"/>
    <w:rsid w:val="70D09AA8"/>
    <w:rsid w:val="70D63B92"/>
    <w:rsid w:val="70DD7A59"/>
    <w:rsid w:val="70DED07C"/>
    <w:rsid w:val="70E1962A"/>
    <w:rsid w:val="70F40729"/>
    <w:rsid w:val="70F4339F"/>
    <w:rsid w:val="70F74E68"/>
    <w:rsid w:val="70F7D25A"/>
    <w:rsid w:val="7101B331"/>
    <w:rsid w:val="71043913"/>
    <w:rsid w:val="7104A8A4"/>
    <w:rsid w:val="71062CAF"/>
    <w:rsid w:val="711317F6"/>
    <w:rsid w:val="7128C498"/>
    <w:rsid w:val="712CF397"/>
    <w:rsid w:val="712EDD37"/>
    <w:rsid w:val="7134DC6A"/>
    <w:rsid w:val="713B62F5"/>
    <w:rsid w:val="713D59E1"/>
    <w:rsid w:val="71694BA1"/>
    <w:rsid w:val="716B009B"/>
    <w:rsid w:val="716C73C3"/>
    <w:rsid w:val="716D5E6F"/>
    <w:rsid w:val="71731460"/>
    <w:rsid w:val="71759A05"/>
    <w:rsid w:val="718510E2"/>
    <w:rsid w:val="718B944E"/>
    <w:rsid w:val="718D4ECA"/>
    <w:rsid w:val="718D8EAF"/>
    <w:rsid w:val="71A7697B"/>
    <w:rsid w:val="71A798BE"/>
    <w:rsid w:val="71B78E11"/>
    <w:rsid w:val="71CFFCB4"/>
    <w:rsid w:val="71D2B047"/>
    <w:rsid w:val="71DC2B6A"/>
    <w:rsid w:val="71E36290"/>
    <w:rsid w:val="720CF0DC"/>
    <w:rsid w:val="720EAC69"/>
    <w:rsid w:val="720F5D3E"/>
    <w:rsid w:val="7211517A"/>
    <w:rsid w:val="7213E647"/>
    <w:rsid w:val="7219DBC5"/>
    <w:rsid w:val="721AEA45"/>
    <w:rsid w:val="722DD839"/>
    <w:rsid w:val="722F2404"/>
    <w:rsid w:val="723DF7CF"/>
    <w:rsid w:val="723E9048"/>
    <w:rsid w:val="7244BF6C"/>
    <w:rsid w:val="7248761D"/>
    <w:rsid w:val="725935BD"/>
    <w:rsid w:val="725B2CF8"/>
    <w:rsid w:val="725CBE24"/>
    <w:rsid w:val="725FDE53"/>
    <w:rsid w:val="726BCE36"/>
    <w:rsid w:val="7270142B"/>
    <w:rsid w:val="72753C19"/>
    <w:rsid w:val="727555AC"/>
    <w:rsid w:val="7281D1E9"/>
    <w:rsid w:val="728BBBB2"/>
    <w:rsid w:val="728E239C"/>
    <w:rsid w:val="728FD8AA"/>
    <w:rsid w:val="72913F6C"/>
    <w:rsid w:val="72AF9BF2"/>
    <w:rsid w:val="72B1157B"/>
    <w:rsid w:val="72CC62AB"/>
    <w:rsid w:val="72CDD51B"/>
    <w:rsid w:val="72D36665"/>
    <w:rsid w:val="72E41B27"/>
    <w:rsid w:val="72EA7F1D"/>
    <w:rsid w:val="72F14729"/>
    <w:rsid w:val="72F76286"/>
    <w:rsid w:val="72F7D81E"/>
    <w:rsid w:val="72FF79FE"/>
    <w:rsid w:val="7306D78B"/>
    <w:rsid w:val="73088991"/>
    <w:rsid w:val="7308A3EB"/>
    <w:rsid w:val="7312CC67"/>
    <w:rsid w:val="7312D456"/>
    <w:rsid w:val="731B4EB8"/>
    <w:rsid w:val="731C829B"/>
    <w:rsid w:val="7320AD47"/>
    <w:rsid w:val="7329BD4A"/>
    <w:rsid w:val="7329C17D"/>
    <w:rsid w:val="732BB4CC"/>
    <w:rsid w:val="7335FCF4"/>
    <w:rsid w:val="73388100"/>
    <w:rsid w:val="734B59BF"/>
    <w:rsid w:val="734F19E5"/>
    <w:rsid w:val="735345AB"/>
    <w:rsid w:val="7356E0D2"/>
    <w:rsid w:val="7360073D"/>
    <w:rsid w:val="73654ACB"/>
    <w:rsid w:val="7365FD00"/>
    <w:rsid w:val="736E332E"/>
    <w:rsid w:val="737259EB"/>
    <w:rsid w:val="7374043F"/>
    <w:rsid w:val="73787C5D"/>
    <w:rsid w:val="73798A48"/>
    <w:rsid w:val="7383C008"/>
    <w:rsid w:val="73965745"/>
    <w:rsid w:val="73A62376"/>
    <w:rsid w:val="73A9DB67"/>
    <w:rsid w:val="73BB1E69"/>
    <w:rsid w:val="73BFD1FA"/>
    <w:rsid w:val="73D4B69F"/>
    <w:rsid w:val="73D55F2E"/>
    <w:rsid w:val="73DFA21A"/>
    <w:rsid w:val="73EED02C"/>
    <w:rsid w:val="73F15919"/>
    <w:rsid w:val="73F744BE"/>
    <w:rsid w:val="73FDEA8B"/>
    <w:rsid w:val="7420640B"/>
    <w:rsid w:val="74252BE1"/>
    <w:rsid w:val="743050FA"/>
    <w:rsid w:val="74354CF0"/>
    <w:rsid w:val="743EC58E"/>
    <w:rsid w:val="74420D4B"/>
    <w:rsid w:val="74428DF9"/>
    <w:rsid w:val="7442E585"/>
    <w:rsid w:val="7449E11D"/>
    <w:rsid w:val="745968F0"/>
    <w:rsid w:val="745D23A5"/>
    <w:rsid w:val="7470E21B"/>
    <w:rsid w:val="74760122"/>
    <w:rsid w:val="74770ED7"/>
    <w:rsid w:val="747B23A0"/>
    <w:rsid w:val="747BB37C"/>
    <w:rsid w:val="747C8730"/>
    <w:rsid w:val="74819DD5"/>
    <w:rsid w:val="748EFBD7"/>
    <w:rsid w:val="748F687A"/>
    <w:rsid w:val="749375FE"/>
    <w:rsid w:val="749DD210"/>
    <w:rsid w:val="749F9A81"/>
    <w:rsid w:val="74A172EF"/>
    <w:rsid w:val="74AE7FA5"/>
    <w:rsid w:val="74BA1B0B"/>
    <w:rsid w:val="74C5B004"/>
    <w:rsid w:val="74C9B04D"/>
    <w:rsid w:val="74CB1C6F"/>
    <w:rsid w:val="74D91AE6"/>
    <w:rsid w:val="74D9290F"/>
    <w:rsid w:val="74DB5F93"/>
    <w:rsid w:val="74E00B48"/>
    <w:rsid w:val="74E5CD9C"/>
    <w:rsid w:val="74E8255F"/>
    <w:rsid w:val="74ECC20C"/>
    <w:rsid w:val="74FAF681"/>
    <w:rsid w:val="74FB1D75"/>
    <w:rsid w:val="74FE5342"/>
    <w:rsid w:val="7500C9A5"/>
    <w:rsid w:val="750195E8"/>
    <w:rsid w:val="75069DDD"/>
    <w:rsid w:val="750A86F7"/>
    <w:rsid w:val="75197F1F"/>
    <w:rsid w:val="751D3D60"/>
    <w:rsid w:val="752232DF"/>
    <w:rsid w:val="752AEB74"/>
    <w:rsid w:val="753C6662"/>
    <w:rsid w:val="753CFAB7"/>
    <w:rsid w:val="7555C3D4"/>
    <w:rsid w:val="756304FF"/>
    <w:rsid w:val="75728B3B"/>
    <w:rsid w:val="757B04BA"/>
    <w:rsid w:val="758211B0"/>
    <w:rsid w:val="759C1DBF"/>
    <w:rsid w:val="759FBBC0"/>
    <w:rsid w:val="75A170B3"/>
    <w:rsid w:val="75A5792D"/>
    <w:rsid w:val="75B16360"/>
    <w:rsid w:val="75B58791"/>
    <w:rsid w:val="75B91A5E"/>
    <w:rsid w:val="75B9D1AC"/>
    <w:rsid w:val="75C2E1A2"/>
    <w:rsid w:val="75CC7815"/>
    <w:rsid w:val="75CFAF3E"/>
    <w:rsid w:val="75DFC467"/>
    <w:rsid w:val="75F7C54D"/>
    <w:rsid w:val="75FA8E53"/>
    <w:rsid w:val="75FB3F43"/>
    <w:rsid w:val="7609D05E"/>
    <w:rsid w:val="760BCA66"/>
    <w:rsid w:val="761B512E"/>
    <w:rsid w:val="761C6DA4"/>
    <w:rsid w:val="761F7AB0"/>
    <w:rsid w:val="76211FDD"/>
    <w:rsid w:val="76227FAD"/>
    <w:rsid w:val="76270E57"/>
    <w:rsid w:val="762D8778"/>
    <w:rsid w:val="7635A72E"/>
    <w:rsid w:val="76503CCE"/>
    <w:rsid w:val="7651A736"/>
    <w:rsid w:val="7659BFB5"/>
    <w:rsid w:val="765EA957"/>
    <w:rsid w:val="76646D91"/>
    <w:rsid w:val="7669D640"/>
    <w:rsid w:val="766C8E32"/>
    <w:rsid w:val="76790FE6"/>
    <w:rsid w:val="7684830C"/>
    <w:rsid w:val="7689C884"/>
    <w:rsid w:val="7694A2D0"/>
    <w:rsid w:val="7696156A"/>
    <w:rsid w:val="769B18C6"/>
    <w:rsid w:val="76A2A01C"/>
    <w:rsid w:val="76A97513"/>
    <w:rsid w:val="76AA9680"/>
    <w:rsid w:val="76AC39A9"/>
    <w:rsid w:val="76AF6C6D"/>
    <w:rsid w:val="76B413BA"/>
    <w:rsid w:val="76B4DF85"/>
    <w:rsid w:val="76C62696"/>
    <w:rsid w:val="76C8057C"/>
    <w:rsid w:val="76D9074B"/>
    <w:rsid w:val="76DC8D3D"/>
    <w:rsid w:val="76DD48D4"/>
    <w:rsid w:val="76EBF3EF"/>
    <w:rsid w:val="76FD7775"/>
    <w:rsid w:val="76FF410B"/>
    <w:rsid w:val="770C243A"/>
    <w:rsid w:val="770F29A0"/>
    <w:rsid w:val="770FC02E"/>
    <w:rsid w:val="77147063"/>
    <w:rsid w:val="771749CD"/>
    <w:rsid w:val="77175E33"/>
    <w:rsid w:val="771B0888"/>
    <w:rsid w:val="771F15C2"/>
    <w:rsid w:val="7721DAEC"/>
    <w:rsid w:val="7733781D"/>
    <w:rsid w:val="773877EE"/>
    <w:rsid w:val="774C6A48"/>
    <w:rsid w:val="7754C82B"/>
    <w:rsid w:val="7762559A"/>
    <w:rsid w:val="776DD5A4"/>
    <w:rsid w:val="777511BA"/>
    <w:rsid w:val="777A5570"/>
    <w:rsid w:val="7784D001"/>
    <w:rsid w:val="7786D70F"/>
    <w:rsid w:val="778C791A"/>
    <w:rsid w:val="77915F17"/>
    <w:rsid w:val="77ABA912"/>
    <w:rsid w:val="77AFDDE7"/>
    <w:rsid w:val="77B26AC9"/>
    <w:rsid w:val="77BA9159"/>
    <w:rsid w:val="77BE365B"/>
    <w:rsid w:val="77C0967B"/>
    <w:rsid w:val="77C3AD0F"/>
    <w:rsid w:val="77D7CE80"/>
    <w:rsid w:val="77D8EE2C"/>
    <w:rsid w:val="77DD727D"/>
    <w:rsid w:val="77E3ADFF"/>
    <w:rsid w:val="77FB8D7E"/>
    <w:rsid w:val="7801BD09"/>
    <w:rsid w:val="7808A265"/>
    <w:rsid w:val="780D88DA"/>
    <w:rsid w:val="78101B49"/>
    <w:rsid w:val="7814B28D"/>
    <w:rsid w:val="7817C0D2"/>
    <w:rsid w:val="78199F4F"/>
    <w:rsid w:val="78305CDB"/>
    <w:rsid w:val="7840575D"/>
    <w:rsid w:val="7849A8B0"/>
    <w:rsid w:val="78536C5C"/>
    <w:rsid w:val="78574A84"/>
    <w:rsid w:val="785AE371"/>
    <w:rsid w:val="78703386"/>
    <w:rsid w:val="78865FE1"/>
    <w:rsid w:val="7896CAE9"/>
    <w:rsid w:val="78983DFC"/>
    <w:rsid w:val="78993B92"/>
    <w:rsid w:val="78D7CF4B"/>
    <w:rsid w:val="78FC5BC6"/>
    <w:rsid w:val="78FD9BEC"/>
    <w:rsid w:val="7902EF7E"/>
    <w:rsid w:val="7911D79D"/>
    <w:rsid w:val="792472DC"/>
    <w:rsid w:val="7925E3AB"/>
    <w:rsid w:val="79268E46"/>
    <w:rsid w:val="792D0C7D"/>
    <w:rsid w:val="7930FA4B"/>
    <w:rsid w:val="7936DCE4"/>
    <w:rsid w:val="793E19C4"/>
    <w:rsid w:val="7941C8D9"/>
    <w:rsid w:val="79430664"/>
    <w:rsid w:val="7944FADB"/>
    <w:rsid w:val="79499501"/>
    <w:rsid w:val="7953FE8B"/>
    <w:rsid w:val="79566E9A"/>
    <w:rsid w:val="7970A6F9"/>
    <w:rsid w:val="79721F0B"/>
    <w:rsid w:val="7985E7B2"/>
    <w:rsid w:val="7988B570"/>
    <w:rsid w:val="79893C04"/>
    <w:rsid w:val="799037F3"/>
    <w:rsid w:val="7994D2F6"/>
    <w:rsid w:val="7999274B"/>
    <w:rsid w:val="799B97A7"/>
    <w:rsid w:val="79A6DEF4"/>
    <w:rsid w:val="79BF49C3"/>
    <w:rsid w:val="79C3EFB8"/>
    <w:rsid w:val="79C776C0"/>
    <w:rsid w:val="79DFF2F2"/>
    <w:rsid w:val="79E2D179"/>
    <w:rsid w:val="79E382CB"/>
    <w:rsid w:val="79F0D77C"/>
    <w:rsid w:val="79F1EB42"/>
    <w:rsid w:val="79F2084C"/>
    <w:rsid w:val="7A01C74D"/>
    <w:rsid w:val="7A02C2AB"/>
    <w:rsid w:val="7A03C246"/>
    <w:rsid w:val="7A072D5E"/>
    <w:rsid w:val="7A0CFBB5"/>
    <w:rsid w:val="7A0D41D4"/>
    <w:rsid w:val="7A1BFD4D"/>
    <w:rsid w:val="7A1E70A3"/>
    <w:rsid w:val="7A255441"/>
    <w:rsid w:val="7A2ACC89"/>
    <w:rsid w:val="7A2AF56D"/>
    <w:rsid w:val="7A2C428F"/>
    <w:rsid w:val="7A2D1119"/>
    <w:rsid w:val="7A3342A0"/>
    <w:rsid w:val="7A461DAB"/>
    <w:rsid w:val="7A5F7439"/>
    <w:rsid w:val="7A6922A7"/>
    <w:rsid w:val="7A69987F"/>
    <w:rsid w:val="7A72D8EA"/>
    <w:rsid w:val="7A8FDD82"/>
    <w:rsid w:val="7A97360F"/>
    <w:rsid w:val="7AA26938"/>
    <w:rsid w:val="7AA2D8D4"/>
    <w:rsid w:val="7AAC09DE"/>
    <w:rsid w:val="7AAF3AAF"/>
    <w:rsid w:val="7AB036B4"/>
    <w:rsid w:val="7AB8DE74"/>
    <w:rsid w:val="7ABF529D"/>
    <w:rsid w:val="7AC9BE89"/>
    <w:rsid w:val="7AD8E2DF"/>
    <w:rsid w:val="7ADDE422"/>
    <w:rsid w:val="7AE56290"/>
    <w:rsid w:val="7AE73C63"/>
    <w:rsid w:val="7AEAA3B0"/>
    <w:rsid w:val="7AEC73D7"/>
    <w:rsid w:val="7B0580FC"/>
    <w:rsid w:val="7B117816"/>
    <w:rsid w:val="7B22BC75"/>
    <w:rsid w:val="7B253588"/>
    <w:rsid w:val="7B25C23C"/>
    <w:rsid w:val="7B3E9F7D"/>
    <w:rsid w:val="7B3ECFEE"/>
    <w:rsid w:val="7B437730"/>
    <w:rsid w:val="7B489CD1"/>
    <w:rsid w:val="7B4E4930"/>
    <w:rsid w:val="7B531FBC"/>
    <w:rsid w:val="7B5758C0"/>
    <w:rsid w:val="7B61D612"/>
    <w:rsid w:val="7B66514C"/>
    <w:rsid w:val="7B66E785"/>
    <w:rsid w:val="7B6DA1A5"/>
    <w:rsid w:val="7B72BF2A"/>
    <w:rsid w:val="7B7347EF"/>
    <w:rsid w:val="7B7B0CD6"/>
    <w:rsid w:val="7B8049D7"/>
    <w:rsid w:val="7B9373A8"/>
    <w:rsid w:val="7BA08DD5"/>
    <w:rsid w:val="7BB11AC1"/>
    <w:rsid w:val="7BCAB96A"/>
    <w:rsid w:val="7BCB62A7"/>
    <w:rsid w:val="7BD812F3"/>
    <w:rsid w:val="7BDB498E"/>
    <w:rsid w:val="7BE3792E"/>
    <w:rsid w:val="7BE42E67"/>
    <w:rsid w:val="7BE46FDA"/>
    <w:rsid w:val="7BE6E439"/>
    <w:rsid w:val="7BEBF6CF"/>
    <w:rsid w:val="7BEFB6F1"/>
    <w:rsid w:val="7BF33DA5"/>
    <w:rsid w:val="7BF96348"/>
    <w:rsid w:val="7C083B90"/>
    <w:rsid w:val="7C0944B9"/>
    <w:rsid w:val="7C0AE7CC"/>
    <w:rsid w:val="7C0B3758"/>
    <w:rsid w:val="7C0DD135"/>
    <w:rsid w:val="7C1D6F43"/>
    <w:rsid w:val="7C1D981F"/>
    <w:rsid w:val="7C1DC863"/>
    <w:rsid w:val="7C270607"/>
    <w:rsid w:val="7C3FCDBC"/>
    <w:rsid w:val="7C400B2B"/>
    <w:rsid w:val="7C42661E"/>
    <w:rsid w:val="7C503698"/>
    <w:rsid w:val="7C53BF5C"/>
    <w:rsid w:val="7C62B9AA"/>
    <w:rsid w:val="7C695ACE"/>
    <w:rsid w:val="7C6FA1F1"/>
    <w:rsid w:val="7C835704"/>
    <w:rsid w:val="7C861DF6"/>
    <w:rsid w:val="7C8AF8D8"/>
    <w:rsid w:val="7C8F2B74"/>
    <w:rsid w:val="7C9D68DF"/>
    <w:rsid w:val="7CA6A6E7"/>
    <w:rsid w:val="7CA7BAF4"/>
    <w:rsid w:val="7CB73053"/>
    <w:rsid w:val="7CBCE201"/>
    <w:rsid w:val="7CBDC4D2"/>
    <w:rsid w:val="7CC57418"/>
    <w:rsid w:val="7CD8E115"/>
    <w:rsid w:val="7CD8EFBB"/>
    <w:rsid w:val="7CE3D41D"/>
    <w:rsid w:val="7CECD417"/>
    <w:rsid w:val="7CF99343"/>
    <w:rsid w:val="7CFA3993"/>
    <w:rsid w:val="7CFC4342"/>
    <w:rsid w:val="7CFFBDAE"/>
    <w:rsid w:val="7D05E182"/>
    <w:rsid w:val="7D06A9BC"/>
    <w:rsid w:val="7D06BADC"/>
    <w:rsid w:val="7D1A2001"/>
    <w:rsid w:val="7D1B4DC3"/>
    <w:rsid w:val="7D2B9217"/>
    <w:rsid w:val="7D2D758B"/>
    <w:rsid w:val="7D372073"/>
    <w:rsid w:val="7D410B9E"/>
    <w:rsid w:val="7D517AD7"/>
    <w:rsid w:val="7D51E6FF"/>
    <w:rsid w:val="7D54C44D"/>
    <w:rsid w:val="7D607B76"/>
    <w:rsid w:val="7D63A3B7"/>
    <w:rsid w:val="7D659F04"/>
    <w:rsid w:val="7D681BCC"/>
    <w:rsid w:val="7D6958DF"/>
    <w:rsid w:val="7D6C0C91"/>
    <w:rsid w:val="7D742D81"/>
    <w:rsid w:val="7D7D153D"/>
    <w:rsid w:val="7D88B444"/>
    <w:rsid w:val="7D8F6116"/>
    <w:rsid w:val="7D918449"/>
    <w:rsid w:val="7D943AF8"/>
    <w:rsid w:val="7D951179"/>
    <w:rsid w:val="7D9E098B"/>
    <w:rsid w:val="7DA75376"/>
    <w:rsid w:val="7DA9B49D"/>
    <w:rsid w:val="7DB0C125"/>
    <w:rsid w:val="7DB1CFAA"/>
    <w:rsid w:val="7DB3B268"/>
    <w:rsid w:val="7DC1F4F8"/>
    <w:rsid w:val="7DC7CEFE"/>
    <w:rsid w:val="7DCAEBA5"/>
    <w:rsid w:val="7DCD73D3"/>
    <w:rsid w:val="7DD5DF80"/>
    <w:rsid w:val="7DEF221A"/>
    <w:rsid w:val="7DF38046"/>
    <w:rsid w:val="7E01F057"/>
    <w:rsid w:val="7E034FE1"/>
    <w:rsid w:val="7E1B3C47"/>
    <w:rsid w:val="7E345080"/>
    <w:rsid w:val="7E378654"/>
    <w:rsid w:val="7E380C25"/>
    <w:rsid w:val="7E39F80A"/>
    <w:rsid w:val="7E3A5122"/>
    <w:rsid w:val="7E45DC68"/>
    <w:rsid w:val="7E4D612C"/>
    <w:rsid w:val="7E52F3E6"/>
    <w:rsid w:val="7E66BD12"/>
    <w:rsid w:val="7E6FE55D"/>
    <w:rsid w:val="7E71F375"/>
    <w:rsid w:val="7E8F926C"/>
    <w:rsid w:val="7E98591C"/>
    <w:rsid w:val="7E9A0371"/>
    <w:rsid w:val="7EA9C531"/>
    <w:rsid w:val="7EACE1C9"/>
    <w:rsid w:val="7EB0BC77"/>
    <w:rsid w:val="7EB534AD"/>
    <w:rsid w:val="7EBF24E3"/>
    <w:rsid w:val="7EC40A4A"/>
    <w:rsid w:val="7EE6B6CF"/>
    <w:rsid w:val="7EEF61B8"/>
    <w:rsid w:val="7EFC1460"/>
    <w:rsid w:val="7F04CB0F"/>
    <w:rsid w:val="7F066972"/>
    <w:rsid w:val="7F0FD916"/>
    <w:rsid w:val="7F1C9EC6"/>
    <w:rsid w:val="7F2627C7"/>
    <w:rsid w:val="7F2B7A3B"/>
    <w:rsid w:val="7F3201A4"/>
    <w:rsid w:val="7F35A2A5"/>
    <w:rsid w:val="7F370E46"/>
    <w:rsid w:val="7F3F1AEA"/>
    <w:rsid w:val="7F51685D"/>
    <w:rsid w:val="7F528C2B"/>
    <w:rsid w:val="7F6A1241"/>
    <w:rsid w:val="7F73D4D2"/>
    <w:rsid w:val="7F8B2F98"/>
    <w:rsid w:val="7F960A18"/>
    <w:rsid w:val="7F98C0B5"/>
    <w:rsid w:val="7F9EF0C6"/>
    <w:rsid w:val="7FA0DCA3"/>
    <w:rsid w:val="7FA185B7"/>
    <w:rsid w:val="7FAABA99"/>
    <w:rsid w:val="7FB459C0"/>
    <w:rsid w:val="7FB6F03B"/>
    <w:rsid w:val="7FC29F05"/>
    <w:rsid w:val="7FCA8CC3"/>
    <w:rsid w:val="7FCF3613"/>
    <w:rsid w:val="7FD7DF3F"/>
    <w:rsid w:val="7FE2A680"/>
    <w:rsid w:val="7FE7FB81"/>
    <w:rsid w:val="7FEB34CD"/>
    <w:rsid w:val="7FECB1B6"/>
    <w:rsid w:val="7FF1250E"/>
    <w:rsid w:val="7FF349C3"/>
    <w:rsid w:val="7FFA0948"/>
    <w:rsid w:val="7FFF4E8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C8706"/>
  <w15:chartTrackingRefBased/>
  <w15:docId w15:val="{080D758E-FAE4-4AB4-9D2D-E2AF933C9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606C2"/>
  </w:style>
  <w:style w:type="paragraph" w:styleId="Pealkiri1">
    <w:name w:val="heading 1"/>
    <w:basedOn w:val="Normaallaad"/>
    <w:next w:val="Normaallaad"/>
    <w:link w:val="Pealkiri1Mrk"/>
    <w:uiPriority w:val="9"/>
    <w:qFormat/>
    <w:rsid w:val="00EB21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EB21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EB2167"/>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EB2167"/>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EB2167"/>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EB2167"/>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EB2167"/>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EB2167"/>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EB2167"/>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EB2167"/>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EB2167"/>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EB2167"/>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EB2167"/>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EB2167"/>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EB2167"/>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EB2167"/>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EB2167"/>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EB2167"/>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EB2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EB2167"/>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EB2167"/>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EB2167"/>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EB2167"/>
    <w:pPr>
      <w:spacing w:before="160"/>
      <w:jc w:val="center"/>
    </w:pPr>
    <w:rPr>
      <w:i/>
      <w:iCs/>
      <w:color w:val="404040" w:themeColor="text1" w:themeTint="BF"/>
    </w:rPr>
  </w:style>
  <w:style w:type="character" w:customStyle="1" w:styleId="TsitaatMrk">
    <w:name w:val="Tsitaat Märk"/>
    <w:basedOn w:val="Liguvaikefont"/>
    <w:link w:val="Tsitaat"/>
    <w:uiPriority w:val="29"/>
    <w:rsid w:val="00EB2167"/>
    <w:rPr>
      <w:i/>
      <w:iCs/>
      <w:color w:val="404040" w:themeColor="text1" w:themeTint="BF"/>
    </w:rPr>
  </w:style>
  <w:style w:type="paragraph" w:styleId="Loendilik">
    <w:name w:val="List Paragraph"/>
    <w:basedOn w:val="Normaallaad"/>
    <w:uiPriority w:val="34"/>
    <w:qFormat/>
    <w:rsid w:val="00EB2167"/>
    <w:pPr>
      <w:ind w:left="720"/>
      <w:contextualSpacing/>
    </w:pPr>
  </w:style>
  <w:style w:type="character" w:styleId="Selgeltmrgatavrhutus">
    <w:name w:val="Intense Emphasis"/>
    <w:basedOn w:val="Liguvaikefont"/>
    <w:uiPriority w:val="21"/>
    <w:qFormat/>
    <w:rsid w:val="00EB2167"/>
    <w:rPr>
      <w:i/>
      <w:iCs/>
      <w:color w:val="0F4761" w:themeColor="accent1" w:themeShade="BF"/>
    </w:rPr>
  </w:style>
  <w:style w:type="paragraph" w:styleId="Selgeltmrgatavtsitaat">
    <w:name w:val="Intense Quote"/>
    <w:basedOn w:val="Normaallaad"/>
    <w:next w:val="Normaallaad"/>
    <w:link w:val="SelgeltmrgatavtsitaatMrk"/>
    <w:uiPriority w:val="30"/>
    <w:qFormat/>
    <w:rsid w:val="00EB21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EB2167"/>
    <w:rPr>
      <w:i/>
      <w:iCs/>
      <w:color w:val="0F4761" w:themeColor="accent1" w:themeShade="BF"/>
    </w:rPr>
  </w:style>
  <w:style w:type="character" w:styleId="Selgeltmrgatavviide">
    <w:name w:val="Intense Reference"/>
    <w:basedOn w:val="Liguvaikefont"/>
    <w:uiPriority w:val="32"/>
    <w:qFormat/>
    <w:rsid w:val="00EB2167"/>
    <w:rPr>
      <w:b/>
      <w:bCs/>
      <w:smallCaps/>
      <w:color w:val="0F4761" w:themeColor="accent1" w:themeShade="BF"/>
      <w:spacing w:val="5"/>
    </w:rPr>
  </w:style>
  <w:style w:type="character" w:styleId="Hperlink">
    <w:name w:val="Hyperlink"/>
    <w:basedOn w:val="Liguvaikefont"/>
    <w:uiPriority w:val="99"/>
    <w:unhideWhenUsed/>
    <w:rsid w:val="4DF44293"/>
    <w:rPr>
      <w:color w:val="467886"/>
      <w:u w:val="single"/>
    </w:rPr>
  </w:style>
  <w:style w:type="paragraph" w:customStyle="1" w:styleId="paragraph">
    <w:name w:val="paragraph"/>
    <w:basedOn w:val="Normaallaad"/>
    <w:uiPriority w:val="1"/>
    <w:rsid w:val="2D7ACB57"/>
    <w:pPr>
      <w:spacing w:beforeAutospacing="1" w:after="16" w:afterAutospacing="1" w:line="240" w:lineRule="auto"/>
      <w:ind w:hanging="10"/>
    </w:pPr>
    <w:rPr>
      <w:rFonts w:eastAsiaTheme="minorEastAsia"/>
      <w:sz w:val="24"/>
      <w:szCs w:val="24"/>
      <w:lang w:eastAsia="et-EE"/>
    </w:rPr>
  </w:style>
  <w:style w:type="paragraph" w:styleId="Redaktsioon">
    <w:name w:val="Revision"/>
    <w:hidden/>
    <w:uiPriority w:val="99"/>
    <w:semiHidden/>
    <w:rsid w:val="00B9421D"/>
    <w:pPr>
      <w:spacing w:after="0" w:line="240" w:lineRule="auto"/>
    </w:pPr>
  </w:style>
  <w:style w:type="character" w:styleId="Mainimine">
    <w:name w:val="Mention"/>
    <w:basedOn w:val="Liguvaikefont"/>
    <w:uiPriority w:val="99"/>
    <w:unhideWhenUsed/>
    <w:rsid w:val="002239B0"/>
    <w:rPr>
      <w:color w:val="2B579A"/>
      <w:shd w:val="clear" w:color="auto" w:fill="E1DFDD"/>
    </w:rPr>
  </w:style>
  <w:style w:type="paragraph" w:customStyle="1" w:styleId="CommentText1">
    <w:name w:val="Comment Text1"/>
    <w:basedOn w:val="Normaallaad"/>
    <w:link w:val="CommentTextChar"/>
    <w:uiPriority w:val="99"/>
    <w:unhideWhenUsed/>
    <w:rsid w:val="009979A4"/>
    <w:pPr>
      <w:spacing w:line="240" w:lineRule="auto"/>
    </w:pPr>
    <w:rPr>
      <w:sz w:val="20"/>
      <w:szCs w:val="20"/>
    </w:rPr>
  </w:style>
  <w:style w:type="character" w:customStyle="1" w:styleId="CommentTextChar">
    <w:name w:val="Comment Text Char"/>
    <w:basedOn w:val="Liguvaikefont"/>
    <w:link w:val="CommentText1"/>
    <w:uiPriority w:val="99"/>
    <w:rsid w:val="009979A4"/>
    <w:rPr>
      <w:sz w:val="20"/>
      <w:szCs w:val="20"/>
    </w:rPr>
  </w:style>
  <w:style w:type="character" w:customStyle="1" w:styleId="CommentReference1">
    <w:name w:val="Comment Reference1"/>
    <w:basedOn w:val="Liguvaikefont"/>
    <w:uiPriority w:val="99"/>
    <w:semiHidden/>
    <w:unhideWhenUsed/>
    <w:rsid w:val="009979A4"/>
    <w:rPr>
      <w:sz w:val="16"/>
      <w:szCs w:val="16"/>
    </w:rPr>
  </w:style>
  <w:style w:type="character" w:customStyle="1" w:styleId="CommentSubjectChar">
    <w:name w:val="Comment Subject Char"/>
    <w:basedOn w:val="CommentTextChar"/>
    <w:link w:val="CommentSubject1"/>
    <w:uiPriority w:val="99"/>
    <w:semiHidden/>
    <w:rsid w:val="009979A4"/>
    <w:rPr>
      <w:b/>
      <w:bCs/>
      <w:sz w:val="20"/>
      <w:szCs w:val="20"/>
    </w:rPr>
  </w:style>
  <w:style w:type="paragraph" w:customStyle="1" w:styleId="CommentSubject1">
    <w:name w:val="Comment Subject1"/>
    <w:basedOn w:val="CommentText1"/>
    <w:next w:val="CommentText1"/>
    <w:link w:val="CommentSubjectChar"/>
    <w:uiPriority w:val="99"/>
    <w:semiHidden/>
    <w:unhideWhenUsed/>
    <w:rsid w:val="009979A4"/>
    <w:rPr>
      <w:b/>
      <w:bCs/>
    </w:rPr>
  </w:style>
  <w:style w:type="paragraph" w:styleId="Pis">
    <w:name w:val="header"/>
    <w:basedOn w:val="Normaallaad"/>
    <w:link w:val="PisMrk"/>
    <w:uiPriority w:val="99"/>
    <w:unhideWhenUsed/>
    <w:rsid w:val="00575B57"/>
    <w:pPr>
      <w:tabs>
        <w:tab w:val="center" w:pos="4536"/>
        <w:tab w:val="right" w:pos="9072"/>
      </w:tabs>
      <w:spacing w:after="0" w:line="240" w:lineRule="auto"/>
    </w:pPr>
  </w:style>
  <w:style w:type="character" w:customStyle="1" w:styleId="PisMrk">
    <w:name w:val="Päis Märk"/>
    <w:basedOn w:val="Liguvaikefont"/>
    <w:link w:val="Pis"/>
    <w:uiPriority w:val="99"/>
    <w:rsid w:val="00575B57"/>
  </w:style>
  <w:style w:type="paragraph" w:styleId="Jalus">
    <w:name w:val="footer"/>
    <w:basedOn w:val="Normaallaad"/>
    <w:link w:val="JalusMrk"/>
    <w:uiPriority w:val="99"/>
    <w:unhideWhenUsed/>
    <w:rsid w:val="00575B57"/>
    <w:pPr>
      <w:tabs>
        <w:tab w:val="center" w:pos="4536"/>
        <w:tab w:val="right" w:pos="9072"/>
      </w:tabs>
      <w:spacing w:after="0" w:line="240" w:lineRule="auto"/>
    </w:pPr>
  </w:style>
  <w:style w:type="character" w:customStyle="1" w:styleId="JalusMrk">
    <w:name w:val="Jalus Märk"/>
    <w:basedOn w:val="Liguvaikefont"/>
    <w:link w:val="Jalus"/>
    <w:uiPriority w:val="99"/>
    <w:rsid w:val="00575B57"/>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104F11"/>
    <w:rPr>
      <w:b/>
      <w:bCs/>
    </w:rPr>
  </w:style>
  <w:style w:type="character" w:customStyle="1" w:styleId="KommentaariteemaMrk">
    <w:name w:val="Kommentaari teema Märk"/>
    <w:basedOn w:val="KommentaaritekstMrk"/>
    <w:link w:val="Kommentaariteema"/>
    <w:uiPriority w:val="99"/>
    <w:semiHidden/>
    <w:rsid w:val="00104F11"/>
    <w:rPr>
      <w:b/>
      <w:bCs/>
      <w:sz w:val="20"/>
      <w:szCs w:val="20"/>
    </w:rPr>
  </w:style>
  <w:style w:type="paragraph" w:styleId="Normaallaadveeb">
    <w:name w:val="Normal (Web)"/>
    <w:basedOn w:val="Normaallaad"/>
    <w:uiPriority w:val="99"/>
    <w:semiHidden/>
    <w:unhideWhenUsed/>
    <w:rsid w:val="00CA7BDD"/>
    <w:rPr>
      <w:rFonts w:ascii="Times New Roman" w:hAnsi="Times New Roman" w:cs="Times New Roman"/>
      <w:sz w:val="24"/>
      <w:szCs w:val="24"/>
    </w:rPr>
  </w:style>
  <w:style w:type="paragraph" w:customStyle="1" w:styleId="Normal1">
    <w:name w:val="Normal1"/>
    <w:basedOn w:val="Normaallaad"/>
    <w:rsid w:val="0016077E"/>
    <w:pPr>
      <w:spacing w:line="256" w:lineRule="auto"/>
    </w:pPr>
    <w:rPr>
      <w:rFonts w:ascii="Aptos" w:hAnsi="Aptos" w:cs="Times New Roman"/>
      <w:lang w:eastAsia="et-EE"/>
    </w:rPr>
  </w:style>
  <w:style w:type="character" w:styleId="Lahendamatamainimine">
    <w:name w:val="Unresolved Mention"/>
    <w:basedOn w:val="Liguvaikefont"/>
    <w:uiPriority w:val="99"/>
    <w:semiHidden/>
    <w:unhideWhenUsed/>
    <w:rsid w:val="00C92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et/akt/107012026023"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AF05A05D-F215-45C4-9726-97FEC0BAC2BD}">
    <t:Anchor>
      <t:Comment id="1938828984"/>
    </t:Anchor>
    <t:History>
      <t:Event id="{40CC1DC8-1AC6-46AB-BB01-F55601F3D9EB}" time="2025-11-26T09:31:23.298Z">
        <t:Attribution userId="S::dagny.kungus@kliimaministeerium.ee::958d0c72-59fd-4cdd-bf51-08ed14ea43b9" userProvider="AD" userName="Dagny Kungus"/>
        <t:Anchor>
          <t:Comment id="1938828984"/>
        </t:Anchor>
        <t:Create/>
      </t:Event>
      <t:Event id="{C4236C51-9DA6-4EC5-82B3-5DD6DB017AB8}" time="2025-11-26T09:31:23.298Z">
        <t:Attribution userId="S::dagny.kungus@kliimaministeerium.ee::958d0c72-59fd-4cdd-bf51-08ed14ea43b9" userProvider="AD" userName="Dagny Kungus"/>
        <t:Anchor>
          <t:Comment id="1938828984"/>
        </t:Anchor>
        <t:Assign userId="S::Kristina.Parnaul-Ollik@envir.ee::63b397fe-5a7a-41db-adc0-0b990e65592b" userProvider="AD" userName="Kristina Parnaul-Ollik"/>
      </t:Event>
      <t:Event id="{C7867F29-5D5B-428E-A376-6364A7D28676}" time="2025-11-26T09:31:23.298Z">
        <t:Attribution userId="S::dagny.kungus@kliimaministeerium.ee::958d0c72-59fd-4cdd-bf51-08ed14ea43b9" userProvider="AD" userName="Dagny Kungus"/>
        <t:Anchor>
          <t:Comment id="1938828984"/>
        </t:Anchor>
        <t:SetTitle title="@Kristina Parnaul-Ollik palun aita mõista, kas nende puhul kehtetuks tunnistamine juba 2026 augustist. Pakendidirektiivi lisa II viited. Ainult taande 1 puhul pikendatakse 31.12.2029ni, aga need sätted taande 3 all."/>
      </t:Event>
    </t:History>
  </t:Task>
  <t:Task id="{CD6F86D9-606A-43C9-8254-82D2A6E554C8}">
    <t:Anchor>
      <t:Comment id="1601439101"/>
    </t:Anchor>
    <t:History>
      <t:Event id="{988D86FA-5286-434F-BC4D-56CB220A6DDF}" time="2025-12-08T09:40:28.337Z">
        <t:Attribution userId="S::dagny.kungus@kliimaministeerium.ee::958d0c72-59fd-4cdd-bf51-08ed14ea43b9" userProvider="AD" userName="Dagny Kungus"/>
        <t:Anchor>
          <t:Comment id="746337003"/>
        </t:Anchor>
        <t:Create/>
      </t:Event>
      <t:Event id="{B7F824F8-929B-4E10-8955-28B2EE8D4B29}" time="2025-12-08T09:40:28.337Z">
        <t:Attribution userId="S::dagny.kungus@kliimaministeerium.ee::958d0c72-59fd-4cdd-bf51-08ed14ea43b9" userProvider="AD" userName="Dagny Kungus"/>
        <t:Anchor>
          <t:Comment id="746337003"/>
        </t:Anchor>
        <t:Assign userId="S::Kristina.Parnaul-Ollik@envir.ee::63b397fe-5a7a-41db-adc0-0b990e65592b" userProvider="AD" userName="Kristina Parnaul-Ollik"/>
      </t:Event>
      <t:Event id="{58818201-DF0F-4326-B71A-37769A1338EB}" time="2025-12-08T09:40:28.337Z">
        <t:Attribution userId="S::dagny.kungus@kliimaministeerium.ee::958d0c72-59fd-4cdd-bf51-08ed14ea43b9" userProvider="AD" userName="Dagny Kungus"/>
        <t:Anchor>
          <t:Comment id="746337003"/>
        </t:Anchor>
        <t:SetTitle title="@Kristina Parnaul-Ollik vajab veel analüüsi, kas peavad jääma või saab kehtetuks tunnistada."/>
      </t:Event>
    </t:History>
  </t:Task>
  <t:Task id="{D208E699-752D-45BE-9DE9-7C1413BF7CEC}">
    <t:Anchor>
      <t:Comment id="1059126706"/>
    </t:Anchor>
    <t:History>
      <t:Event id="{84005FD8-2C6E-4759-81BD-F173DFBF72E6}" time="2026-04-28T09:51:15.761Z">
        <t:Attribution userId="S::Kristina.Parnaul-Ollik@envir.ee::63b397fe-5a7a-41db-adc0-0b990e65592b" userProvider="AD" userName="Kristina Parnaul-Ollik"/>
        <t:Anchor>
          <t:Comment id="1059126706"/>
        </t:Anchor>
        <t:Create/>
      </t:Event>
      <t:Event id="{7BAB08C7-F03B-427A-9A43-24BE6197206A}" time="2026-04-28T09:51:15.761Z">
        <t:Attribution userId="S::Kristina.Parnaul-Ollik@envir.ee::63b397fe-5a7a-41db-adc0-0b990e65592b" userProvider="AD" userName="Kristina Parnaul-Ollik"/>
        <t:Anchor>
          <t:Comment id="1059126706"/>
        </t:Anchor>
        <t:Assign userId="S::Dagny.Kungus@kliimaministeerium.ee::958d0c72-59fd-4cdd-bf51-08ed14ea43b9" userProvider="AD" userName="Dagny Kungus"/>
      </t:Event>
      <t:Event id="{E6E88A80-D812-442F-957A-7ADA6AB27E49}" time="2026-04-28T09:51:15.761Z">
        <t:Attribution userId="S::Kristina.Parnaul-Ollik@envir.ee::63b397fe-5a7a-41db-adc0-0b990e65592b" userProvider="AD" userName="Kristina Parnaul-Ollik"/>
        <t:Anchor>
          <t:Comment id="1059126706"/>
        </t:Anchor>
        <t:SetTitle title="@Dagny Kungus kas lõige 1 sõnastus võiks olla sarnane lõikega 2 (vt üle, kas mõte jäi õigeks): (1) Müügikohas on lubatud kohapeal toidu ja joogi tarbimiseks kasutada üksnes korduskasutatavaid sööginõusid, söögiriistu, joogitopse, toidupakendeid või muid…"/>
      </t:Event>
    </t:History>
  </t:Task>
  <t:Task id="{3DA4A536-6C25-40A5-A8AA-BFEF44671C38}">
    <t:Anchor>
      <t:Comment id="312657918"/>
    </t:Anchor>
    <t:History>
      <t:Event id="{088D02F6-593F-45DD-B87D-29985E7E6BB9}" time="2026-04-20T13:39:05.669Z">
        <t:Attribution userId="S::dagny.kungus@kliimaministeerium.ee::958d0c72-59fd-4cdd-bf51-08ed14ea43b9" userProvider="AD" userName="Dagny Kungus"/>
        <t:Anchor>
          <t:Comment id="312657918"/>
        </t:Anchor>
        <t:Create/>
      </t:Event>
      <t:Event id="{1EF57661-9EDB-432B-B7E5-CF96DB1EC9E0}" time="2026-04-20T13:39:05.669Z">
        <t:Attribution userId="S::dagny.kungus@kliimaministeerium.ee::958d0c72-59fd-4cdd-bf51-08ed14ea43b9" userProvider="AD" userName="Dagny Kungus"/>
        <t:Anchor>
          <t:Comment id="312657918"/>
        </t:Anchor>
        <t:Assign userId="S::Kristina.Parnaul-Ollik@envir.ee::63b397fe-5a7a-41db-adc0-0b990e65592b" userProvider="AD" userName="Kristina Parnaul-Ollik"/>
      </t:Event>
      <t:Event id="{88618675-B5DA-4256-BCED-B9396E497CE3}" time="2026-04-20T13:39:05.669Z">
        <t:Attribution userId="S::dagny.kungus@kliimaministeerium.ee::958d0c72-59fd-4cdd-bf51-08ed14ea43b9" userProvider="AD" userName="Dagny Kungus"/>
        <t:Anchor>
          <t:Comment id="312657918"/>
        </t:Anchor>
        <t:SetTitle title="@Kristina Parnaul-Ollik Omavahel seotud ka § 12, mida me ei tunnista kehtetuks: Kas jätame siis mõlemad? Miks seda on vaja olnud? § 11.  Majandustegevuses osaleja Majandustegevuses osaleja on käesoleva seaduse tähenduses pakendiettevõtja, pakenditootja…"/>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514DB8336F143965366F5D863DA84" ma:contentTypeVersion="3" ma:contentTypeDescription="Create a new document." ma:contentTypeScope="" ma:versionID="685c10a24041a6dff7f5f8cf6c0b2b0c">
  <xsd:schema xmlns:xsd="http://www.w3.org/2001/XMLSchema" xmlns:xs="http://www.w3.org/2001/XMLSchema" xmlns:p="http://schemas.microsoft.com/office/2006/metadata/properties" xmlns:ns2="ac2be013-c62d-4a2f-96af-4540dd57b321" targetNamespace="http://schemas.microsoft.com/office/2006/metadata/properties" ma:root="true" ma:fieldsID="4d66929cb7e2afdcf55e8c932ac1505c" ns2:_="">
    <xsd:import namespace="ac2be013-c62d-4a2f-96af-4540dd57b3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be013-c62d-4a2f-96af-4540dd57b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50FF2-D050-4A16-9584-F7BE42DBE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be013-c62d-4a2f-96af-4540dd57b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3E568F-ABB0-47AB-ABA0-34C7BD0772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B19858-652F-43AC-896B-5439A43FC7C1}">
  <ds:schemaRefs>
    <ds:schemaRef ds:uri="http://schemas.microsoft.com/sharepoint/v3/contenttype/forms"/>
  </ds:schemaRefs>
</ds:datastoreItem>
</file>

<file path=customXml/itemProps4.xml><?xml version="1.0" encoding="utf-8"?>
<ds:datastoreItem xmlns:ds="http://schemas.openxmlformats.org/officeDocument/2006/customXml" ds:itemID="{557DB20A-404B-4D7B-85CF-1EF0B231B7D8}">
  <ds:schemaRefs>
    <ds:schemaRef ds:uri="http://schemas.openxmlformats.org/officeDocument/2006/bibliography"/>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109</TotalTime>
  <Pages>16</Pages>
  <Words>5179</Words>
  <Characters>39211</Characters>
  <Application>Microsoft Office Word</Application>
  <DocSecurity>0</DocSecurity>
  <Lines>632</Lines>
  <Paragraphs>141</Paragraphs>
  <ScaleCrop>false</ScaleCrop>
  <HeadingPairs>
    <vt:vector size="2" baseType="variant">
      <vt:variant>
        <vt:lpstr>Pealkiri</vt:lpstr>
      </vt:variant>
      <vt:variant>
        <vt:i4>1</vt:i4>
      </vt:variant>
    </vt:vector>
  </HeadingPairs>
  <TitlesOfParts>
    <vt:vector size="1" baseType="lpstr">
      <vt:lpstr>Lisa 1. Pakendiseaduse ja teiste seonduvate seaduste muutmise EELNÕU</vt:lpstr>
    </vt:vector>
  </TitlesOfParts>
  <Company>KeMIT</Company>
  <LinksUpToDate>false</LinksUpToDate>
  <CharactersWithSpaces>44249</CharactersWithSpaces>
  <SharedDoc>false</SharedDoc>
  <HLinks>
    <vt:vector size="78" baseType="variant">
      <vt:variant>
        <vt:i4>5177356</vt:i4>
      </vt:variant>
      <vt:variant>
        <vt:i4>0</vt:i4>
      </vt:variant>
      <vt:variant>
        <vt:i4>0</vt:i4>
      </vt:variant>
      <vt:variant>
        <vt:i4>5</vt:i4>
      </vt:variant>
      <vt:variant>
        <vt:lpwstr>https://www.riigiteataja.ee/et/akt/107012026023</vt:lpwstr>
      </vt:variant>
      <vt:variant>
        <vt:lpwstr>para24</vt:lpwstr>
      </vt:variant>
      <vt:variant>
        <vt:i4>4063303</vt:i4>
      </vt:variant>
      <vt:variant>
        <vt:i4>33</vt:i4>
      </vt:variant>
      <vt:variant>
        <vt:i4>0</vt:i4>
      </vt:variant>
      <vt:variant>
        <vt:i4>5</vt:i4>
      </vt:variant>
      <vt:variant>
        <vt:lpwstr>mailto:kelli.seppel@kliimaministeerium.ee</vt:lpwstr>
      </vt:variant>
      <vt:variant>
        <vt:lpwstr/>
      </vt:variant>
      <vt:variant>
        <vt:i4>5963824</vt:i4>
      </vt:variant>
      <vt:variant>
        <vt:i4>30</vt:i4>
      </vt:variant>
      <vt:variant>
        <vt:i4>0</vt:i4>
      </vt:variant>
      <vt:variant>
        <vt:i4>5</vt:i4>
      </vt:variant>
      <vt:variant>
        <vt:lpwstr>mailto:kathlin.oeselg@kliimaministeerium.ee</vt:lpwstr>
      </vt:variant>
      <vt:variant>
        <vt:lpwstr/>
      </vt:variant>
      <vt:variant>
        <vt:i4>4063303</vt:i4>
      </vt:variant>
      <vt:variant>
        <vt:i4>27</vt:i4>
      </vt:variant>
      <vt:variant>
        <vt:i4>0</vt:i4>
      </vt:variant>
      <vt:variant>
        <vt:i4>5</vt:i4>
      </vt:variant>
      <vt:variant>
        <vt:lpwstr>mailto:kelli.seppel@kliimaministeerium.ee</vt:lpwstr>
      </vt:variant>
      <vt:variant>
        <vt:lpwstr/>
      </vt:variant>
      <vt:variant>
        <vt:i4>7864372</vt:i4>
      </vt:variant>
      <vt:variant>
        <vt:i4>24</vt:i4>
      </vt:variant>
      <vt:variant>
        <vt:i4>0</vt:i4>
      </vt:variant>
      <vt:variant>
        <vt:i4>5</vt:i4>
      </vt:variant>
      <vt:variant>
        <vt:lpwstr>https://www.riigiteataja.ee/et/akt/122052025008?leiaKehtiv</vt:lpwstr>
      </vt:variant>
      <vt:variant>
        <vt:lpwstr>para38lg2</vt:lpwstr>
      </vt:variant>
      <vt:variant>
        <vt:i4>4063303</vt:i4>
      </vt:variant>
      <vt:variant>
        <vt:i4>21</vt:i4>
      </vt:variant>
      <vt:variant>
        <vt:i4>0</vt:i4>
      </vt:variant>
      <vt:variant>
        <vt:i4>5</vt:i4>
      </vt:variant>
      <vt:variant>
        <vt:lpwstr>mailto:kelli.seppel@kliimaministeerium.ee</vt:lpwstr>
      </vt:variant>
      <vt:variant>
        <vt:lpwstr/>
      </vt:variant>
      <vt:variant>
        <vt:i4>7995423</vt:i4>
      </vt:variant>
      <vt:variant>
        <vt:i4>18</vt:i4>
      </vt:variant>
      <vt:variant>
        <vt:i4>0</vt:i4>
      </vt:variant>
      <vt:variant>
        <vt:i4>5</vt:i4>
      </vt:variant>
      <vt:variant>
        <vt:lpwstr>mailto:kristina.parnaul@kliimaministeerium.ee</vt:lpwstr>
      </vt:variant>
      <vt:variant>
        <vt:lpwstr/>
      </vt:variant>
      <vt:variant>
        <vt:i4>5111853</vt:i4>
      </vt:variant>
      <vt:variant>
        <vt:i4>15</vt:i4>
      </vt:variant>
      <vt:variant>
        <vt:i4>0</vt:i4>
      </vt:variant>
      <vt:variant>
        <vt:i4>5</vt:i4>
      </vt:variant>
      <vt:variant>
        <vt:lpwstr>mailto:dagny.repp@kliimaministeerium.ee</vt:lpwstr>
      </vt:variant>
      <vt:variant>
        <vt:lpwstr/>
      </vt:variant>
      <vt:variant>
        <vt:i4>7995423</vt:i4>
      </vt:variant>
      <vt:variant>
        <vt:i4>12</vt:i4>
      </vt:variant>
      <vt:variant>
        <vt:i4>0</vt:i4>
      </vt:variant>
      <vt:variant>
        <vt:i4>5</vt:i4>
      </vt:variant>
      <vt:variant>
        <vt:lpwstr>mailto:kristina.parnaul@kliimaministeerium.ee</vt:lpwstr>
      </vt:variant>
      <vt:variant>
        <vt:lpwstr/>
      </vt:variant>
      <vt:variant>
        <vt:i4>4063303</vt:i4>
      </vt:variant>
      <vt:variant>
        <vt:i4>9</vt:i4>
      </vt:variant>
      <vt:variant>
        <vt:i4>0</vt:i4>
      </vt:variant>
      <vt:variant>
        <vt:i4>5</vt:i4>
      </vt:variant>
      <vt:variant>
        <vt:lpwstr>mailto:kelli.seppel@kliimaministeerium.ee</vt:lpwstr>
      </vt:variant>
      <vt:variant>
        <vt:lpwstr/>
      </vt:variant>
      <vt:variant>
        <vt:i4>5111853</vt:i4>
      </vt:variant>
      <vt:variant>
        <vt:i4>6</vt:i4>
      </vt:variant>
      <vt:variant>
        <vt:i4>0</vt:i4>
      </vt:variant>
      <vt:variant>
        <vt:i4>5</vt:i4>
      </vt:variant>
      <vt:variant>
        <vt:lpwstr>mailto:dagny.repp@kliimaministeerium.ee</vt:lpwstr>
      </vt:variant>
      <vt:variant>
        <vt:lpwstr/>
      </vt:variant>
      <vt:variant>
        <vt:i4>7995423</vt:i4>
      </vt:variant>
      <vt:variant>
        <vt:i4>3</vt:i4>
      </vt:variant>
      <vt:variant>
        <vt:i4>0</vt:i4>
      </vt:variant>
      <vt:variant>
        <vt:i4>5</vt:i4>
      </vt:variant>
      <vt:variant>
        <vt:lpwstr>mailto:kristina.parnaul@kliimaministeerium.ee</vt:lpwstr>
      </vt:variant>
      <vt:variant>
        <vt:lpwstr/>
      </vt:variant>
      <vt:variant>
        <vt:i4>1441858</vt:i4>
      </vt:variant>
      <vt:variant>
        <vt:i4>0</vt:i4>
      </vt:variant>
      <vt:variant>
        <vt:i4>0</vt:i4>
      </vt:variant>
      <vt:variant>
        <vt:i4>5</vt:i4>
      </vt:variant>
      <vt:variant>
        <vt:lpwstr>https://www.justdigi.ee/sites/default/files/documents/2021-09/Riigikogus menetletavate eeln%c3%b5ude normitehnika eeskiri.pdf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1. Pakendiseaduse ja teiste seonduvate seaduste muutmise EELNÕU</dc:title>
  <dc:subject/>
  <dc:creator>Dagny Kungus</dc:creator>
  <dc:description/>
  <cp:lastModifiedBy>Dagny Repp - KLIM</cp:lastModifiedBy>
  <cp:revision>21</cp:revision>
  <dcterms:created xsi:type="dcterms:W3CDTF">2026-10-23T13:25:00Z</dcterms:created>
  <dcterms:modified xsi:type="dcterms:W3CDTF">2026-10-27T11:34:00Z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2026-05-29T09:57:15Z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876369c9-12a7-4041-9898-508bb80669f9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0x010100A00514DB8336F143965366F5D863DA84</vt:lpwstr>
  </property>
  <property fmtid="{D5CDD505-2E9C-101B-9397-08002B2CF9AE}" pid="11" name="Order">
    <vt:r8>900</vt:r8>
  </property>
  <property fmtid="{D5CDD505-2E9C-101B-9397-08002B2CF9AE}" pid="12" name="xd_Signature">
    <vt:bool>false</vt:bool>
  </property>
  <property fmtid="{D5CDD505-2E9C-101B-9397-08002B2CF9AE}" pid="13" name="xd_ProgID">
    <vt:lpwstr/>
  </property>
  <property fmtid="{D5CDD505-2E9C-101B-9397-08002B2CF9AE}" pid="14" name="TriggerFlowInfo">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docLang">
    <vt:lpwstr>et</vt:lpwstr>
  </property>
</Properties>
</file>